
<file path=[Content_Types].xml><?xml version="1.0" encoding="utf-8"?>
<Types xmlns="http://schemas.openxmlformats.org/package/2006/content-types">
  <Default Extension="bin" ContentType="application/vnd.openxmlformats-officedocument.oleObject"/>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commentsExtended.xml" ContentType="application/vnd.openxmlformats-officedocument.wordprocessingml.commentsExtended+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C1061CC" w14:textId="799B3296" w:rsidR="00BF10D7" w:rsidRDefault="00947A4A">
      <w:pPr>
        <w:rPr>
          <w:noProof/>
          <w:lang w:val="es-GT" w:eastAsia="es-GT"/>
        </w:rPr>
      </w:pPr>
      <w:bookmarkStart w:id="0" w:name="_GoBack"/>
      <w:bookmarkEnd w:id="0"/>
      <w:r>
        <w:rPr>
          <w:noProof/>
          <w:lang w:val="es-GT" w:eastAsia="es-GT"/>
        </w:rPr>
        <w:drawing>
          <wp:inline distT="0" distB="0" distL="0" distR="0" wp14:anchorId="2CE3BC9C" wp14:editId="28381ECC">
            <wp:extent cx="6043930" cy="7817724"/>
            <wp:effectExtent l="0" t="0" r="0" b="0"/>
            <wp:docPr id="1" name="Imagen 1" descr="C:\Users\rolando.cano\AppData\Local\Microsoft\Windows\Temporary Internet Files\Content.Outlook\UGE6MGX6\Portada manuales tesoreria 2021_Mesa de trabajo 1 copi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rolando.cano\AppData\Local\Microsoft\Windows\Temporary Internet Files\Content.Outlook\UGE6MGX6\Portada manuales tesoreria 2021_Mesa de trabajo 1 copia.jpg"/>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6043930" cy="7817724"/>
                    </a:xfrm>
                    <a:prstGeom prst="rect">
                      <a:avLst/>
                    </a:prstGeom>
                    <a:noFill/>
                    <a:ln>
                      <a:noFill/>
                    </a:ln>
                  </pic:spPr>
                </pic:pic>
              </a:graphicData>
            </a:graphic>
          </wp:inline>
        </w:drawing>
      </w:r>
    </w:p>
    <w:p w14:paraId="29E3AE58" w14:textId="77777777" w:rsidR="00A86ABA" w:rsidRDefault="00A86ABA">
      <w:pPr>
        <w:rPr>
          <w:noProof/>
          <w:lang w:val="es-GT" w:eastAsia="es-GT"/>
        </w:rPr>
      </w:pPr>
    </w:p>
    <w:p w14:paraId="1EA43FF6" w14:textId="77777777" w:rsidR="00A86ABA" w:rsidRDefault="00A86ABA">
      <w:pPr>
        <w:rPr>
          <w:noProof/>
          <w:lang w:val="es-GT" w:eastAsia="es-GT"/>
        </w:rPr>
      </w:pPr>
    </w:p>
    <w:p w14:paraId="4BBB7742" w14:textId="77777777" w:rsidR="00F3571A" w:rsidRDefault="00F3571A">
      <w:pPr>
        <w:rPr>
          <w:noProof/>
          <w:lang w:val="es-GT" w:eastAsia="es-GT"/>
        </w:rPr>
      </w:pPr>
    </w:p>
    <w:p w14:paraId="71DB0F24" w14:textId="77777777" w:rsidR="00F3571A" w:rsidRDefault="00F3571A">
      <w:pPr>
        <w:rPr>
          <w:noProof/>
          <w:lang w:val="es-GT" w:eastAsia="es-GT"/>
        </w:rPr>
      </w:pPr>
    </w:p>
    <w:p w14:paraId="7BE0D50E" w14:textId="77777777" w:rsidR="00F3571A" w:rsidRDefault="00F3571A">
      <w:pPr>
        <w:rPr>
          <w:noProof/>
          <w:lang w:val="es-GT" w:eastAsia="es-GT"/>
        </w:rPr>
      </w:pPr>
    </w:p>
    <w:p w14:paraId="7B5A7963" w14:textId="77777777" w:rsidR="00F3571A" w:rsidRDefault="00F3571A">
      <w:pPr>
        <w:rPr>
          <w:noProof/>
          <w:lang w:val="es-GT" w:eastAsia="es-GT"/>
        </w:rPr>
      </w:pPr>
    </w:p>
    <w:p w14:paraId="43BEF7E8" w14:textId="77777777" w:rsidR="00DC40CE" w:rsidRDefault="00DC40CE">
      <w:pPr>
        <w:tabs>
          <w:tab w:val="left" w:pos="9285"/>
        </w:tabs>
        <w:spacing w:after="0"/>
        <w:jc w:val="right"/>
        <w:rPr>
          <w:rFonts w:ascii="Tahoma" w:hAnsi="Tahoma" w:cs="Tahoma"/>
          <w:b/>
          <w:lang w:val="es-GT"/>
        </w:rPr>
      </w:pPr>
    </w:p>
    <w:p w14:paraId="1D358C80" w14:textId="77777777" w:rsidR="00A86ABA" w:rsidRDefault="00A86ABA">
      <w:pPr>
        <w:tabs>
          <w:tab w:val="left" w:pos="9285"/>
        </w:tabs>
        <w:spacing w:after="0"/>
        <w:jc w:val="right"/>
        <w:rPr>
          <w:rFonts w:ascii="Tahoma" w:hAnsi="Tahoma" w:cs="Tahoma"/>
          <w:b/>
          <w:lang w:val="es-GT"/>
        </w:rPr>
      </w:pPr>
    </w:p>
    <w:tbl>
      <w:tblPr>
        <w:tblpPr w:leftFromText="141" w:rightFromText="141" w:vertAnchor="page" w:horzAnchor="margin" w:tblpY="5772"/>
        <w:tblW w:w="4871"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80"/>
        <w:gridCol w:w="2919"/>
        <w:gridCol w:w="2642"/>
        <w:gridCol w:w="2642"/>
      </w:tblGrid>
      <w:tr w:rsidR="00A86ABA" w:rsidRPr="000668D5" w14:paraId="5B11594F" w14:textId="77777777" w:rsidTr="00A6208D">
        <w:trPr>
          <w:trHeight w:val="387"/>
        </w:trPr>
        <w:tc>
          <w:tcPr>
            <w:tcW w:w="675" w:type="pct"/>
            <w:tcBorders>
              <w:top w:val="nil"/>
              <w:left w:val="nil"/>
              <w:bottom w:val="single" w:sz="4" w:space="0" w:color="auto"/>
              <w:right w:val="single" w:sz="4" w:space="0" w:color="auto"/>
            </w:tcBorders>
            <w:shd w:val="clear" w:color="auto" w:fill="auto"/>
            <w:vAlign w:val="center"/>
          </w:tcPr>
          <w:p w14:paraId="313729BB" w14:textId="77777777" w:rsidR="00A86ABA" w:rsidRPr="00BB6FAA" w:rsidRDefault="00A86ABA" w:rsidP="00A6208D">
            <w:pPr>
              <w:pStyle w:val="Sinespaciado"/>
              <w:jc w:val="center"/>
              <w:rPr>
                <w:rFonts w:ascii="Tahoma" w:hAnsi="Tahoma" w:cs="Tahoma"/>
                <w:sz w:val="20"/>
              </w:rPr>
            </w:pPr>
          </w:p>
        </w:tc>
        <w:tc>
          <w:tcPr>
            <w:tcW w:w="1539" w:type="pct"/>
            <w:tcBorders>
              <w:left w:val="single" w:sz="4" w:space="0" w:color="auto"/>
            </w:tcBorders>
            <w:shd w:val="clear" w:color="auto" w:fill="auto"/>
            <w:vAlign w:val="center"/>
          </w:tcPr>
          <w:p w14:paraId="2C48BB1C" w14:textId="77777777" w:rsidR="00A86ABA" w:rsidRPr="00350558" w:rsidRDefault="00A86ABA" w:rsidP="00A6208D">
            <w:pPr>
              <w:pStyle w:val="Sinespaciado"/>
              <w:jc w:val="center"/>
              <w:rPr>
                <w:rFonts w:ascii="Tahoma" w:hAnsi="Tahoma" w:cs="Tahoma"/>
                <w:b/>
                <w:sz w:val="20"/>
              </w:rPr>
            </w:pPr>
            <w:r w:rsidRPr="00350558">
              <w:rPr>
                <w:rFonts w:ascii="Tahoma" w:hAnsi="Tahoma" w:cs="Tahoma"/>
                <w:b/>
                <w:sz w:val="20"/>
              </w:rPr>
              <w:t>Elaborado por:</w:t>
            </w:r>
          </w:p>
        </w:tc>
        <w:tc>
          <w:tcPr>
            <w:tcW w:w="1393" w:type="pct"/>
            <w:vAlign w:val="center"/>
          </w:tcPr>
          <w:p w14:paraId="7D3EE248" w14:textId="77777777" w:rsidR="00A86ABA" w:rsidRPr="00350558" w:rsidRDefault="00A86ABA" w:rsidP="00A6208D">
            <w:pPr>
              <w:pStyle w:val="Sinespaciado"/>
              <w:jc w:val="center"/>
              <w:rPr>
                <w:rFonts w:ascii="Tahoma" w:hAnsi="Tahoma" w:cs="Tahoma"/>
                <w:b/>
                <w:sz w:val="20"/>
              </w:rPr>
            </w:pPr>
            <w:r>
              <w:rPr>
                <w:rFonts w:ascii="Tahoma" w:hAnsi="Tahoma" w:cs="Tahoma"/>
                <w:b/>
                <w:sz w:val="20"/>
              </w:rPr>
              <w:t>Revis</w:t>
            </w:r>
            <w:r w:rsidRPr="00350558">
              <w:rPr>
                <w:rFonts w:ascii="Tahoma" w:hAnsi="Tahoma" w:cs="Tahoma"/>
                <w:b/>
                <w:sz w:val="20"/>
              </w:rPr>
              <w:t>ado por:</w:t>
            </w:r>
          </w:p>
        </w:tc>
        <w:tc>
          <w:tcPr>
            <w:tcW w:w="1393" w:type="pct"/>
            <w:shd w:val="clear" w:color="auto" w:fill="auto"/>
            <w:vAlign w:val="center"/>
          </w:tcPr>
          <w:p w14:paraId="707BDE70" w14:textId="77777777" w:rsidR="00A86ABA" w:rsidRPr="00350558" w:rsidRDefault="00A86ABA" w:rsidP="00A6208D">
            <w:pPr>
              <w:pStyle w:val="Sinespaciado"/>
              <w:jc w:val="center"/>
              <w:rPr>
                <w:rFonts w:ascii="Tahoma" w:hAnsi="Tahoma" w:cs="Tahoma"/>
                <w:b/>
                <w:sz w:val="20"/>
              </w:rPr>
            </w:pPr>
            <w:r w:rsidRPr="00350558">
              <w:rPr>
                <w:rFonts w:ascii="Tahoma" w:hAnsi="Tahoma" w:cs="Tahoma"/>
                <w:b/>
                <w:sz w:val="20"/>
              </w:rPr>
              <w:t>A</w:t>
            </w:r>
            <w:r>
              <w:rPr>
                <w:rFonts w:ascii="Tahoma" w:hAnsi="Tahoma" w:cs="Tahoma"/>
                <w:b/>
                <w:sz w:val="20"/>
              </w:rPr>
              <w:t>utoriza</w:t>
            </w:r>
            <w:r w:rsidRPr="00350558">
              <w:rPr>
                <w:rFonts w:ascii="Tahoma" w:hAnsi="Tahoma" w:cs="Tahoma"/>
                <w:b/>
                <w:sz w:val="20"/>
              </w:rPr>
              <w:t>do por:</w:t>
            </w:r>
          </w:p>
        </w:tc>
      </w:tr>
      <w:tr w:rsidR="00A86ABA" w:rsidRPr="00652697" w14:paraId="507CA065" w14:textId="77777777" w:rsidTr="00A6208D">
        <w:trPr>
          <w:trHeight w:val="425"/>
        </w:trPr>
        <w:tc>
          <w:tcPr>
            <w:tcW w:w="675" w:type="pct"/>
            <w:tcBorders>
              <w:top w:val="single" w:sz="4" w:space="0" w:color="auto"/>
            </w:tcBorders>
            <w:shd w:val="clear" w:color="auto" w:fill="auto"/>
            <w:vAlign w:val="center"/>
          </w:tcPr>
          <w:p w14:paraId="439C17D2" w14:textId="77777777" w:rsidR="00A86ABA" w:rsidRPr="00350558" w:rsidRDefault="00A86ABA" w:rsidP="00A6208D">
            <w:pPr>
              <w:pStyle w:val="Sinespaciado"/>
              <w:jc w:val="center"/>
              <w:rPr>
                <w:rFonts w:ascii="Tahoma" w:hAnsi="Tahoma" w:cs="Tahoma"/>
                <w:b/>
                <w:sz w:val="20"/>
              </w:rPr>
            </w:pPr>
            <w:r w:rsidRPr="00350558">
              <w:rPr>
                <w:rFonts w:ascii="Tahoma" w:hAnsi="Tahoma" w:cs="Tahoma"/>
                <w:b/>
                <w:sz w:val="20"/>
              </w:rPr>
              <w:t>Nombre:</w:t>
            </w:r>
          </w:p>
        </w:tc>
        <w:tc>
          <w:tcPr>
            <w:tcW w:w="1539" w:type="pct"/>
            <w:vAlign w:val="center"/>
          </w:tcPr>
          <w:p w14:paraId="564AB140" w14:textId="77777777" w:rsidR="00A86ABA" w:rsidRPr="00BB6FAA" w:rsidRDefault="00A86ABA" w:rsidP="00A6208D">
            <w:pPr>
              <w:pStyle w:val="Sinespaciado"/>
              <w:jc w:val="center"/>
              <w:rPr>
                <w:rFonts w:ascii="Tahoma" w:hAnsi="Tahoma" w:cs="Tahoma"/>
                <w:sz w:val="20"/>
              </w:rPr>
            </w:pPr>
            <w:r>
              <w:rPr>
                <w:rFonts w:ascii="Tahoma" w:hAnsi="Tahoma" w:cs="Tahoma"/>
                <w:sz w:val="20"/>
              </w:rPr>
              <w:t>Cynthia Marisol Alfaro Peláez</w:t>
            </w:r>
          </w:p>
        </w:tc>
        <w:tc>
          <w:tcPr>
            <w:tcW w:w="1393" w:type="pct"/>
            <w:vAlign w:val="center"/>
          </w:tcPr>
          <w:p w14:paraId="0A7EB58D" w14:textId="5760F24E" w:rsidR="00A86ABA" w:rsidRDefault="00652697" w:rsidP="00652697">
            <w:pPr>
              <w:pStyle w:val="Sinespaciado"/>
              <w:jc w:val="center"/>
              <w:rPr>
                <w:rFonts w:ascii="Tahoma" w:hAnsi="Tahoma" w:cs="Tahoma"/>
                <w:sz w:val="20"/>
              </w:rPr>
            </w:pPr>
            <w:r>
              <w:rPr>
                <w:rFonts w:ascii="Tahoma" w:hAnsi="Tahoma" w:cs="Tahoma"/>
                <w:color w:val="000000" w:themeColor="text1"/>
                <w:sz w:val="20"/>
              </w:rPr>
              <w:t>M</w:t>
            </w:r>
            <w:r w:rsidR="00A86ABA" w:rsidRPr="00652697">
              <w:rPr>
                <w:rFonts w:ascii="Tahoma" w:hAnsi="Tahoma" w:cs="Tahoma"/>
                <w:color w:val="000000" w:themeColor="text1"/>
                <w:sz w:val="20"/>
              </w:rPr>
              <w:t>.</w:t>
            </w:r>
            <w:r>
              <w:rPr>
                <w:rFonts w:ascii="Tahoma" w:hAnsi="Tahoma" w:cs="Tahoma"/>
                <w:color w:val="000000" w:themeColor="text1"/>
                <w:sz w:val="20"/>
              </w:rPr>
              <w:t xml:space="preserve"> Sc.</w:t>
            </w:r>
            <w:r w:rsidR="00A86ABA" w:rsidRPr="00652697">
              <w:rPr>
                <w:rFonts w:ascii="Tahoma" w:hAnsi="Tahoma" w:cs="Tahoma"/>
                <w:color w:val="000000" w:themeColor="text1"/>
                <w:sz w:val="20"/>
              </w:rPr>
              <w:t xml:space="preserve"> </w:t>
            </w:r>
            <w:proofErr w:type="spellStart"/>
            <w:r>
              <w:rPr>
                <w:rFonts w:ascii="Tahoma" w:hAnsi="Tahoma" w:cs="Tahoma"/>
                <w:color w:val="000000" w:themeColor="text1"/>
                <w:sz w:val="20"/>
              </w:rPr>
              <w:t>Idania</w:t>
            </w:r>
            <w:proofErr w:type="spellEnd"/>
            <w:r>
              <w:rPr>
                <w:rFonts w:ascii="Tahoma" w:hAnsi="Tahoma" w:cs="Tahoma"/>
                <w:color w:val="000000" w:themeColor="text1"/>
                <w:sz w:val="20"/>
              </w:rPr>
              <w:t xml:space="preserve"> Lourdes Estrada Gregorio</w:t>
            </w:r>
          </w:p>
        </w:tc>
        <w:tc>
          <w:tcPr>
            <w:tcW w:w="1393" w:type="pct"/>
            <w:vAlign w:val="center"/>
          </w:tcPr>
          <w:p w14:paraId="3A0798C5" w14:textId="77777777" w:rsidR="00A86ABA" w:rsidRPr="00BB6FAA" w:rsidRDefault="00A86ABA" w:rsidP="00A6208D">
            <w:pPr>
              <w:pStyle w:val="Sinespaciado"/>
              <w:jc w:val="center"/>
              <w:rPr>
                <w:rFonts w:ascii="Tahoma" w:hAnsi="Tahoma" w:cs="Tahoma"/>
                <w:sz w:val="20"/>
              </w:rPr>
            </w:pPr>
            <w:r>
              <w:rPr>
                <w:rFonts w:ascii="Tahoma" w:hAnsi="Tahoma" w:cs="Tahoma"/>
                <w:sz w:val="20"/>
              </w:rPr>
              <w:t>Lic. Rolando García Cano</w:t>
            </w:r>
          </w:p>
        </w:tc>
      </w:tr>
      <w:tr w:rsidR="00A86ABA" w:rsidRPr="002736C4" w14:paraId="446C2EAA" w14:textId="77777777" w:rsidTr="00A6208D">
        <w:trPr>
          <w:trHeight w:val="640"/>
        </w:trPr>
        <w:tc>
          <w:tcPr>
            <w:tcW w:w="675" w:type="pct"/>
            <w:shd w:val="clear" w:color="auto" w:fill="auto"/>
            <w:vAlign w:val="center"/>
          </w:tcPr>
          <w:p w14:paraId="582232EF" w14:textId="77777777" w:rsidR="00A86ABA" w:rsidRPr="00350558" w:rsidRDefault="00A86ABA" w:rsidP="00A6208D">
            <w:pPr>
              <w:pStyle w:val="Sinespaciado"/>
              <w:jc w:val="center"/>
              <w:rPr>
                <w:rFonts w:ascii="Tahoma" w:hAnsi="Tahoma" w:cs="Tahoma"/>
                <w:b/>
                <w:sz w:val="20"/>
              </w:rPr>
            </w:pPr>
            <w:r w:rsidRPr="00350558">
              <w:rPr>
                <w:rFonts w:ascii="Tahoma" w:hAnsi="Tahoma" w:cs="Tahoma"/>
                <w:b/>
                <w:sz w:val="20"/>
              </w:rPr>
              <w:t>Puesto funcional que ocupa:</w:t>
            </w:r>
          </w:p>
        </w:tc>
        <w:tc>
          <w:tcPr>
            <w:tcW w:w="1539" w:type="pct"/>
            <w:vAlign w:val="center"/>
          </w:tcPr>
          <w:p w14:paraId="3308D869" w14:textId="77777777" w:rsidR="00A86ABA" w:rsidRDefault="00A86ABA" w:rsidP="00A6208D">
            <w:pPr>
              <w:pStyle w:val="Sinespaciado"/>
              <w:jc w:val="center"/>
              <w:rPr>
                <w:rFonts w:ascii="Tahoma" w:hAnsi="Tahoma" w:cs="Tahoma"/>
                <w:sz w:val="20"/>
              </w:rPr>
            </w:pPr>
            <w:r>
              <w:rPr>
                <w:rFonts w:ascii="Tahoma" w:hAnsi="Tahoma" w:cs="Tahoma"/>
                <w:sz w:val="20"/>
              </w:rPr>
              <w:t>Analista</w:t>
            </w:r>
          </w:p>
          <w:p w14:paraId="756308F6" w14:textId="77777777" w:rsidR="00A86ABA" w:rsidRPr="00BB6FAA" w:rsidRDefault="00A86ABA" w:rsidP="00A6208D">
            <w:pPr>
              <w:pStyle w:val="Sinespaciado"/>
              <w:jc w:val="center"/>
              <w:rPr>
                <w:rFonts w:ascii="Tahoma" w:hAnsi="Tahoma" w:cs="Tahoma"/>
                <w:sz w:val="20"/>
              </w:rPr>
            </w:pPr>
            <w:r>
              <w:rPr>
                <w:rFonts w:ascii="Tahoma" w:hAnsi="Tahoma" w:cs="Tahoma"/>
                <w:sz w:val="20"/>
              </w:rPr>
              <w:t>Departamento de Tesorería</w:t>
            </w:r>
          </w:p>
        </w:tc>
        <w:tc>
          <w:tcPr>
            <w:tcW w:w="1393" w:type="pct"/>
            <w:vAlign w:val="center"/>
          </w:tcPr>
          <w:p w14:paraId="735BB6E1" w14:textId="3D3C6D35" w:rsidR="00A86ABA" w:rsidRDefault="00A86ABA" w:rsidP="00A6208D">
            <w:pPr>
              <w:pStyle w:val="Sinespaciado"/>
              <w:jc w:val="center"/>
              <w:rPr>
                <w:rFonts w:ascii="Tahoma" w:hAnsi="Tahoma" w:cs="Tahoma"/>
                <w:sz w:val="20"/>
              </w:rPr>
            </w:pPr>
            <w:r>
              <w:rPr>
                <w:rFonts w:ascii="Tahoma" w:hAnsi="Tahoma" w:cs="Tahoma"/>
                <w:sz w:val="20"/>
              </w:rPr>
              <w:t xml:space="preserve">Jefe </w:t>
            </w:r>
            <w:r w:rsidR="00652697">
              <w:rPr>
                <w:rFonts w:ascii="Tahoma" w:hAnsi="Tahoma" w:cs="Tahoma"/>
                <w:sz w:val="20"/>
              </w:rPr>
              <w:t>en Funciones</w:t>
            </w:r>
          </w:p>
          <w:p w14:paraId="2083DD23" w14:textId="77777777" w:rsidR="00A86ABA" w:rsidRDefault="00A86ABA" w:rsidP="00A6208D">
            <w:pPr>
              <w:pStyle w:val="Sinespaciado"/>
              <w:jc w:val="center"/>
              <w:rPr>
                <w:rFonts w:ascii="Tahoma" w:hAnsi="Tahoma" w:cs="Tahoma"/>
                <w:sz w:val="20"/>
              </w:rPr>
            </w:pPr>
            <w:r>
              <w:rPr>
                <w:rFonts w:ascii="Tahoma" w:hAnsi="Tahoma" w:cs="Tahoma"/>
                <w:sz w:val="20"/>
              </w:rPr>
              <w:t>Departamento de Tesorería</w:t>
            </w:r>
          </w:p>
        </w:tc>
        <w:tc>
          <w:tcPr>
            <w:tcW w:w="1393" w:type="pct"/>
            <w:vAlign w:val="center"/>
          </w:tcPr>
          <w:p w14:paraId="7DC743E1" w14:textId="77777777" w:rsidR="00A86ABA" w:rsidRDefault="00A86ABA" w:rsidP="00A6208D">
            <w:pPr>
              <w:pStyle w:val="Sinespaciado"/>
              <w:jc w:val="center"/>
              <w:rPr>
                <w:rFonts w:ascii="Tahoma" w:hAnsi="Tahoma" w:cs="Tahoma"/>
                <w:sz w:val="20"/>
              </w:rPr>
            </w:pPr>
            <w:r>
              <w:rPr>
                <w:rFonts w:ascii="Tahoma" w:hAnsi="Tahoma" w:cs="Tahoma"/>
                <w:sz w:val="20"/>
              </w:rPr>
              <w:t xml:space="preserve">Director </w:t>
            </w:r>
          </w:p>
          <w:p w14:paraId="60840978" w14:textId="77777777" w:rsidR="00A86ABA" w:rsidRPr="00BB6FAA" w:rsidRDefault="00A86ABA" w:rsidP="00A6208D">
            <w:pPr>
              <w:pStyle w:val="Sinespaciado"/>
              <w:jc w:val="center"/>
              <w:rPr>
                <w:rFonts w:ascii="Tahoma" w:hAnsi="Tahoma" w:cs="Tahoma"/>
                <w:sz w:val="20"/>
              </w:rPr>
            </w:pPr>
            <w:r>
              <w:rPr>
                <w:rFonts w:ascii="Tahoma" w:hAnsi="Tahoma" w:cs="Tahoma"/>
                <w:sz w:val="20"/>
              </w:rPr>
              <w:t>Dirección Financiera</w:t>
            </w:r>
          </w:p>
        </w:tc>
      </w:tr>
      <w:tr w:rsidR="00A86ABA" w:rsidRPr="00202C0E" w14:paraId="1B268282" w14:textId="77777777" w:rsidTr="00A6208D">
        <w:trPr>
          <w:trHeight w:val="396"/>
        </w:trPr>
        <w:tc>
          <w:tcPr>
            <w:tcW w:w="675" w:type="pct"/>
            <w:shd w:val="clear" w:color="auto" w:fill="auto"/>
            <w:vAlign w:val="center"/>
          </w:tcPr>
          <w:p w14:paraId="05470315" w14:textId="77777777" w:rsidR="00A86ABA" w:rsidRPr="00350558" w:rsidRDefault="00A86ABA" w:rsidP="00A6208D">
            <w:pPr>
              <w:pStyle w:val="Sinespaciado"/>
              <w:jc w:val="center"/>
              <w:rPr>
                <w:rFonts w:ascii="Tahoma" w:hAnsi="Tahoma" w:cs="Tahoma"/>
                <w:b/>
                <w:sz w:val="20"/>
              </w:rPr>
            </w:pPr>
            <w:r w:rsidRPr="00350558">
              <w:rPr>
                <w:rFonts w:ascii="Tahoma" w:hAnsi="Tahoma" w:cs="Tahoma"/>
                <w:b/>
                <w:sz w:val="20"/>
              </w:rPr>
              <w:t>Fecha:</w:t>
            </w:r>
          </w:p>
        </w:tc>
        <w:tc>
          <w:tcPr>
            <w:tcW w:w="1539" w:type="pct"/>
            <w:vAlign w:val="center"/>
          </w:tcPr>
          <w:p w14:paraId="104DEF82" w14:textId="77777777" w:rsidR="00A86ABA" w:rsidRPr="00BB6FAA" w:rsidRDefault="00A86ABA" w:rsidP="00A6208D">
            <w:pPr>
              <w:pStyle w:val="Sinespaciado"/>
              <w:jc w:val="center"/>
              <w:rPr>
                <w:rFonts w:ascii="Tahoma" w:hAnsi="Tahoma" w:cs="Tahoma"/>
                <w:sz w:val="20"/>
              </w:rPr>
            </w:pPr>
          </w:p>
        </w:tc>
        <w:tc>
          <w:tcPr>
            <w:tcW w:w="1393" w:type="pct"/>
          </w:tcPr>
          <w:p w14:paraId="18EA0E85" w14:textId="77777777" w:rsidR="00A86ABA" w:rsidRPr="00BB6FAA" w:rsidRDefault="00A86ABA" w:rsidP="00A6208D">
            <w:pPr>
              <w:pStyle w:val="Sinespaciado"/>
              <w:jc w:val="center"/>
              <w:rPr>
                <w:rFonts w:ascii="Tahoma" w:hAnsi="Tahoma" w:cs="Tahoma"/>
                <w:sz w:val="20"/>
              </w:rPr>
            </w:pPr>
          </w:p>
        </w:tc>
        <w:tc>
          <w:tcPr>
            <w:tcW w:w="1393" w:type="pct"/>
            <w:vAlign w:val="center"/>
          </w:tcPr>
          <w:p w14:paraId="663BB1F2" w14:textId="77777777" w:rsidR="00A86ABA" w:rsidRPr="00BB6FAA" w:rsidRDefault="00A86ABA" w:rsidP="00A6208D">
            <w:pPr>
              <w:pStyle w:val="Sinespaciado"/>
              <w:jc w:val="center"/>
              <w:rPr>
                <w:rFonts w:ascii="Tahoma" w:hAnsi="Tahoma" w:cs="Tahoma"/>
                <w:sz w:val="20"/>
              </w:rPr>
            </w:pPr>
          </w:p>
        </w:tc>
      </w:tr>
      <w:tr w:rsidR="00A86ABA" w:rsidRPr="00202C0E" w14:paraId="6D243EF7" w14:textId="77777777" w:rsidTr="00A6208D">
        <w:trPr>
          <w:trHeight w:val="2341"/>
        </w:trPr>
        <w:tc>
          <w:tcPr>
            <w:tcW w:w="675" w:type="pct"/>
            <w:shd w:val="clear" w:color="auto" w:fill="auto"/>
            <w:vAlign w:val="center"/>
          </w:tcPr>
          <w:p w14:paraId="2F6976CA" w14:textId="77777777" w:rsidR="00A86ABA" w:rsidRPr="00350558" w:rsidRDefault="00A86ABA" w:rsidP="00A6208D">
            <w:pPr>
              <w:pStyle w:val="Sinespaciado"/>
              <w:jc w:val="center"/>
              <w:rPr>
                <w:rFonts w:ascii="Tahoma" w:hAnsi="Tahoma" w:cs="Tahoma"/>
                <w:b/>
                <w:sz w:val="20"/>
              </w:rPr>
            </w:pPr>
            <w:r w:rsidRPr="00350558">
              <w:rPr>
                <w:rFonts w:ascii="Tahoma" w:hAnsi="Tahoma" w:cs="Tahoma"/>
                <w:b/>
                <w:sz w:val="20"/>
              </w:rPr>
              <w:t>Firma:</w:t>
            </w:r>
          </w:p>
        </w:tc>
        <w:tc>
          <w:tcPr>
            <w:tcW w:w="1539" w:type="pct"/>
            <w:vAlign w:val="center"/>
          </w:tcPr>
          <w:p w14:paraId="7BFEFABF" w14:textId="77777777" w:rsidR="00A86ABA" w:rsidRPr="00BB6FAA" w:rsidRDefault="00A86ABA" w:rsidP="00A6208D">
            <w:pPr>
              <w:pStyle w:val="Sinespaciado"/>
              <w:jc w:val="center"/>
              <w:rPr>
                <w:rFonts w:ascii="Tahoma" w:hAnsi="Tahoma" w:cs="Tahoma"/>
                <w:sz w:val="20"/>
              </w:rPr>
            </w:pPr>
          </w:p>
        </w:tc>
        <w:tc>
          <w:tcPr>
            <w:tcW w:w="1393" w:type="pct"/>
          </w:tcPr>
          <w:p w14:paraId="7FE669A5" w14:textId="77777777" w:rsidR="00A86ABA" w:rsidRPr="00BB6FAA" w:rsidRDefault="00A86ABA" w:rsidP="00A6208D">
            <w:pPr>
              <w:pStyle w:val="Sinespaciado"/>
              <w:jc w:val="center"/>
              <w:rPr>
                <w:rFonts w:ascii="Tahoma" w:hAnsi="Tahoma" w:cs="Tahoma"/>
                <w:sz w:val="20"/>
              </w:rPr>
            </w:pPr>
          </w:p>
        </w:tc>
        <w:tc>
          <w:tcPr>
            <w:tcW w:w="1393" w:type="pct"/>
            <w:vAlign w:val="center"/>
          </w:tcPr>
          <w:p w14:paraId="456FCD50" w14:textId="77777777" w:rsidR="00A86ABA" w:rsidRPr="00BB6FAA" w:rsidRDefault="00A86ABA" w:rsidP="00A6208D">
            <w:pPr>
              <w:pStyle w:val="Sinespaciado"/>
              <w:jc w:val="center"/>
              <w:rPr>
                <w:rFonts w:ascii="Tahoma" w:hAnsi="Tahoma" w:cs="Tahoma"/>
                <w:sz w:val="20"/>
              </w:rPr>
            </w:pPr>
          </w:p>
        </w:tc>
      </w:tr>
    </w:tbl>
    <w:p w14:paraId="7B0D14E6" w14:textId="77777777" w:rsidR="00A86ABA" w:rsidRDefault="00A86ABA" w:rsidP="00A86ABA">
      <w:pPr>
        <w:tabs>
          <w:tab w:val="left" w:pos="9285"/>
        </w:tabs>
        <w:spacing w:after="0"/>
        <w:rPr>
          <w:rFonts w:ascii="Tahoma" w:hAnsi="Tahoma" w:cs="Tahoma"/>
          <w:b/>
          <w:lang w:val="es-GT"/>
        </w:rPr>
      </w:pPr>
    </w:p>
    <w:p w14:paraId="3FE7A906" w14:textId="77777777" w:rsidR="00A86ABA" w:rsidRDefault="00A86ABA">
      <w:pPr>
        <w:tabs>
          <w:tab w:val="left" w:pos="9285"/>
        </w:tabs>
        <w:spacing w:after="0"/>
        <w:jc w:val="right"/>
        <w:rPr>
          <w:rFonts w:ascii="Tahoma" w:hAnsi="Tahoma" w:cs="Tahoma"/>
          <w:b/>
          <w:lang w:val="es-GT"/>
        </w:rPr>
      </w:pPr>
    </w:p>
    <w:p w14:paraId="354C338E" w14:textId="77777777" w:rsidR="00A86ABA" w:rsidRDefault="00A86ABA">
      <w:pPr>
        <w:tabs>
          <w:tab w:val="left" w:pos="9285"/>
        </w:tabs>
        <w:spacing w:after="0"/>
        <w:jc w:val="right"/>
        <w:rPr>
          <w:rFonts w:ascii="Tahoma" w:hAnsi="Tahoma" w:cs="Tahoma"/>
          <w:b/>
          <w:lang w:val="es-GT"/>
        </w:rPr>
      </w:pPr>
    </w:p>
    <w:p w14:paraId="22504938" w14:textId="77777777" w:rsidR="00A86ABA" w:rsidRDefault="00A86ABA">
      <w:pPr>
        <w:tabs>
          <w:tab w:val="left" w:pos="9285"/>
        </w:tabs>
        <w:spacing w:after="0"/>
        <w:jc w:val="right"/>
        <w:rPr>
          <w:rFonts w:ascii="Tahoma" w:hAnsi="Tahoma" w:cs="Tahoma"/>
          <w:b/>
          <w:lang w:val="es-GT"/>
        </w:rPr>
      </w:pPr>
    </w:p>
    <w:p w14:paraId="1FC273EC" w14:textId="77777777" w:rsidR="00A86ABA" w:rsidRDefault="00A86ABA" w:rsidP="00A86ABA">
      <w:pPr>
        <w:tabs>
          <w:tab w:val="left" w:pos="9285"/>
        </w:tabs>
        <w:spacing w:after="0"/>
        <w:jc w:val="right"/>
        <w:rPr>
          <w:rFonts w:ascii="Tahoma" w:hAnsi="Tahoma" w:cs="Tahoma"/>
          <w:b/>
          <w:sz w:val="20"/>
          <w:szCs w:val="20"/>
          <w:lang w:val="es-GT"/>
        </w:rPr>
      </w:pPr>
      <w:r>
        <w:rPr>
          <w:rFonts w:ascii="Tahoma" w:hAnsi="Tahoma" w:cs="Tahoma"/>
          <w:b/>
          <w:lang w:val="es-GT"/>
        </w:rPr>
        <w:t>DEPARTAMENTO DE TESORERÍA</w:t>
      </w:r>
    </w:p>
    <w:p w14:paraId="01E5E1A8" w14:textId="77777777" w:rsidR="00A86ABA" w:rsidRDefault="00A86ABA" w:rsidP="00A86ABA">
      <w:pPr>
        <w:pStyle w:val="Sinespaciado"/>
        <w:spacing w:line="276" w:lineRule="auto"/>
        <w:jc w:val="right"/>
        <w:rPr>
          <w:rFonts w:ascii="Tahoma" w:hAnsi="Tahoma" w:cs="Tahoma"/>
          <w:lang w:val="es-GT"/>
        </w:rPr>
      </w:pPr>
      <w:r>
        <w:rPr>
          <w:rFonts w:ascii="Tahoma" w:hAnsi="Tahoma" w:cs="Tahoma"/>
          <w:lang w:val="es-GT"/>
        </w:rPr>
        <w:t>32 Calle 9-34 Zona 11, Colonia las Charcas</w:t>
      </w:r>
    </w:p>
    <w:p w14:paraId="6B0E90FE" w14:textId="77777777" w:rsidR="00A86ABA" w:rsidRDefault="00A86ABA" w:rsidP="00A86ABA">
      <w:pPr>
        <w:pStyle w:val="Sinespaciado"/>
        <w:spacing w:line="276" w:lineRule="auto"/>
        <w:jc w:val="right"/>
        <w:rPr>
          <w:rFonts w:ascii="Tahoma" w:hAnsi="Tahoma" w:cs="Tahoma"/>
          <w:lang w:val="es-GT"/>
        </w:rPr>
      </w:pPr>
      <w:r>
        <w:rPr>
          <w:rFonts w:ascii="Tahoma" w:hAnsi="Tahoma" w:cs="Tahoma"/>
          <w:lang w:val="es-GT"/>
        </w:rPr>
        <w:t>Teléfono: 24143535 Ext. 3527</w:t>
      </w:r>
    </w:p>
    <w:p w14:paraId="2A5BBC41" w14:textId="11708EBE" w:rsidR="00A86ABA" w:rsidRDefault="00A86ABA" w:rsidP="00A86ABA">
      <w:pPr>
        <w:tabs>
          <w:tab w:val="left" w:pos="9285"/>
        </w:tabs>
        <w:spacing w:after="0"/>
        <w:jc w:val="right"/>
        <w:rPr>
          <w:rFonts w:ascii="Tahoma" w:hAnsi="Tahoma" w:cs="Tahoma"/>
          <w:b/>
          <w:lang w:val="es-GT"/>
        </w:rPr>
      </w:pPr>
      <w:r>
        <w:rPr>
          <w:rFonts w:ascii="Tahoma" w:hAnsi="Tahoma" w:cs="Tahoma"/>
          <w:lang w:val="es-GT"/>
        </w:rPr>
        <w:t>Guatemala, Ju</w:t>
      </w:r>
      <w:r w:rsidR="00E66BE2">
        <w:rPr>
          <w:rFonts w:ascii="Tahoma" w:hAnsi="Tahoma" w:cs="Tahoma"/>
          <w:lang w:val="es-GT"/>
        </w:rPr>
        <w:t>l</w:t>
      </w:r>
      <w:r>
        <w:rPr>
          <w:rFonts w:ascii="Tahoma" w:hAnsi="Tahoma" w:cs="Tahoma"/>
          <w:lang w:val="es-GT"/>
        </w:rPr>
        <w:t>io de 2021</w:t>
      </w:r>
    </w:p>
    <w:p w14:paraId="1C51D478" w14:textId="77777777" w:rsidR="00A86ABA" w:rsidRDefault="00A86ABA">
      <w:pPr>
        <w:tabs>
          <w:tab w:val="left" w:pos="9285"/>
        </w:tabs>
        <w:spacing w:after="0"/>
        <w:jc w:val="right"/>
        <w:rPr>
          <w:rFonts w:ascii="Tahoma" w:hAnsi="Tahoma" w:cs="Tahoma"/>
          <w:b/>
          <w:lang w:val="es-GT"/>
        </w:rPr>
      </w:pPr>
    </w:p>
    <w:p w14:paraId="5FE208E0" w14:textId="77777777" w:rsidR="000433FF" w:rsidRDefault="000433FF" w:rsidP="000433FF">
      <w:pPr>
        <w:tabs>
          <w:tab w:val="left" w:pos="9285"/>
        </w:tabs>
        <w:spacing w:after="0"/>
        <w:jc w:val="right"/>
        <w:rPr>
          <w:rFonts w:ascii="Tahoma" w:hAnsi="Tahoma" w:cs="Tahoma"/>
          <w:b/>
          <w:lang w:val="es-GT"/>
        </w:rPr>
      </w:pPr>
    </w:p>
    <w:p w14:paraId="0BD194F9" w14:textId="46A4CBB0" w:rsidR="00BF10D7" w:rsidRPr="00277A40" w:rsidRDefault="00277A40" w:rsidP="000433FF">
      <w:pPr>
        <w:pStyle w:val="Sinespaciado"/>
        <w:spacing w:line="276" w:lineRule="auto"/>
        <w:jc w:val="right"/>
        <w:rPr>
          <w:rFonts w:ascii="Tahoma" w:hAnsi="Tahoma" w:cs="Tahoma"/>
          <w:lang w:val="es-GT"/>
        </w:rPr>
      </w:pPr>
      <w:r>
        <w:rPr>
          <w:rFonts w:ascii="Tahoma" w:hAnsi="Tahoma" w:cs="Tahoma"/>
          <w:lang w:val="es-GT"/>
        </w:rPr>
        <w:br w:type="page"/>
      </w:r>
    </w:p>
    <w:bookmarkStart w:id="1" w:name="_Toc536443895" w:displacedByCustomXml="next"/>
    <w:sdt>
      <w:sdtPr>
        <w:rPr>
          <w:rFonts w:ascii="Calibri" w:eastAsia="Calibri" w:hAnsi="Calibri" w:cs="Times New Roman"/>
          <w:b w:val="0"/>
          <w:bCs w:val="0"/>
          <w:color w:val="00000A"/>
          <w:sz w:val="22"/>
          <w:szCs w:val="22"/>
          <w:lang w:val="en-US" w:eastAsia="en-US"/>
        </w:rPr>
        <w:id w:val="1403942371"/>
        <w:docPartObj>
          <w:docPartGallery w:val="Table of Contents"/>
          <w:docPartUnique/>
        </w:docPartObj>
      </w:sdtPr>
      <w:sdtEndPr/>
      <w:sdtContent>
        <w:p w14:paraId="1C1A5EB7" w14:textId="77777777" w:rsidR="00DC40CE" w:rsidRDefault="000D1E61" w:rsidP="00DC40CE">
          <w:pPr>
            <w:pStyle w:val="TtulodeTDC"/>
            <w:jc w:val="center"/>
            <w:rPr>
              <w:rFonts w:ascii="Tahoma" w:hAnsi="Tahoma" w:cs="Tahoma"/>
              <w:color w:val="00000A"/>
              <w:lang w:val="es-ES"/>
            </w:rPr>
          </w:pPr>
          <w:r>
            <w:rPr>
              <w:rFonts w:ascii="Tahoma" w:hAnsi="Tahoma" w:cs="Tahoma"/>
              <w:color w:val="00000A"/>
              <w:lang w:val="es-ES"/>
            </w:rPr>
            <w:t>ÍNDICE</w:t>
          </w:r>
          <w:bookmarkEnd w:id="1"/>
        </w:p>
        <w:p w14:paraId="1087F6DC" w14:textId="4FBACDDB" w:rsidR="00786078" w:rsidRPr="00DC40CE" w:rsidRDefault="000D1E61" w:rsidP="00DC40CE">
          <w:pPr>
            <w:pStyle w:val="TtulodeTDC"/>
            <w:jc w:val="center"/>
          </w:pPr>
          <w:r w:rsidRPr="00A82619">
            <w:rPr>
              <w:rFonts w:ascii="Tahoma" w:eastAsiaTheme="minorEastAsia" w:hAnsi="Tahoma" w:cs="Tahoma"/>
            </w:rPr>
            <w:fldChar w:fldCharType="begin"/>
          </w:r>
          <w:r w:rsidRPr="00A82619">
            <w:rPr>
              <w:rFonts w:ascii="Tahoma" w:eastAsiaTheme="minorEastAsia" w:hAnsi="Tahoma" w:cs="Tahoma"/>
            </w:rPr>
            <w:instrText>TOC \z \o "1-3" \u \h</w:instrText>
          </w:r>
          <w:r w:rsidRPr="00A82619">
            <w:rPr>
              <w:rFonts w:ascii="Tahoma" w:eastAsiaTheme="minorEastAsia" w:hAnsi="Tahoma" w:cs="Tahoma"/>
            </w:rPr>
            <w:fldChar w:fldCharType="separate"/>
          </w:r>
          <w:hyperlink w:anchor="_Toc536443895" w:history="1"/>
        </w:p>
        <w:p w14:paraId="4B160487" w14:textId="77777777" w:rsidR="00786078" w:rsidRDefault="00F46A41">
          <w:pPr>
            <w:pStyle w:val="TDC1"/>
            <w:tabs>
              <w:tab w:val="left" w:pos="440"/>
              <w:tab w:val="right" w:leader="dot" w:pos="9508"/>
            </w:tabs>
            <w:rPr>
              <w:rFonts w:asciiTheme="minorHAnsi" w:eastAsiaTheme="minorEastAsia" w:hAnsiTheme="minorHAnsi" w:cstheme="minorBidi"/>
              <w:noProof/>
              <w:color w:val="auto"/>
              <w:lang w:val="es-GT" w:eastAsia="es-GT"/>
            </w:rPr>
          </w:pPr>
          <w:hyperlink w:anchor="_Toc536443896" w:history="1">
            <w:r w:rsidR="00786078" w:rsidRPr="005579BA">
              <w:rPr>
                <w:rStyle w:val="Hipervnculo"/>
                <w:noProof/>
              </w:rPr>
              <w:t>1.</w:t>
            </w:r>
            <w:r w:rsidR="00786078">
              <w:rPr>
                <w:rFonts w:asciiTheme="minorHAnsi" w:eastAsiaTheme="minorEastAsia" w:hAnsiTheme="minorHAnsi" w:cstheme="minorBidi"/>
                <w:noProof/>
                <w:color w:val="auto"/>
                <w:lang w:val="es-GT" w:eastAsia="es-GT"/>
              </w:rPr>
              <w:tab/>
            </w:r>
            <w:r w:rsidR="00786078" w:rsidRPr="005579BA">
              <w:rPr>
                <w:rStyle w:val="Hipervnculo"/>
                <w:noProof/>
              </w:rPr>
              <w:t>PRESENTACIÓN</w:t>
            </w:r>
            <w:r w:rsidR="00786078">
              <w:rPr>
                <w:noProof/>
                <w:webHidden/>
              </w:rPr>
              <w:tab/>
            </w:r>
            <w:r w:rsidR="00786078">
              <w:rPr>
                <w:noProof/>
                <w:webHidden/>
              </w:rPr>
              <w:fldChar w:fldCharType="begin"/>
            </w:r>
            <w:r w:rsidR="00786078">
              <w:rPr>
                <w:noProof/>
                <w:webHidden/>
              </w:rPr>
              <w:instrText xml:space="preserve"> PAGEREF _Toc536443896 \h </w:instrText>
            </w:r>
            <w:r w:rsidR="00786078">
              <w:rPr>
                <w:noProof/>
                <w:webHidden/>
              </w:rPr>
            </w:r>
            <w:r w:rsidR="00786078">
              <w:rPr>
                <w:noProof/>
                <w:webHidden/>
              </w:rPr>
              <w:fldChar w:fldCharType="separate"/>
            </w:r>
            <w:r w:rsidR="00A33B8E">
              <w:rPr>
                <w:noProof/>
                <w:webHidden/>
              </w:rPr>
              <w:t>3</w:t>
            </w:r>
            <w:r w:rsidR="00786078">
              <w:rPr>
                <w:noProof/>
                <w:webHidden/>
              </w:rPr>
              <w:fldChar w:fldCharType="end"/>
            </w:r>
          </w:hyperlink>
        </w:p>
        <w:p w14:paraId="26B88822" w14:textId="77777777" w:rsidR="00786078" w:rsidRDefault="00F46A41">
          <w:pPr>
            <w:pStyle w:val="TDC1"/>
            <w:tabs>
              <w:tab w:val="left" w:pos="440"/>
              <w:tab w:val="right" w:leader="dot" w:pos="9508"/>
            </w:tabs>
            <w:rPr>
              <w:rFonts w:asciiTheme="minorHAnsi" w:eastAsiaTheme="minorEastAsia" w:hAnsiTheme="minorHAnsi" w:cstheme="minorBidi"/>
              <w:noProof/>
              <w:color w:val="auto"/>
              <w:lang w:val="es-GT" w:eastAsia="es-GT"/>
            </w:rPr>
          </w:pPr>
          <w:hyperlink w:anchor="_Toc536443897" w:history="1">
            <w:r w:rsidR="00786078" w:rsidRPr="005579BA">
              <w:rPr>
                <w:rStyle w:val="Hipervnculo"/>
                <w:noProof/>
                <w:lang w:val="es-GT"/>
              </w:rPr>
              <w:t>2.</w:t>
            </w:r>
            <w:r w:rsidR="00786078">
              <w:rPr>
                <w:rFonts w:asciiTheme="minorHAnsi" w:eastAsiaTheme="minorEastAsia" w:hAnsiTheme="minorHAnsi" w:cstheme="minorBidi"/>
                <w:noProof/>
                <w:color w:val="auto"/>
                <w:lang w:val="es-GT" w:eastAsia="es-GT"/>
              </w:rPr>
              <w:tab/>
            </w:r>
            <w:r w:rsidR="00786078" w:rsidRPr="005579BA">
              <w:rPr>
                <w:rStyle w:val="Hipervnculo"/>
                <w:noProof/>
                <w:lang w:val="es-GT"/>
              </w:rPr>
              <w:t>OBJETIVOS DEL MANUAL</w:t>
            </w:r>
            <w:r w:rsidR="00786078">
              <w:rPr>
                <w:noProof/>
                <w:webHidden/>
              </w:rPr>
              <w:tab/>
            </w:r>
            <w:r w:rsidR="00786078">
              <w:rPr>
                <w:noProof/>
                <w:webHidden/>
              </w:rPr>
              <w:fldChar w:fldCharType="begin"/>
            </w:r>
            <w:r w:rsidR="00786078">
              <w:rPr>
                <w:noProof/>
                <w:webHidden/>
              </w:rPr>
              <w:instrText xml:space="preserve"> PAGEREF _Toc536443897 \h </w:instrText>
            </w:r>
            <w:r w:rsidR="00786078">
              <w:rPr>
                <w:noProof/>
                <w:webHidden/>
              </w:rPr>
            </w:r>
            <w:r w:rsidR="00786078">
              <w:rPr>
                <w:noProof/>
                <w:webHidden/>
              </w:rPr>
              <w:fldChar w:fldCharType="separate"/>
            </w:r>
            <w:r w:rsidR="00A33B8E">
              <w:rPr>
                <w:noProof/>
                <w:webHidden/>
              </w:rPr>
              <w:t>3</w:t>
            </w:r>
            <w:r w:rsidR="00786078">
              <w:rPr>
                <w:noProof/>
                <w:webHidden/>
              </w:rPr>
              <w:fldChar w:fldCharType="end"/>
            </w:r>
          </w:hyperlink>
        </w:p>
        <w:p w14:paraId="104B5912" w14:textId="77777777" w:rsidR="00786078" w:rsidRDefault="00F46A41">
          <w:pPr>
            <w:pStyle w:val="TDC1"/>
            <w:tabs>
              <w:tab w:val="left" w:pos="440"/>
              <w:tab w:val="right" w:leader="dot" w:pos="9508"/>
            </w:tabs>
            <w:rPr>
              <w:rFonts w:asciiTheme="minorHAnsi" w:eastAsiaTheme="minorEastAsia" w:hAnsiTheme="minorHAnsi" w:cstheme="minorBidi"/>
              <w:noProof/>
              <w:color w:val="auto"/>
              <w:lang w:val="es-GT" w:eastAsia="es-GT"/>
            </w:rPr>
          </w:pPr>
          <w:hyperlink w:anchor="_Toc536443898" w:history="1">
            <w:r w:rsidR="00786078" w:rsidRPr="005579BA">
              <w:rPr>
                <w:rStyle w:val="Hipervnculo"/>
                <w:noProof/>
                <w:lang w:val="es-GT"/>
              </w:rPr>
              <w:t>3.</w:t>
            </w:r>
            <w:r w:rsidR="00786078">
              <w:rPr>
                <w:rFonts w:asciiTheme="minorHAnsi" w:eastAsiaTheme="minorEastAsia" w:hAnsiTheme="minorHAnsi" w:cstheme="minorBidi"/>
                <w:noProof/>
                <w:color w:val="auto"/>
                <w:lang w:val="es-GT" w:eastAsia="es-GT"/>
              </w:rPr>
              <w:tab/>
            </w:r>
            <w:r w:rsidR="00786078" w:rsidRPr="005579BA">
              <w:rPr>
                <w:rStyle w:val="Hipervnculo"/>
                <w:noProof/>
                <w:lang w:val="es-GT"/>
              </w:rPr>
              <w:t>CAMPO DE APLICACIÓN DEL MANUAL</w:t>
            </w:r>
            <w:r w:rsidR="00786078">
              <w:rPr>
                <w:noProof/>
                <w:webHidden/>
              </w:rPr>
              <w:tab/>
            </w:r>
            <w:r w:rsidR="00786078">
              <w:rPr>
                <w:noProof/>
                <w:webHidden/>
              </w:rPr>
              <w:fldChar w:fldCharType="begin"/>
            </w:r>
            <w:r w:rsidR="00786078">
              <w:rPr>
                <w:noProof/>
                <w:webHidden/>
              </w:rPr>
              <w:instrText xml:space="preserve"> PAGEREF _Toc536443898 \h </w:instrText>
            </w:r>
            <w:r w:rsidR="00786078">
              <w:rPr>
                <w:noProof/>
                <w:webHidden/>
              </w:rPr>
            </w:r>
            <w:r w:rsidR="00786078">
              <w:rPr>
                <w:noProof/>
                <w:webHidden/>
              </w:rPr>
              <w:fldChar w:fldCharType="separate"/>
            </w:r>
            <w:r w:rsidR="00A33B8E">
              <w:rPr>
                <w:noProof/>
                <w:webHidden/>
              </w:rPr>
              <w:t>4</w:t>
            </w:r>
            <w:r w:rsidR="00786078">
              <w:rPr>
                <w:noProof/>
                <w:webHidden/>
              </w:rPr>
              <w:fldChar w:fldCharType="end"/>
            </w:r>
          </w:hyperlink>
        </w:p>
        <w:p w14:paraId="35A4BD6A" w14:textId="77777777" w:rsidR="00786078" w:rsidRDefault="00F46A41">
          <w:pPr>
            <w:pStyle w:val="TDC1"/>
            <w:tabs>
              <w:tab w:val="left" w:pos="440"/>
              <w:tab w:val="right" w:leader="dot" w:pos="9508"/>
            </w:tabs>
            <w:rPr>
              <w:rFonts w:asciiTheme="minorHAnsi" w:eastAsiaTheme="minorEastAsia" w:hAnsiTheme="minorHAnsi" w:cstheme="minorBidi"/>
              <w:noProof/>
              <w:color w:val="auto"/>
              <w:lang w:val="es-GT" w:eastAsia="es-GT"/>
            </w:rPr>
          </w:pPr>
          <w:hyperlink w:anchor="_Toc536443899" w:history="1">
            <w:r w:rsidR="00786078" w:rsidRPr="005579BA">
              <w:rPr>
                <w:rStyle w:val="Hipervnculo"/>
                <w:noProof/>
              </w:rPr>
              <w:t>4.</w:t>
            </w:r>
            <w:r w:rsidR="00786078">
              <w:rPr>
                <w:rFonts w:asciiTheme="minorHAnsi" w:eastAsiaTheme="minorEastAsia" w:hAnsiTheme="minorHAnsi" w:cstheme="minorBidi"/>
                <w:noProof/>
                <w:color w:val="auto"/>
                <w:lang w:val="es-GT" w:eastAsia="es-GT"/>
              </w:rPr>
              <w:tab/>
            </w:r>
            <w:r w:rsidR="00786078" w:rsidRPr="005579BA">
              <w:rPr>
                <w:rStyle w:val="Hipervnculo"/>
                <w:noProof/>
              </w:rPr>
              <w:t>ANTECEDENTES DE LA INSTITUCIÓN</w:t>
            </w:r>
            <w:r w:rsidR="00786078">
              <w:rPr>
                <w:noProof/>
                <w:webHidden/>
              </w:rPr>
              <w:tab/>
            </w:r>
            <w:r w:rsidR="00786078">
              <w:rPr>
                <w:noProof/>
                <w:webHidden/>
              </w:rPr>
              <w:fldChar w:fldCharType="begin"/>
            </w:r>
            <w:r w:rsidR="00786078">
              <w:rPr>
                <w:noProof/>
                <w:webHidden/>
              </w:rPr>
              <w:instrText xml:space="preserve"> PAGEREF _Toc536443899 \h </w:instrText>
            </w:r>
            <w:r w:rsidR="00786078">
              <w:rPr>
                <w:noProof/>
                <w:webHidden/>
              </w:rPr>
            </w:r>
            <w:r w:rsidR="00786078">
              <w:rPr>
                <w:noProof/>
                <w:webHidden/>
              </w:rPr>
              <w:fldChar w:fldCharType="separate"/>
            </w:r>
            <w:r w:rsidR="00A33B8E">
              <w:rPr>
                <w:noProof/>
                <w:webHidden/>
              </w:rPr>
              <w:t>4</w:t>
            </w:r>
            <w:r w:rsidR="00786078">
              <w:rPr>
                <w:noProof/>
                <w:webHidden/>
              </w:rPr>
              <w:fldChar w:fldCharType="end"/>
            </w:r>
          </w:hyperlink>
        </w:p>
        <w:p w14:paraId="0C0355FD" w14:textId="77777777" w:rsidR="00786078" w:rsidRDefault="00F46A41">
          <w:pPr>
            <w:pStyle w:val="TDC1"/>
            <w:tabs>
              <w:tab w:val="left" w:pos="440"/>
              <w:tab w:val="right" w:leader="dot" w:pos="9508"/>
            </w:tabs>
            <w:rPr>
              <w:rFonts w:asciiTheme="minorHAnsi" w:eastAsiaTheme="minorEastAsia" w:hAnsiTheme="minorHAnsi" w:cstheme="minorBidi"/>
              <w:noProof/>
              <w:color w:val="auto"/>
              <w:lang w:val="es-GT" w:eastAsia="es-GT"/>
            </w:rPr>
          </w:pPr>
          <w:hyperlink w:anchor="_Toc536443900" w:history="1">
            <w:r w:rsidR="00786078" w:rsidRPr="005579BA">
              <w:rPr>
                <w:rStyle w:val="Hipervnculo"/>
                <w:noProof/>
                <w:lang w:val="es-GT"/>
              </w:rPr>
              <w:t>5.</w:t>
            </w:r>
            <w:r w:rsidR="00786078">
              <w:rPr>
                <w:rFonts w:asciiTheme="minorHAnsi" w:eastAsiaTheme="minorEastAsia" w:hAnsiTheme="minorHAnsi" w:cstheme="minorBidi"/>
                <w:noProof/>
                <w:color w:val="auto"/>
                <w:lang w:val="es-GT" w:eastAsia="es-GT"/>
              </w:rPr>
              <w:tab/>
            </w:r>
            <w:r w:rsidR="00786078" w:rsidRPr="005579BA">
              <w:rPr>
                <w:rStyle w:val="Hipervnculo"/>
                <w:noProof/>
                <w:lang w:val="es-GT"/>
              </w:rPr>
              <w:t>ESTRUCTURA ORGANIZACIONAL DE LA SECRETARÍA DE BIENESTAR SOCIAL DE LA PRESIDENCIA</w:t>
            </w:r>
            <w:r w:rsidR="00786078">
              <w:rPr>
                <w:noProof/>
                <w:webHidden/>
              </w:rPr>
              <w:tab/>
            </w:r>
            <w:r w:rsidR="00786078">
              <w:rPr>
                <w:noProof/>
                <w:webHidden/>
              </w:rPr>
              <w:fldChar w:fldCharType="begin"/>
            </w:r>
            <w:r w:rsidR="00786078">
              <w:rPr>
                <w:noProof/>
                <w:webHidden/>
              </w:rPr>
              <w:instrText xml:space="preserve"> PAGEREF _Toc536443900 \h </w:instrText>
            </w:r>
            <w:r w:rsidR="00786078">
              <w:rPr>
                <w:noProof/>
                <w:webHidden/>
              </w:rPr>
            </w:r>
            <w:r w:rsidR="00786078">
              <w:rPr>
                <w:noProof/>
                <w:webHidden/>
              </w:rPr>
              <w:fldChar w:fldCharType="separate"/>
            </w:r>
            <w:r w:rsidR="00A33B8E">
              <w:rPr>
                <w:noProof/>
                <w:webHidden/>
              </w:rPr>
              <w:t>7</w:t>
            </w:r>
            <w:r w:rsidR="00786078">
              <w:rPr>
                <w:noProof/>
                <w:webHidden/>
              </w:rPr>
              <w:fldChar w:fldCharType="end"/>
            </w:r>
          </w:hyperlink>
        </w:p>
        <w:p w14:paraId="77069383" w14:textId="77777777" w:rsidR="00786078" w:rsidRDefault="00F46A41">
          <w:pPr>
            <w:pStyle w:val="TDC1"/>
            <w:tabs>
              <w:tab w:val="left" w:pos="440"/>
              <w:tab w:val="right" w:leader="dot" w:pos="9508"/>
            </w:tabs>
            <w:rPr>
              <w:rFonts w:asciiTheme="minorHAnsi" w:eastAsiaTheme="minorEastAsia" w:hAnsiTheme="minorHAnsi" w:cstheme="minorBidi"/>
              <w:noProof/>
              <w:color w:val="auto"/>
              <w:lang w:val="es-GT" w:eastAsia="es-GT"/>
            </w:rPr>
          </w:pPr>
          <w:hyperlink w:anchor="_Toc536443901" w:history="1">
            <w:r w:rsidR="00786078" w:rsidRPr="005579BA">
              <w:rPr>
                <w:rStyle w:val="Hipervnculo"/>
                <w:noProof/>
                <w:lang w:val="es-GT"/>
              </w:rPr>
              <w:t>6.</w:t>
            </w:r>
            <w:r w:rsidR="00786078">
              <w:rPr>
                <w:rFonts w:asciiTheme="minorHAnsi" w:eastAsiaTheme="minorEastAsia" w:hAnsiTheme="minorHAnsi" w:cstheme="minorBidi"/>
                <w:noProof/>
                <w:color w:val="auto"/>
                <w:lang w:val="es-GT" w:eastAsia="es-GT"/>
              </w:rPr>
              <w:tab/>
            </w:r>
            <w:r w:rsidR="00786078" w:rsidRPr="005579BA">
              <w:rPr>
                <w:rStyle w:val="Hipervnculo"/>
                <w:noProof/>
                <w:lang w:val="es-GT"/>
              </w:rPr>
              <w:t>ORGANIGRAMA DE LA SECRETARÍA DE BIENESTAR SOCIAL DE LA PRESIDENCIA</w:t>
            </w:r>
            <w:r w:rsidR="00786078">
              <w:rPr>
                <w:noProof/>
                <w:webHidden/>
              </w:rPr>
              <w:tab/>
            </w:r>
            <w:r w:rsidR="00786078">
              <w:rPr>
                <w:noProof/>
                <w:webHidden/>
              </w:rPr>
              <w:fldChar w:fldCharType="begin"/>
            </w:r>
            <w:r w:rsidR="00786078">
              <w:rPr>
                <w:noProof/>
                <w:webHidden/>
              </w:rPr>
              <w:instrText xml:space="preserve"> PAGEREF _Toc536443901 \h </w:instrText>
            </w:r>
            <w:r w:rsidR="00786078">
              <w:rPr>
                <w:noProof/>
                <w:webHidden/>
              </w:rPr>
            </w:r>
            <w:r w:rsidR="00786078">
              <w:rPr>
                <w:noProof/>
                <w:webHidden/>
              </w:rPr>
              <w:fldChar w:fldCharType="separate"/>
            </w:r>
            <w:r w:rsidR="00A33B8E">
              <w:rPr>
                <w:noProof/>
                <w:webHidden/>
              </w:rPr>
              <w:t>9</w:t>
            </w:r>
            <w:r w:rsidR="00786078">
              <w:rPr>
                <w:noProof/>
                <w:webHidden/>
              </w:rPr>
              <w:fldChar w:fldCharType="end"/>
            </w:r>
          </w:hyperlink>
        </w:p>
        <w:p w14:paraId="5256092A" w14:textId="77777777" w:rsidR="00786078" w:rsidRDefault="00F46A41">
          <w:pPr>
            <w:pStyle w:val="TDC1"/>
            <w:tabs>
              <w:tab w:val="left" w:pos="440"/>
              <w:tab w:val="right" w:leader="dot" w:pos="9508"/>
            </w:tabs>
            <w:rPr>
              <w:rFonts w:asciiTheme="minorHAnsi" w:eastAsiaTheme="minorEastAsia" w:hAnsiTheme="minorHAnsi" w:cstheme="minorBidi"/>
              <w:noProof/>
              <w:color w:val="auto"/>
              <w:lang w:val="es-GT" w:eastAsia="es-GT"/>
            </w:rPr>
          </w:pPr>
          <w:hyperlink w:anchor="_Toc536443902" w:history="1">
            <w:r w:rsidR="00786078" w:rsidRPr="005579BA">
              <w:rPr>
                <w:rStyle w:val="Hipervnculo"/>
                <w:noProof/>
                <w:lang w:val="es-GT"/>
              </w:rPr>
              <w:t>7.</w:t>
            </w:r>
            <w:r w:rsidR="00786078">
              <w:rPr>
                <w:rFonts w:asciiTheme="minorHAnsi" w:eastAsiaTheme="minorEastAsia" w:hAnsiTheme="minorHAnsi" w:cstheme="minorBidi"/>
                <w:noProof/>
                <w:color w:val="auto"/>
                <w:lang w:val="es-GT" w:eastAsia="es-GT"/>
              </w:rPr>
              <w:tab/>
            </w:r>
            <w:r w:rsidR="00786078" w:rsidRPr="005579BA">
              <w:rPr>
                <w:rStyle w:val="Hipervnculo"/>
                <w:noProof/>
                <w:lang w:val="es-GT"/>
              </w:rPr>
              <w:t>ESTRUCTURA ORGANIZACIONAL DEL DEPARTAMENTO DE TESORERÍA</w:t>
            </w:r>
            <w:r w:rsidR="00786078">
              <w:rPr>
                <w:noProof/>
                <w:webHidden/>
              </w:rPr>
              <w:tab/>
            </w:r>
            <w:r w:rsidR="00786078">
              <w:rPr>
                <w:noProof/>
                <w:webHidden/>
              </w:rPr>
              <w:fldChar w:fldCharType="begin"/>
            </w:r>
            <w:r w:rsidR="00786078">
              <w:rPr>
                <w:noProof/>
                <w:webHidden/>
              </w:rPr>
              <w:instrText xml:space="preserve"> PAGEREF _Toc536443902 \h </w:instrText>
            </w:r>
            <w:r w:rsidR="00786078">
              <w:rPr>
                <w:noProof/>
                <w:webHidden/>
              </w:rPr>
            </w:r>
            <w:r w:rsidR="00786078">
              <w:rPr>
                <w:noProof/>
                <w:webHidden/>
              </w:rPr>
              <w:fldChar w:fldCharType="separate"/>
            </w:r>
            <w:r w:rsidR="00A33B8E">
              <w:rPr>
                <w:noProof/>
                <w:webHidden/>
              </w:rPr>
              <w:t>10</w:t>
            </w:r>
            <w:r w:rsidR="00786078">
              <w:rPr>
                <w:noProof/>
                <w:webHidden/>
              </w:rPr>
              <w:fldChar w:fldCharType="end"/>
            </w:r>
          </w:hyperlink>
        </w:p>
        <w:p w14:paraId="49AA84C5" w14:textId="77777777" w:rsidR="00786078" w:rsidRDefault="00F46A41">
          <w:pPr>
            <w:pStyle w:val="TDC1"/>
            <w:tabs>
              <w:tab w:val="left" w:pos="440"/>
              <w:tab w:val="right" w:leader="dot" w:pos="9508"/>
            </w:tabs>
            <w:rPr>
              <w:rFonts w:asciiTheme="minorHAnsi" w:eastAsiaTheme="minorEastAsia" w:hAnsiTheme="minorHAnsi" w:cstheme="minorBidi"/>
              <w:noProof/>
              <w:color w:val="auto"/>
              <w:lang w:val="es-GT" w:eastAsia="es-GT"/>
            </w:rPr>
          </w:pPr>
          <w:hyperlink w:anchor="_Toc536443903" w:history="1">
            <w:r w:rsidR="00786078" w:rsidRPr="005579BA">
              <w:rPr>
                <w:rStyle w:val="Hipervnculo"/>
                <w:noProof/>
                <w:lang w:val="es-GT"/>
              </w:rPr>
              <w:t>8.</w:t>
            </w:r>
            <w:r w:rsidR="00786078">
              <w:rPr>
                <w:rFonts w:asciiTheme="minorHAnsi" w:eastAsiaTheme="minorEastAsia" w:hAnsiTheme="minorHAnsi" w:cstheme="minorBidi"/>
                <w:noProof/>
                <w:color w:val="auto"/>
                <w:lang w:val="es-GT" w:eastAsia="es-GT"/>
              </w:rPr>
              <w:tab/>
            </w:r>
            <w:r w:rsidR="00786078" w:rsidRPr="005579BA">
              <w:rPr>
                <w:rStyle w:val="Hipervnculo"/>
                <w:noProof/>
                <w:lang w:val="es-GT"/>
              </w:rPr>
              <w:t>ORGANIGRAMA DEL DEPARTAMENTO DE TESORERÍA</w:t>
            </w:r>
            <w:r w:rsidR="00786078">
              <w:rPr>
                <w:noProof/>
                <w:webHidden/>
              </w:rPr>
              <w:tab/>
            </w:r>
            <w:r w:rsidR="00786078">
              <w:rPr>
                <w:noProof/>
                <w:webHidden/>
              </w:rPr>
              <w:fldChar w:fldCharType="begin"/>
            </w:r>
            <w:r w:rsidR="00786078">
              <w:rPr>
                <w:noProof/>
                <w:webHidden/>
              </w:rPr>
              <w:instrText xml:space="preserve"> PAGEREF _Toc536443903 \h </w:instrText>
            </w:r>
            <w:r w:rsidR="00786078">
              <w:rPr>
                <w:noProof/>
                <w:webHidden/>
              </w:rPr>
            </w:r>
            <w:r w:rsidR="00786078">
              <w:rPr>
                <w:noProof/>
                <w:webHidden/>
              </w:rPr>
              <w:fldChar w:fldCharType="separate"/>
            </w:r>
            <w:r w:rsidR="00A33B8E">
              <w:rPr>
                <w:noProof/>
                <w:webHidden/>
              </w:rPr>
              <w:t>10</w:t>
            </w:r>
            <w:r w:rsidR="00786078">
              <w:rPr>
                <w:noProof/>
                <w:webHidden/>
              </w:rPr>
              <w:fldChar w:fldCharType="end"/>
            </w:r>
          </w:hyperlink>
        </w:p>
        <w:p w14:paraId="7C889093" w14:textId="77777777" w:rsidR="00786078" w:rsidRDefault="00F46A41">
          <w:pPr>
            <w:pStyle w:val="TDC1"/>
            <w:tabs>
              <w:tab w:val="left" w:pos="440"/>
              <w:tab w:val="right" w:leader="dot" w:pos="9508"/>
            </w:tabs>
            <w:rPr>
              <w:rFonts w:asciiTheme="minorHAnsi" w:eastAsiaTheme="minorEastAsia" w:hAnsiTheme="minorHAnsi" w:cstheme="minorBidi"/>
              <w:noProof/>
              <w:color w:val="auto"/>
              <w:lang w:val="es-GT" w:eastAsia="es-GT"/>
            </w:rPr>
          </w:pPr>
          <w:hyperlink w:anchor="_Toc536443905" w:history="1">
            <w:r w:rsidR="00786078" w:rsidRPr="005579BA">
              <w:rPr>
                <w:rStyle w:val="Hipervnculo"/>
                <w:noProof/>
                <w:lang w:val="es-GT"/>
              </w:rPr>
              <w:t>9.</w:t>
            </w:r>
            <w:r w:rsidR="00786078">
              <w:rPr>
                <w:rFonts w:asciiTheme="minorHAnsi" w:eastAsiaTheme="minorEastAsia" w:hAnsiTheme="minorHAnsi" w:cstheme="minorBidi"/>
                <w:noProof/>
                <w:color w:val="auto"/>
                <w:lang w:val="es-GT" w:eastAsia="es-GT"/>
              </w:rPr>
              <w:tab/>
            </w:r>
            <w:r w:rsidR="00786078" w:rsidRPr="005579BA">
              <w:rPr>
                <w:rStyle w:val="Hipervnculo"/>
                <w:noProof/>
                <w:lang w:val="es-GT"/>
              </w:rPr>
              <w:t>BASE LEGAL DE LA SECRETARÍA DE BIENESTAR SOCIAL DE LA PRESIDENCIA DE LA REPÚBLICA</w:t>
            </w:r>
            <w:r w:rsidR="00786078">
              <w:rPr>
                <w:noProof/>
                <w:webHidden/>
              </w:rPr>
              <w:tab/>
            </w:r>
            <w:r w:rsidR="00786078">
              <w:rPr>
                <w:noProof/>
                <w:webHidden/>
              </w:rPr>
              <w:fldChar w:fldCharType="begin"/>
            </w:r>
            <w:r w:rsidR="00786078">
              <w:rPr>
                <w:noProof/>
                <w:webHidden/>
              </w:rPr>
              <w:instrText xml:space="preserve"> PAGEREF _Toc536443905 \h </w:instrText>
            </w:r>
            <w:r w:rsidR="00786078">
              <w:rPr>
                <w:noProof/>
                <w:webHidden/>
              </w:rPr>
            </w:r>
            <w:r w:rsidR="00786078">
              <w:rPr>
                <w:noProof/>
                <w:webHidden/>
              </w:rPr>
              <w:fldChar w:fldCharType="separate"/>
            </w:r>
            <w:r w:rsidR="00A33B8E">
              <w:rPr>
                <w:noProof/>
                <w:webHidden/>
              </w:rPr>
              <w:t>11</w:t>
            </w:r>
            <w:r w:rsidR="00786078">
              <w:rPr>
                <w:noProof/>
                <w:webHidden/>
              </w:rPr>
              <w:fldChar w:fldCharType="end"/>
            </w:r>
          </w:hyperlink>
        </w:p>
        <w:p w14:paraId="1E1F5E47" w14:textId="77777777" w:rsidR="00786078" w:rsidRDefault="00F46A41">
          <w:pPr>
            <w:pStyle w:val="TDC1"/>
            <w:tabs>
              <w:tab w:val="left" w:pos="660"/>
              <w:tab w:val="right" w:leader="dot" w:pos="9508"/>
            </w:tabs>
            <w:rPr>
              <w:rFonts w:asciiTheme="minorHAnsi" w:eastAsiaTheme="minorEastAsia" w:hAnsiTheme="minorHAnsi" w:cstheme="minorBidi"/>
              <w:noProof/>
              <w:color w:val="auto"/>
              <w:lang w:val="es-GT" w:eastAsia="es-GT"/>
            </w:rPr>
          </w:pPr>
          <w:hyperlink w:anchor="_Toc536443906" w:history="1">
            <w:r w:rsidR="00786078" w:rsidRPr="005579BA">
              <w:rPr>
                <w:rStyle w:val="Hipervnculo"/>
                <w:noProof/>
                <w:lang w:val="es-GT"/>
              </w:rPr>
              <w:t>10.</w:t>
            </w:r>
            <w:r w:rsidR="00786078">
              <w:rPr>
                <w:rFonts w:asciiTheme="minorHAnsi" w:eastAsiaTheme="minorEastAsia" w:hAnsiTheme="minorHAnsi" w:cstheme="minorBidi"/>
                <w:noProof/>
                <w:color w:val="auto"/>
                <w:lang w:val="es-GT" w:eastAsia="es-GT"/>
              </w:rPr>
              <w:tab/>
            </w:r>
            <w:r w:rsidR="00786078" w:rsidRPr="005579BA">
              <w:rPr>
                <w:rStyle w:val="Hipervnculo"/>
                <w:noProof/>
                <w:lang w:val="es-GT"/>
              </w:rPr>
              <w:t>MISIÓN Y VISIÓN DE LA SECRETARÍA DE BIENESTAR SOCIAL DE LA PRESIDENCIA</w:t>
            </w:r>
            <w:r w:rsidR="00786078">
              <w:rPr>
                <w:noProof/>
                <w:webHidden/>
              </w:rPr>
              <w:tab/>
            </w:r>
            <w:r w:rsidR="00786078">
              <w:rPr>
                <w:noProof/>
                <w:webHidden/>
              </w:rPr>
              <w:fldChar w:fldCharType="begin"/>
            </w:r>
            <w:r w:rsidR="00786078">
              <w:rPr>
                <w:noProof/>
                <w:webHidden/>
              </w:rPr>
              <w:instrText xml:space="preserve"> PAGEREF _Toc536443906 \h </w:instrText>
            </w:r>
            <w:r w:rsidR="00786078">
              <w:rPr>
                <w:noProof/>
                <w:webHidden/>
              </w:rPr>
            </w:r>
            <w:r w:rsidR="00786078">
              <w:rPr>
                <w:noProof/>
                <w:webHidden/>
              </w:rPr>
              <w:fldChar w:fldCharType="separate"/>
            </w:r>
            <w:r w:rsidR="00A33B8E">
              <w:rPr>
                <w:noProof/>
                <w:webHidden/>
              </w:rPr>
              <w:t>13</w:t>
            </w:r>
            <w:r w:rsidR="00786078">
              <w:rPr>
                <w:noProof/>
                <w:webHidden/>
              </w:rPr>
              <w:fldChar w:fldCharType="end"/>
            </w:r>
          </w:hyperlink>
        </w:p>
        <w:p w14:paraId="34707B79" w14:textId="77777777" w:rsidR="00786078" w:rsidRDefault="00F46A41">
          <w:pPr>
            <w:pStyle w:val="TDC2"/>
            <w:tabs>
              <w:tab w:val="left" w:pos="880"/>
              <w:tab w:val="right" w:leader="dot" w:pos="9508"/>
            </w:tabs>
            <w:rPr>
              <w:rFonts w:asciiTheme="minorHAnsi" w:eastAsiaTheme="minorEastAsia" w:hAnsiTheme="minorHAnsi" w:cstheme="minorBidi"/>
              <w:noProof/>
              <w:color w:val="auto"/>
              <w:lang w:val="es-GT" w:eastAsia="es-GT"/>
            </w:rPr>
          </w:pPr>
          <w:hyperlink w:anchor="_Toc536443907" w:history="1">
            <w:r w:rsidR="00786078" w:rsidRPr="005579BA">
              <w:rPr>
                <w:rStyle w:val="Hipervnculo"/>
                <w:noProof/>
                <w:lang w:val="es-GT"/>
              </w:rPr>
              <w:t>10.1</w:t>
            </w:r>
            <w:r w:rsidR="00786078">
              <w:rPr>
                <w:rFonts w:asciiTheme="minorHAnsi" w:eastAsiaTheme="minorEastAsia" w:hAnsiTheme="minorHAnsi" w:cstheme="minorBidi"/>
                <w:noProof/>
                <w:color w:val="auto"/>
                <w:lang w:val="es-GT" w:eastAsia="es-GT"/>
              </w:rPr>
              <w:tab/>
            </w:r>
            <w:r w:rsidR="00786078" w:rsidRPr="005579BA">
              <w:rPr>
                <w:rStyle w:val="Hipervnculo"/>
                <w:noProof/>
              </w:rPr>
              <w:t>MISIÓN</w:t>
            </w:r>
            <w:r w:rsidR="00786078">
              <w:rPr>
                <w:noProof/>
                <w:webHidden/>
              </w:rPr>
              <w:tab/>
            </w:r>
            <w:r w:rsidR="00786078">
              <w:rPr>
                <w:noProof/>
                <w:webHidden/>
              </w:rPr>
              <w:fldChar w:fldCharType="begin"/>
            </w:r>
            <w:r w:rsidR="00786078">
              <w:rPr>
                <w:noProof/>
                <w:webHidden/>
              </w:rPr>
              <w:instrText xml:space="preserve"> PAGEREF _Toc536443907 \h </w:instrText>
            </w:r>
            <w:r w:rsidR="00786078">
              <w:rPr>
                <w:noProof/>
                <w:webHidden/>
              </w:rPr>
            </w:r>
            <w:r w:rsidR="00786078">
              <w:rPr>
                <w:noProof/>
                <w:webHidden/>
              </w:rPr>
              <w:fldChar w:fldCharType="separate"/>
            </w:r>
            <w:r w:rsidR="00A33B8E">
              <w:rPr>
                <w:noProof/>
                <w:webHidden/>
              </w:rPr>
              <w:t>13</w:t>
            </w:r>
            <w:r w:rsidR="00786078">
              <w:rPr>
                <w:noProof/>
                <w:webHidden/>
              </w:rPr>
              <w:fldChar w:fldCharType="end"/>
            </w:r>
          </w:hyperlink>
        </w:p>
        <w:p w14:paraId="5A3D94D7" w14:textId="77777777" w:rsidR="00786078" w:rsidRDefault="00F46A41">
          <w:pPr>
            <w:pStyle w:val="TDC2"/>
            <w:tabs>
              <w:tab w:val="left" w:pos="880"/>
              <w:tab w:val="right" w:leader="dot" w:pos="9508"/>
            </w:tabs>
            <w:rPr>
              <w:rFonts w:asciiTheme="minorHAnsi" w:eastAsiaTheme="minorEastAsia" w:hAnsiTheme="minorHAnsi" w:cstheme="minorBidi"/>
              <w:noProof/>
              <w:color w:val="auto"/>
              <w:lang w:val="es-GT" w:eastAsia="es-GT"/>
            </w:rPr>
          </w:pPr>
          <w:hyperlink w:anchor="_Toc536443908" w:history="1">
            <w:r w:rsidR="00786078" w:rsidRPr="005579BA">
              <w:rPr>
                <w:rStyle w:val="Hipervnculo"/>
                <w:noProof/>
              </w:rPr>
              <w:t>10.2</w:t>
            </w:r>
            <w:r w:rsidR="00786078">
              <w:rPr>
                <w:rFonts w:asciiTheme="minorHAnsi" w:eastAsiaTheme="minorEastAsia" w:hAnsiTheme="minorHAnsi" w:cstheme="minorBidi"/>
                <w:noProof/>
                <w:color w:val="auto"/>
                <w:lang w:val="es-GT" w:eastAsia="es-GT"/>
              </w:rPr>
              <w:tab/>
            </w:r>
            <w:r w:rsidR="00786078" w:rsidRPr="005579BA">
              <w:rPr>
                <w:rStyle w:val="Hipervnculo"/>
                <w:noProof/>
              </w:rPr>
              <w:t>VISIÓN</w:t>
            </w:r>
            <w:r w:rsidR="00786078">
              <w:rPr>
                <w:noProof/>
                <w:webHidden/>
              </w:rPr>
              <w:tab/>
            </w:r>
            <w:r w:rsidR="00786078">
              <w:rPr>
                <w:noProof/>
                <w:webHidden/>
              </w:rPr>
              <w:fldChar w:fldCharType="begin"/>
            </w:r>
            <w:r w:rsidR="00786078">
              <w:rPr>
                <w:noProof/>
                <w:webHidden/>
              </w:rPr>
              <w:instrText xml:space="preserve"> PAGEREF _Toc536443908 \h </w:instrText>
            </w:r>
            <w:r w:rsidR="00786078">
              <w:rPr>
                <w:noProof/>
                <w:webHidden/>
              </w:rPr>
            </w:r>
            <w:r w:rsidR="00786078">
              <w:rPr>
                <w:noProof/>
                <w:webHidden/>
              </w:rPr>
              <w:fldChar w:fldCharType="separate"/>
            </w:r>
            <w:r w:rsidR="00A33B8E">
              <w:rPr>
                <w:noProof/>
                <w:webHidden/>
              </w:rPr>
              <w:t>13</w:t>
            </w:r>
            <w:r w:rsidR="00786078">
              <w:rPr>
                <w:noProof/>
                <w:webHidden/>
              </w:rPr>
              <w:fldChar w:fldCharType="end"/>
            </w:r>
          </w:hyperlink>
        </w:p>
        <w:p w14:paraId="0783EBAD" w14:textId="77777777" w:rsidR="00786078" w:rsidRDefault="00F46A41">
          <w:pPr>
            <w:pStyle w:val="TDC1"/>
            <w:tabs>
              <w:tab w:val="left" w:pos="660"/>
              <w:tab w:val="right" w:leader="dot" w:pos="9508"/>
            </w:tabs>
            <w:rPr>
              <w:rFonts w:asciiTheme="minorHAnsi" w:eastAsiaTheme="minorEastAsia" w:hAnsiTheme="minorHAnsi" w:cstheme="minorBidi"/>
              <w:noProof/>
              <w:color w:val="auto"/>
              <w:lang w:val="es-GT" w:eastAsia="es-GT"/>
            </w:rPr>
          </w:pPr>
          <w:hyperlink w:anchor="_Toc536443909" w:history="1">
            <w:r w:rsidR="00786078" w:rsidRPr="005579BA">
              <w:rPr>
                <w:rStyle w:val="Hipervnculo"/>
                <w:noProof/>
                <w:lang w:val="es-GT"/>
              </w:rPr>
              <w:t>11.</w:t>
            </w:r>
            <w:r w:rsidR="00786078">
              <w:rPr>
                <w:rFonts w:asciiTheme="minorHAnsi" w:eastAsiaTheme="minorEastAsia" w:hAnsiTheme="minorHAnsi" w:cstheme="minorBidi"/>
                <w:noProof/>
                <w:color w:val="auto"/>
                <w:lang w:val="es-GT" w:eastAsia="es-GT"/>
              </w:rPr>
              <w:tab/>
            </w:r>
            <w:r w:rsidR="00786078" w:rsidRPr="005579BA">
              <w:rPr>
                <w:rStyle w:val="Hipervnculo"/>
                <w:noProof/>
                <w:lang w:val="es-GT"/>
              </w:rPr>
              <w:t>OBJETIVOS DEL DEPARTAMENTO DE TESORERÍA</w:t>
            </w:r>
            <w:r w:rsidR="00786078">
              <w:rPr>
                <w:noProof/>
                <w:webHidden/>
              </w:rPr>
              <w:tab/>
            </w:r>
            <w:r w:rsidR="00786078">
              <w:rPr>
                <w:noProof/>
                <w:webHidden/>
              </w:rPr>
              <w:fldChar w:fldCharType="begin"/>
            </w:r>
            <w:r w:rsidR="00786078">
              <w:rPr>
                <w:noProof/>
                <w:webHidden/>
              </w:rPr>
              <w:instrText xml:space="preserve"> PAGEREF _Toc536443909 \h </w:instrText>
            </w:r>
            <w:r w:rsidR="00786078">
              <w:rPr>
                <w:noProof/>
                <w:webHidden/>
              </w:rPr>
            </w:r>
            <w:r w:rsidR="00786078">
              <w:rPr>
                <w:noProof/>
                <w:webHidden/>
              </w:rPr>
              <w:fldChar w:fldCharType="separate"/>
            </w:r>
            <w:r w:rsidR="00A33B8E">
              <w:rPr>
                <w:noProof/>
                <w:webHidden/>
              </w:rPr>
              <w:t>13</w:t>
            </w:r>
            <w:r w:rsidR="00786078">
              <w:rPr>
                <w:noProof/>
                <w:webHidden/>
              </w:rPr>
              <w:fldChar w:fldCharType="end"/>
            </w:r>
          </w:hyperlink>
        </w:p>
        <w:p w14:paraId="6AF51114" w14:textId="77777777" w:rsidR="00786078" w:rsidRDefault="00F46A41">
          <w:pPr>
            <w:pStyle w:val="TDC1"/>
            <w:tabs>
              <w:tab w:val="left" w:pos="660"/>
              <w:tab w:val="right" w:leader="dot" w:pos="9508"/>
            </w:tabs>
            <w:rPr>
              <w:rFonts w:asciiTheme="minorHAnsi" w:eastAsiaTheme="minorEastAsia" w:hAnsiTheme="minorHAnsi" w:cstheme="minorBidi"/>
              <w:noProof/>
              <w:color w:val="auto"/>
              <w:lang w:val="es-GT" w:eastAsia="es-GT"/>
            </w:rPr>
          </w:pPr>
          <w:hyperlink w:anchor="_Toc536443910" w:history="1">
            <w:r w:rsidR="00786078" w:rsidRPr="005579BA">
              <w:rPr>
                <w:rStyle w:val="Hipervnculo"/>
                <w:noProof/>
                <w:lang w:val="es-GT"/>
              </w:rPr>
              <w:t>12.</w:t>
            </w:r>
            <w:r w:rsidR="00786078">
              <w:rPr>
                <w:rFonts w:asciiTheme="minorHAnsi" w:eastAsiaTheme="minorEastAsia" w:hAnsiTheme="minorHAnsi" w:cstheme="minorBidi"/>
                <w:noProof/>
                <w:color w:val="auto"/>
                <w:lang w:val="es-GT" w:eastAsia="es-GT"/>
              </w:rPr>
              <w:tab/>
            </w:r>
            <w:r w:rsidR="00786078" w:rsidRPr="005579BA">
              <w:rPr>
                <w:rStyle w:val="Hipervnculo"/>
                <w:noProof/>
                <w:lang w:val="es-GT"/>
              </w:rPr>
              <w:t>FUNCIONES DEL DEPARTAMENTO DE TESORERÍA.</w:t>
            </w:r>
            <w:r w:rsidR="00786078">
              <w:rPr>
                <w:noProof/>
                <w:webHidden/>
              </w:rPr>
              <w:tab/>
            </w:r>
            <w:r w:rsidR="00786078">
              <w:rPr>
                <w:noProof/>
                <w:webHidden/>
              </w:rPr>
              <w:fldChar w:fldCharType="begin"/>
            </w:r>
            <w:r w:rsidR="00786078">
              <w:rPr>
                <w:noProof/>
                <w:webHidden/>
              </w:rPr>
              <w:instrText xml:space="preserve"> PAGEREF _Toc536443910 \h </w:instrText>
            </w:r>
            <w:r w:rsidR="00786078">
              <w:rPr>
                <w:noProof/>
                <w:webHidden/>
              </w:rPr>
            </w:r>
            <w:r w:rsidR="00786078">
              <w:rPr>
                <w:noProof/>
                <w:webHidden/>
              </w:rPr>
              <w:fldChar w:fldCharType="separate"/>
            </w:r>
            <w:r w:rsidR="00A33B8E">
              <w:rPr>
                <w:noProof/>
                <w:webHidden/>
              </w:rPr>
              <w:t>14</w:t>
            </w:r>
            <w:r w:rsidR="00786078">
              <w:rPr>
                <w:noProof/>
                <w:webHidden/>
              </w:rPr>
              <w:fldChar w:fldCharType="end"/>
            </w:r>
          </w:hyperlink>
        </w:p>
        <w:p w14:paraId="569D262C" w14:textId="77777777" w:rsidR="00786078" w:rsidRDefault="00F46A41">
          <w:pPr>
            <w:pStyle w:val="TDC1"/>
            <w:tabs>
              <w:tab w:val="left" w:pos="660"/>
              <w:tab w:val="right" w:leader="dot" w:pos="9508"/>
            </w:tabs>
            <w:rPr>
              <w:rFonts w:asciiTheme="minorHAnsi" w:eastAsiaTheme="minorEastAsia" w:hAnsiTheme="minorHAnsi" w:cstheme="minorBidi"/>
              <w:noProof/>
              <w:color w:val="auto"/>
              <w:lang w:val="es-GT" w:eastAsia="es-GT"/>
            </w:rPr>
          </w:pPr>
          <w:hyperlink w:anchor="_Toc536443911" w:history="1">
            <w:r w:rsidR="00786078" w:rsidRPr="005579BA">
              <w:rPr>
                <w:rStyle w:val="Hipervnculo"/>
                <w:noProof/>
                <w:lang w:val="es-GT"/>
              </w:rPr>
              <w:t>13.</w:t>
            </w:r>
            <w:r w:rsidR="00786078">
              <w:rPr>
                <w:rFonts w:asciiTheme="minorHAnsi" w:eastAsiaTheme="minorEastAsia" w:hAnsiTheme="minorHAnsi" w:cstheme="minorBidi"/>
                <w:noProof/>
                <w:color w:val="auto"/>
                <w:lang w:val="es-GT" w:eastAsia="es-GT"/>
              </w:rPr>
              <w:tab/>
            </w:r>
            <w:r w:rsidR="00786078" w:rsidRPr="005579BA">
              <w:rPr>
                <w:rStyle w:val="Hipervnculo"/>
                <w:noProof/>
                <w:lang w:val="es-GT"/>
              </w:rPr>
              <w:t>DESCRIPTOR Y PERFIL DE PUESTOS</w:t>
            </w:r>
            <w:r w:rsidR="00786078">
              <w:rPr>
                <w:noProof/>
                <w:webHidden/>
              </w:rPr>
              <w:tab/>
            </w:r>
            <w:r w:rsidR="00786078">
              <w:rPr>
                <w:noProof/>
                <w:webHidden/>
              </w:rPr>
              <w:fldChar w:fldCharType="begin"/>
            </w:r>
            <w:r w:rsidR="00786078">
              <w:rPr>
                <w:noProof/>
                <w:webHidden/>
              </w:rPr>
              <w:instrText xml:space="preserve"> PAGEREF _Toc536443911 \h </w:instrText>
            </w:r>
            <w:r w:rsidR="00786078">
              <w:rPr>
                <w:noProof/>
                <w:webHidden/>
              </w:rPr>
            </w:r>
            <w:r w:rsidR="00786078">
              <w:rPr>
                <w:noProof/>
                <w:webHidden/>
              </w:rPr>
              <w:fldChar w:fldCharType="separate"/>
            </w:r>
            <w:r w:rsidR="00A33B8E">
              <w:rPr>
                <w:noProof/>
                <w:webHidden/>
              </w:rPr>
              <w:t>15</w:t>
            </w:r>
            <w:r w:rsidR="00786078">
              <w:rPr>
                <w:noProof/>
                <w:webHidden/>
              </w:rPr>
              <w:fldChar w:fldCharType="end"/>
            </w:r>
          </w:hyperlink>
        </w:p>
        <w:p w14:paraId="65CE5434" w14:textId="77777777" w:rsidR="00786078" w:rsidRDefault="00F46A41">
          <w:pPr>
            <w:pStyle w:val="TDC2"/>
            <w:tabs>
              <w:tab w:val="left" w:pos="880"/>
              <w:tab w:val="right" w:leader="dot" w:pos="9508"/>
            </w:tabs>
            <w:rPr>
              <w:rFonts w:asciiTheme="minorHAnsi" w:eastAsiaTheme="minorEastAsia" w:hAnsiTheme="minorHAnsi" w:cstheme="minorBidi"/>
              <w:noProof/>
              <w:color w:val="auto"/>
              <w:lang w:val="es-GT" w:eastAsia="es-GT"/>
            </w:rPr>
          </w:pPr>
          <w:hyperlink w:anchor="_Toc536443912" w:history="1">
            <w:r w:rsidR="00786078" w:rsidRPr="005579BA">
              <w:rPr>
                <w:rStyle w:val="Hipervnculo"/>
                <w:noProof/>
              </w:rPr>
              <w:t>13.1</w:t>
            </w:r>
            <w:r w:rsidR="00786078">
              <w:rPr>
                <w:rFonts w:asciiTheme="minorHAnsi" w:eastAsiaTheme="minorEastAsia" w:hAnsiTheme="minorHAnsi" w:cstheme="minorBidi"/>
                <w:noProof/>
                <w:color w:val="auto"/>
                <w:lang w:val="es-GT" w:eastAsia="es-GT"/>
              </w:rPr>
              <w:tab/>
            </w:r>
            <w:r w:rsidR="00786078" w:rsidRPr="005579BA">
              <w:rPr>
                <w:rStyle w:val="Hipervnculo"/>
                <w:noProof/>
              </w:rPr>
              <w:t>Jefe Departamento de Tesorería</w:t>
            </w:r>
            <w:r w:rsidR="00786078">
              <w:rPr>
                <w:noProof/>
                <w:webHidden/>
              </w:rPr>
              <w:tab/>
            </w:r>
            <w:r w:rsidR="00786078">
              <w:rPr>
                <w:noProof/>
                <w:webHidden/>
              </w:rPr>
              <w:fldChar w:fldCharType="begin"/>
            </w:r>
            <w:r w:rsidR="00786078">
              <w:rPr>
                <w:noProof/>
                <w:webHidden/>
              </w:rPr>
              <w:instrText xml:space="preserve"> PAGEREF _Toc536443912 \h </w:instrText>
            </w:r>
            <w:r w:rsidR="00786078">
              <w:rPr>
                <w:noProof/>
                <w:webHidden/>
              </w:rPr>
            </w:r>
            <w:r w:rsidR="00786078">
              <w:rPr>
                <w:noProof/>
                <w:webHidden/>
              </w:rPr>
              <w:fldChar w:fldCharType="separate"/>
            </w:r>
            <w:r w:rsidR="00A33B8E">
              <w:rPr>
                <w:noProof/>
                <w:webHidden/>
              </w:rPr>
              <w:t>15</w:t>
            </w:r>
            <w:r w:rsidR="00786078">
              <w:rPr>
                <w:noProof/>
                <w:webHidden/>
              </w:rPr>
              <w:fldChar w:fldCharType="end"/>
            </w:r>
          </w:hyperlink>
        </w:p>
        <w:p w14:paraId="37813026" w14:textId="77777777" w:rsidR="00786078" w:rsidRDefault="00F46A41">
          <w:pPr>
            <w:pStyle w:val="TDC2"/>
            <w:tabs>
              <w:tab w:val="left" w:pos="880"/>
              <w:tab w:val="right" w:leader="dot" w:pos="9508"/>
            </w:tabs>
            <w:rPr>
              <w:noProof/>
            </w:rPr>
          </w:pPr>
          <w:hyperlink w:anchor="_Toc536443913" w:history="1">
            <w:r w:rsidR="00786078" w:rsidRPr="005579BA">
              <w:rPr>
                <w:rStyle w:val="Hipervnculo"/>
                <w:noProof/>
                <w:lang w:val="es-GT"/>
              </w:rPr>
              <w:t>13.2</w:t>
            </w:r>
            <w:r w:rsidR="00786078">
              <w:rPr>
                <w:rFonts w:asciiTheme="minorHAnsi" w:eastAsiaTheme="minorEastAsia" w:hAnsiTheme="minorHAnsi" w:cstheme="minorBidi"/>
                <w:noProof/>
                <w:color w:val="auto"/>
                <w:lang w:val="es-GT" w:eastAsia="es-GT"/>
              </w:rPr>
              <w:tab/>
            </w:r>
            <w:r w:rsidR="00786078" w:rsidRPr="005579BA">
              <w:rPr>
                <w:rStyle w:val="Hipervnculo"/>
                <w:noProof/>
                <w:lang w:val="es-GT"/>
              </w:rPr>
              <w:t>Analista del Departamento de Tesorería</w:t>
            </w:r>
            <w:r w:rsidR="00786078">
              <w:rPr>
                <w:noProof/>
                <w:webHidden/>
              </w:rPr>
              <w:tab/>
            </w:r>
            <w:r w:rsidR="00786078">
              <w:rPr>
                <w:noProof/>
                <w:webHidden/>
              </w:rPr>
              <w:fldChar w:fldCharType="begin"/>
            </w:r>
            <w:r w:rsidR="00786078">
              <w:rPr>
                <w:noProof/>
                <w:webHidden/>
              </w:rPr>
              <w:instrText xml:space="preserve"> PAGEREF _Toc536443913 \h </w:instrText>
            </w:r>
            <w:r w:rsidR="00786078">
              <w:rPr>
                <w:noProof/>
                <w:webHidden/>
              </w:rPr>
            </w:r>
            <w:r w:rsidR="00786078">
              <w:rPr>
                <w:noProof/>
                <w:webHidden/>
              </w:rPr>
              <w:fldChar w:fldCharType="separate"/>
            </w:r>
            <w:r w:rsidR="00A33B8E">
              <w:rPr>
                <w:noProof/>
                <w:webHidden/>
              </w:rPr>
              <w:t>18</w:t>
            </w:r>
            <w:r w:rsidR="00786078">
              <w:rPr>
                <w:noProof/>
                <w:webHidden/>
              </w:rPr>
              <w:fldChar w:fldCharType="end"/>
            </w:r>
          </w:hyperlink>
        </w:p>
        <w:p w14:paraId="6C3528CF" w14:textId="272F7972" w:rsidR="00A86ABA" w:rsidRPr="00A86ABA" w:rsidRDefault="00A86ABA" w:rsidP="00A86ABA">
          <w:r w:rsidRPr="00D37767">
            <w:rPr>
              <w:lang w:val="es-GT"/>
            </w:rPr>
            <w:t xml:space="preserve">     13.3    Secretaria del Departamento de Tesorería………………………………………………………………………………. </w:t>
          </w:r>
          <w:r>
            <w:t xml:space="preserve">21 </w:t>
          </w:r>
        </w:p>
        <w:p w14:paraId="7220F2CD" w14:textId="607F1FD6" w:rsidR="00786078" w:rsidRDefault="00F46A41">
          <w:pPr>
            <w:pStyle w:val="TDC2"/>
            <w:tabs>
              <w:tab w:val="left" w:pos="880"/>
              <w:tab w:val="right" w:leader="dot" w:pos="9508"/>
            </w:tabs>
            <w:rPr>
              <w:rFonts w:asciiTheme="minorHAnsi" w:eastAsiaTheme="minorEastAsia" w:hAnsiTheme="minorHAnsi" w:cstheme="minorBidi"/>
              <w:noProof/>
              <w:color w:val="auto"/>
              <w:lang w:val="es-GT" w:eastAsia="es-GT"/>
            </w:rPr>
          </w:pPr>
          <w:hyperlink w:anchor="_Toc536443914" w:history="1">
            <w:r w:rsidR="00786078" w:rsidRPr="005579BA">
              <w:rPr>
                <w:rStyle w:val="Hipervnculo"/>
                <w:noProof/>
                <w:lang w:val="es-GT"/>
              </w:rPr>
              <w:t>13.</w:t>
            </w:r>
            <w:r w:rsidR="00F24603">
              <w:rPr>
                <w:rStyle w:val="Hipervnculo"/>
                <w:noProof/>
                <w:lang w:val="es-GT"/>
              </w:rPr>
              <w:t>4</w:t>
            </w:r>
            <w:r w:rsidR="00786078">
              <w:rPr>
                <w:rFonts w:asciiTheme="minorHAnsi" w:eastAsiaTheme="minorEastAsia" w:hAnsiTheme="minorHAnsi" w:cstheme="minorBidi"/>
                <w:noProof/>
                <w:color w:val="auto"/>
                <w:lang w:val="es-GT" w:eastAsia="es-GT"/>
              </w:rPr>
              <w:tab/>
            </w:r>
            <w:r w:rsidR="00786078" w:rsidRPr="005579BA">
              <w:rPr>
                <w:rStyle w:val="Hipervnculo"/>
                <w:noProof/>
                <w:lang w:val="es-GT"/>
              </w:rPr>
              <w:t>Recepción de panel de entrada</w:t>
            </w:r>
            <w:r w:rsidR="00786078">
              <w:rPr>
                <w:noProof/>
                <w:webHidden/>
              </w:rPr>
              <w:tab/>
            </w:r>
            <w:r w:rsidR="00786078">
              <w:rPr>
                <w:noProof/>
                <w:webHidden/>
              </w:rPr>
              <w:fldChar w:fldCharType="begin"/>
            </w:r>
            <w:r w:rsidR="00786078">
              <w:rPr>
                <w:noProof/>
                <w:webHidden/>
              </w:rPr>
              <w:instrText xml:space="preserve"> PAGEREF _Toc536443914 \h </w:instrText>
            </w:r>
            <w:r w:rsidR="00786078">
              <w:rPr>
                <w:noProof/>
                <w:webHidden/>
              </w:rPr>
            </w:r>
            <w:r w:rsidR="00786078">
              <w:rPr>
                <w:noProof/>
                <w:webHidden/>
              </w:rPr>
              <w:fldChar w:fldCharType="separate"/>
            </w:r>
            <w:r w:rsidR="00A33B8E">
              <w:rPr>
                <w:noProof/>
                <w:webHidden/>
              </w:rPr>
              <w:t>21</w:t>
            </w:r>
            <w:r w:rsidR="00786078">
              <w:rPr>
                <w:noProof/>
                <w:webHidden/>
              </w:rPr>
              <w:fldChar w:fldCharType="end"/>
            </w:r>
          </w:hyperlink>
        </w:p>
        <w:p w14:paraId="750F89DF" w14:textId="77777777" w:rsidR="00786078" w:rsidRDefault="00F46A41">
          <w:pPr>
            <w:pStyle w:val="TDC1"/>
            <w:tabs>
              <w:tab w:val="left" w:pos="660"/>
              <w:tab w:val="right" w:leader="dot" w:pos="9508"/>
            </w:tabs>
            <w:rPr>
              <w:rFonts w:asciiTheme="minorHAnsi" w:eastAsiaTheme="minorEastAsia" w:hAnsiTheme="minorHAnsi" w:cstheme="minorBidi"/>
              <w:noProof/>
              <w:color w:val="auto"/>
              <w:lang w:val="es-GT" w:eastAsia="es-GT"/>
            </w:rPr>
          </w:pPr>
          <w:hyperlink w:anchor="_Toc536443915" w:history="1">
            <w:r w:rsidR="00786078" w:rsidRPr="005579BA">
              <w:rPr>
                <w:rStyle w:val="Hipervnculo"/>
                <w:noProof/>
              </w:rPr>
              <w:t>14.</w:t>
            </w:r>
            <w:r w:rsidR="00786078">
              <w:rPr>
                <w:rFonts w:asciiTheme="minorHAnsi" w:eastAsiaTheme="minorEastAsia" w:hAnsiTheme="minorHAnsi" w:cstheme="minorBidi"/>
                <w:noProof/>
                <w:color w:val="auto"/>
                <w:lang w:val="es-GT" w:eastAsia="es-GT"/>
              </w:rPr>
              <w:tab/>
            </w:r>
            <w:r w:rsidR="00786078" w:rsidRPr="005579BA">
              <w:rPr>
                <w:rStyle w:val="Hipervnculo"/>
                <w:noProof/>
              </w:rPr>
              <w:t>GLOSARIO DE TÉRMINOS</w:t>
            </w:r>
            <w:r w:rsidR="00786078">
              <w:rPr>
                <w:noProof/>
                <w:webHidden/>
              </w:rPr>
              <w:tab/>
            </w:r>
            <w:r w:rsidR="00786078">
              <w:rPr>
                <w:noProof/>
                <w:webHidden/>
              </w:rPr>
              <w:fldChar w:fldCharType="begin"/>
            </w:r>
            <w:r w:rsidR="00786078">
              <w:rPr>
                <w:noProof/>
                <w:webHidden/>
              </w:rPr>
              <w:instrText xml:space="preserve"> PAGEREF _Toc536443915 \h </w:instrText>
            </w:r>
            <w:r w:rsidR="00786078">
              <w:rPr>
                <w:noProof/>
                <w:webHidden/>
              </w:rPr>
            </w:r>
            <w:r w:rsidR="00786078">
              <w:rPr>
                <w:noProof/>
                <w:webHidden/>
              </w:rPr>
              <w:fldChar w:fldCharType="separate"/>
            </w:r>
            <w:r w:rsidR="00A33B8E">
              <w:rPr>
                <w:noProof/>
                <w:webHidden/>
              </w:rPr>
              <w:t>25</w:t>
            </w:r>
            <w:r w:rsidR="00786078">
              <w:rPr>
                <w:noProof/>
                <w:webHidden/>
              </w:rPr>
              <w:fldChar w:fldCharType="end"/>
            </w:r>
          </w:hyperlink>
        </w:p>
        <w:p w14:paraId="70292353" w14:textId="77777777" w:rsidR="00786078" w:rsidRDefault="00F46A41">
          <w:pPr>
            <w:pStyle w:val="TDC1"/>
            <w:tabs>
              <w:tab w:val="left" w:pos="660"/>
              <w:tab w:val="right" w:leader="dot" w:pos="9508"/>
            </w:tabs>
            <w:rPr>
              <w:rFonts w:asciiTheme="minorHAnsi" w:eastAsiaTheme="minorEastAsia" w:hAnsiTheme="minorHAnsi" w:cstheme="minorBidi"/>
              <w:noProof/>
              <w:color w:val="auto"/>
              <w:lang w:val="es-GT" w:eastAsia="es-GT"/>
            </w:rPr>
          </w:pPr>
          <w:hyperlink w:anchor="_Toc536443916" w:history="1">
            <w:r w:rsidR="00786078" w:rsidRPr="005579BA">
              <w:rPr>
                <w:rStyle w:val="Hipervnculo"/>
                <w:noProof/>
                <w:lang w:val="es-GT"/>
              </w:rPr>
              <w:t>15.</w:t>
            </w:r>
            <w:r w:rsidR="00786078">
              <w:rPr>
                <w:rFonts w:asciiTheme="minorHAnsi" w:eastAsiaTheme="minorEastAsia" w:hAnsiTheme="minorHAnsi" w:cstheme="minorBidi"/>
                <w:noProof/>
                <w:color w:val="auto"/>
                <w:lang w:val="es-GT" w:eastAsia="es-GT"/>
              </w:rPr>
              <w:tab/>
            </w:r>
            <w:r w:rsidR="00786078" w:rsidRPr="005579BA">
              <w:rPr>
                <w:rStyle w:val="Hipervnculo"/>
                <w:noProof/>
                <w:lang w:val="es-GT"/>
              </w:rPr>
              <w:t>VALIDACIÓN DE INFORMACIÓN Y VERIFICACIÓN</w:t>
            </w:r>
            <w:r w:rsidR="00786078">
              <w:rPr>
                <w:noProof/>
                <w:webHidden/>
              </w:rPr>
              <w:tab/>
            </w:r>
            <w:r w:rsidR="00786078">
              <w:rPr>
                <w:noProof/>
                <w:webHidden/>
              </w:rPr>
              <w:fldChar w:fldCharType="begin"/>
            </w:r>
            <w:r w:rsidR="00786078">
              <w:rPr>
                <w:noProof/>
                <w:webHidden/>
              </w:rPr>
              <w:instrText xml:space="preserve"> PAGEREF _Toc536443916 \h </w:instrText>
            </w:r>
            <w:r w:rsidR="00786078">
              <w:rPr>
                <w:noProof/>
                <w:webHidden/>
              </w:rPr>
            </w:r>
            <w:r w:rsidR="00786078">
              <w:rPr>
                <w:noProof/>
                <w:webHidden/>
              </w:rPr>
              <w:fldChar w:fldCharType="separate"/>
            </w:r>
            <w:r w:rsidR="00A33B8E">
              <w:rPr>
                <w:noProof/>
                <w:webHidden/>
              </w:rPr>
              <w:t>26</w:t>
            </w:r>
            <w:r w:rsidR="00786078">
              <w:rPr>
                <w:noProof/>
                <w:webHidden/>
              </w:rPr>
              <w:fldChar w:fldCharType="end"/>
            </w:r>
          </w:hyperlink>
        </w:p>
        <w:p w14:paraId="08844173" w14:textId="77777777" w:rsidR="00BF10D7" w:rsidRDefault="000D1E61" w:rsidP="00A82619">
          <w:pPr>
            <w:pStyle w:val="TDC1"/>
            <w:tabs>
              <w:tab w:val="left" w:pos="440"/>
              <w:tab w:val="right" w:leader="dot" w:pos="9508"/>
            </w:tabs>
            <w:ind w:left="426" w:hanging="426"/>
          </w:pPr>
          <w:r w:rsidRPr="00A82619">
            <w:rPr>
              <w:rFonts w:ascii="Tahoma" w:eastAsiaTheme="minorEastAsia" w:hAnsi="Tahoma" w:cs="Tahoma"/>
              <w:lang w:val="es-GT"/>
            </w:rPr>
            <w:fldChar w:fldCharType="end"/>
          </w:r>
        </w:p>
      </w:sdtContent>
    </w:sdt>
    <w:p w14:paraId="54CF8E46" w14:textId="77777777" w:rsidR="00BF10D7" w:rsidRDefault="00BF10D7">
      <w:pPr>
        <w:pStyle w:val="Sinespaciado"/>
        <w:jc w:val="both"/>
        <w:rPr>
          <w:rFonts w:ascii="Tahoma" w:hAnsi="Tahoma" w:cs="Tahoma"/>
        </w:rPr>
      </w:pPr>
    </w:p>
    <w:p w14:paraId="6B86782A" w14:textId="77777777" w:rsidR="00277A40" w:rsidRDefault="00277A40">
      <w:pPr>
        <w:spacing w:after="0" w:line="240" w:lineRule="auto"/>
      </w:pPr>
    </w:p>
    <w:p w14:paraId="20BCCF3B" w14:textId="77777777" w:rsidR="00277A40" w:rsidRDefault="00277A40">
      <w:pPr>
        <w:spacing w:after="0" w:line="240" w:lineRule="auto"/>
      </w:pPr>
    </w:p>
    <w:p w14:paraId="0666DA89" w14:textId="77777777" w:rsidR="00277A40" w:rsidRDefault="00277A40">
      <w:pPr>
        <w:spacing w:after="0" w:line="240" w:lineRule="auto"/>
      </w:pPr>
    </w:p>
    <w:p w14:paraId="32DA73EA" w14:textId="77777777" w:rsidR="00277A40" w:rsidRDefault="00277A40">
      <w:pPr>
        <w:spacing w:after="0" w:line="240" w:lineRule="auto"/>
      </w:pPr>
    </w:p>
    <w:p w14:paraId="1E3F77E1" w14:textId="77777777" w:rsidR="00277A40" w:rsidRDefault="00277A40">
      <w:pPr>
        <w:spacing w:after="0" w:line="240" w:lineRule="auto"/>
      </w:pPr>
    </w:p>
    <w:p w14:paraId="399207CB" w14:textId="009D3415" w:rsidR="00BF10D7" w:rsidRDefault="00BF10D7">
      <w:pPr>
        <w:spacing w:after="0" w:line="240" w:lineRule="auto"/>
        <w:rPr>
          <w:rFonts w:ascii="Tahoma" w:eastAsia="Times New Roman" w:hAnsi="Tahoma" w:cs="Tahoma"/>
          <w:lang w:val="es-ES"/>
        </w:rPr>
      </w:pPr>
    </w:p>
    <w:p w14:paraId="3241D3F5" w14:textId="77777777" w:rsidR="00BF10D7" w:rsidRDefault="000D1E61">
      <w:pPr>
        <w:pStyle w:val="TITULO1-GUIA-"/>
        <w:numPr>
          <w:ilvl w:val="0"/>
          <w:numId w:val="1"/>
        </w:numPr>
        <w:ind w:left="426" w:hanging="426"/>
        <w:rPr>
          <w:sz w:val="28"/>
        </w:rPr>
      </w:pPr>
      <w:bookmarkStart w:id="2" w:name="_Toc536443896"/>
      <w:proofErr w:type="spellStart"/>
      <w:r>
        <w:rPr>
          <w:sz w:val="28"/>
        </w:rPr>
        <w:t>PRESENTACIÓN</w:t>
      </w:r>
      <w:bookmarkEnd w:id="2"/>
      <w:proofErr w:type="spellEnd"/>
    </w:p>
    <w:p w14:paraId="226D3659" w14:textId="15125A32" w:rsidR="00BF10D7" w:rsidRDefault="000D1E61" w:rsidP="00E9473A">
      <w:pPr>
        <w:pStyle w:val="Sinespaciado"/>
        <w:ind w:left="426"/>
        <w:jc w:val="both"/>
        <w:rPr>
          <w:rFonts w:ascii="Tahoma" w:hAnsi="Tahoma" w:cs="Tahoma"/>
        </w:rPr>
      </w:pPr>
      <w:r>
        <w:rPr>
          <w:rFonts w:ascii="Tahoma" w:hAnsi="Tahoma" w:cs="Tahoma"/>
        </w:rPr>
        <w:t>El presente Manual de Organización y Funciones da a conocer la organización interna del Departamento de Tesorería, p</w:t>
      </w:r>
      <w:r w:rsidR="00346DE9">
        <w:rPr>
          <w:rFonts w:ascii="Tahoma" w:hAnsi="Tahoma" w:cs="Tahoma"/>
        </w:rPr>
        <w:t xml:space="preserve">ermite identificar y determinar las funciones </w:t>
      </w:r>
      <w:r w:rsidR="00D90806">
        <w:rPr>
          <w:rFonts w:ascii="Tahoma" w:hAnsi="Tahoma" w:cs="Tahoma"/>
        </w:rPr>
        <w:t>específicas</w:t>
      </w:r>
      <w:r w:rsidR="00346DE9">
        <w:rPr>
          <w:rFonts w:ascii="Tahoma" w:hAnsi="Tahoma" w:cs="Tahoma"/>
        </w:rPr>
        <w:t xml:space="preserve">, responsabilidades, niveles de autoridad y criterios mínimos de los cargos dentro del esquema </w:t>
      </w:r>
      <w:r w:rsidR="00C810EF">
        <w:rPr>
          <w:rFonts w:ascii="Tahoma" w:hAnsi="Tahoma" w:cs="Tahoma"/>
        </w:rPr>
        <w:t>orgánico</w:t>
      </w:r>
      <w:r w:rsidR="00D90806">
        <w:rPr>
          <w:rFonts w:ascii="Tahoma" w:hAnsi="Tahoma" w:cs="Tahoma"/>
        </w:rPr>
        <w:t>; brindando información pertinente a los empleados del Departamento de Tesorería.</w:t>
      </w:r>
    </w:p>
    <w:p w14:paraId="52CAADBA" w14:textId="77777777" w:rsidR="00BF10D7" w:rsidRDefault="00BF10D7" w:rsidP="00E9473A">
      <w:pPr>
        <w:pStyle w:val="Sinespaciado"/>
        <w:ind w:left="426"/>
        <w:jc w:val="both"/>
        <w:rPr>
          <w:rFonts w:ascii="Tahoma" w:hAnsi="Tahoma" w:cs="Tahoma"/>
        </w:rPr>
      </w:pPr>
    </w:p>
    <w:p w14:paraId="447797A8" w14:textId="77777777" w:rsidR="00BF10D7" w:rsidRDefault="000D1E61" w:rsidP="00E9473A">
      <w:pPr>
        <w:pStyle w:val="Sinespaciado"/>
        <w:ind w:left="426"/>
        <w:jc w:val="both"/>
        <w:rPr>
          <w:rFonts w:ascii="Tahoma" w:hAnsi="Tahoma" w:cs="Tahoma"/>
        </w:rPr>
      </w:pPr>
      <w:r>
        <w:rPr>
          <w:rFonts w:ascii="Tahoma" w:hAnsi="Tahoma" w:cs="Tahoma"/>
        </w:rPr>
        <w:t>Para lo cual, la Secretaría de Bienestar Social de la Presidencia de la República en el Acuerdo Gubernativo No. 101-2015 contiene su estructura organizativa y funcional, por ello el Departamento de Tesorería para cumplir con sus obligaci</w:t>
      </w:r>
      <w:r w:rsidR="00E9473A">
        <w:rPr>
          <w:rFonts w:ascii="Tahoma" w:hAnsi="Tahoma" w:cs="Tahoma"/>
        </w:rPr>
        <w:t>ones es necesario que tenga el Manual de O</w:t>
      </w:r>
      <w:r>
        <w:rPr>
          <w:rFonts w:ascii="Tahoma" w:hAnsi="Tahoma" w:cs="Tahoma"/>
        </w:rPr>
        <w:t xml:space="preserve">rganización y </w:t>
      </w:r>
      <w:r w:rsidR="00E9473A">
        <w:rPr>
          <w:rFonts w:ascii="Tahoma" w:hAnsi="Tahoma" w:cs="Tahoma"/>
        </w:rPr>
        <w:t>F</w:t>
      </w:r>
      <w:r w:rsidR="00432C0B">
        <w:rPr>
          <w:rFonts w:ascii="Tahoma" w:hAnsi="Tahoma" w:cs="Tahoma"/>
        </w:rPr>
        <w:t>unciones</w:t>
      </w:r>
      <w:r>
        <w:rPr>
          <w:rFonts w:ascii="Tahoma" w:hAnsi="Tahoma" w:cs="Tahoma"/>
        </w:rPr>
        <w:t>.</w:t>
      </w:r>
    </w:p>
    <w:p w14:paraId="3B01CEC4" w14:textId="77777777" w:rsidR="00BF10D7" w:rsidRDefault="00BF10D7" w:rsidP="00E9473A">
      <w:pPr>
        <w:pStyle w:val="Sinespaciado"/>
        <w:ind w:left="426"/>
        <w:jc w:val="both"/>
        <w:rPr>
          <w:rFonts w:ascii="Tahoma" w:hAnsi="Tahoma" w:cs="Tahoma"/>
        </w:rPr>
      </w:pPr>
    </w:p>
    <w:p w14:paraId="4F65FAA9" w14:textId="77777777" w:rsidR="00BF10D7" w:rsidRDefault="000D1E61" w:rsidP="00E9473A">
      <w:pPr>
        <w:pStyle w:val="Sinespaciado"/>
        <w:ind w:left="426"/>
        <w:jc w:val="both"/>
        <w:rPr>
          <w:rFonts w:ascii="Tahoma" w:hAnsi="Tahoma" w:cs="Tahoma"/>
        </w:rPr>
      </w:pPr>
      <w:r>
        <w:rPr>
          <w:rFonts w:ascii="Tahoma" w:hAnsi="Tahoma" w:cs="Tahoma"/>
        </w:rPr>
        <w:t>Este manual es una herramienta valiosa y de observancia general, el cual constituye un normativo para la administración, que mediante la estandarización de los procesos en los distintos puestos de trabajo, permite identificar con claridad las funciones y responsabilidades administrativas.</w:t>
      </w:r>
    </w:p>
    <w:p w14:paraId="164E0DD9" w14:textId="77777777" w:rsidR="00BF10D7" w:rsidRDefault="00BF10D7">
      <w:pPr>
        <w:pStyle w:val="Sinespaciado"/>
        <w:jc w:val="both"/>
        <w:rPr>
          <w:rFonts w:ascii="Tahoma" w:hAnsi="Tahoma" w:cs="Tahoma"/>
        </w:rPr>
      </w:pPr>
    </w:p>
    <w:p w14:paraId="4B75F940" w14:textId="77777777" w:rsidR="002E5D2D" w:rsidRDefault="002E5D2D">
      <w:pPr>
        <w:pStyle w:val="Sinespaciado"/>
        <w:jc w:val="both"/>
        <w:rPr>
          <w:rFonts w:ascii="Tahoma" w:hAnsi="Tahoma" w:cs="Tahoma"/>
        </w:rPr>
      </w:pPr>
      <w:r>
        <w:rPr>
          <w:rFonts w:ascii="Tahoma" w:hAnsi="Tahoma" w:cs="Tahoma"/>
        </w:rPr>
        <w:t xml:space="preserve">      </w:t>
      </w:r>
    </w:p>
    <w:p w14:paraId="07E7E7AB" w14:textId="77777777" w:rsidR="002E5D2D" w:rsidRDefault="002E5D2D">
      <w:pPr>
        <w:pStyle w:val="Sinespaciado"/>
        <w:jc w:val="both"/>
        <w:rPr>
          <w:rFonts w:ascii="Tahoma" w:hAnsi="Tahoma" w:cs="Tahoma"/>
        </w:rPr>
      </w:pPr>
    </w:p>
    <w:p w14:paraId="66AF2F4F" w14:textId="77777777" w:rsidR="00BF10D7" w:rsidRDefault="000D1E61">
      <w:pPr>
        <w:pStyle w:val="TITULO1-GUIA-"/>
        <w:numPr>
          <w:ilvl w:val="0"/>
          <w:numId w:val="1"/>
        </w:numPr>
        <w:ind w:left="426" w:hanging="426"/>
        <w:rPr>
          <w:sz w:val="28"/>
          <w:lang w:val="es-GT"/>
        </w:rPr>
      </w:pPr>
      <w:bookmarkStart w:id="3" w:name="_Toc464634935"/>
      <w:bookmarkStart w:id="4" w:name="_Toc536443897"/>
      <w:bookmarkEnd w:id="3"/>
      <w:r>
        <w:rPr>
          <w:sz w:val="28"/>
          <w:lang w:val="es-GT"/>
        </w:rPr>
        <w:t>OBJETIVOS DEL MANUAL</w:t>
      </w:r>
      <w:bookmarkEnd w:id="4"/>
    </w:p>
    <w:p w14:paraId="69B6DFA2" w14:textId="081574D4" w:rsidR="00BF10D7" w:rsidRDefault="000D1E61">
      <w:pPr>
        <w:pStyle w:val="Sinespaciado"/>
        <w:ind w:left="567"/>
        <w:jc w:val="both"/>
      </w:pPr>
      <w:r>
        <w:rPr>
          <w:rFonts w:ascii="Tahoma" w:hAnsi="Tahoma" w:cs="Tahoma"/>
          <w:b/>
          <w:sz w:val="24"/>
          <w:szCs w:val="24"/>
        </w:rPr>
        <w:t>G</w:t>
      </w:r>
      <w:r w:rsidR="00DE46D7">
        <w:rPr>
          <w:rFonts w:ascii="Tahoma" w:hAnsi="Tahoma" w:cs="Tahoma"/>
          <w:b/>
          <w:sz w:val="24"/>
          <w:szCs w:val="24"/>
        </w:rPr>
        <w:t>eneral</w:t>
      </w:r>
    </w:p>
    <w:p w14:paraId="27AE464F" w14:textId="77777777" w:rsidR="00BF10D7" w:rsidRDefault="00BF10D7">
      <w:pPr>
        <w:pStyle w:val="Sinespaciado"/>
        <w:ind w:left="567"/>
        <w:jc w:val="both"/>
        <w:rPr>
          <w:rFonts w:ascii="Tahoma" w:hAnsi="Tahoma" w:cs="Tahoma"/>
        </w:rPr>
      </w:pPr>
    </w:p>
    <w:p w14:paraId="63CC1339" w14:textId="77777777" w:rsidR="00BF10D7" w:rsidRDefault="00E9473A">
      <w:pPr>
        <w:spacing w:after="0" w:line="240" w:lineRule="auto"/>
        <w:ind w:left="567"/>
        <w:jc w:val="both"/>
        <w:rPr>
          <w:rFonts w:ascii="Tahoma" w:hAnsi="Tahoma" w:cs="Tahoma"/>
          <w:lang w:val="es-GT"/>
        </w:rPr>
      </w:pPr>
      <w:r>
        <w:rPr>
          <w:rFonts w:ascii="Tahoma" w:hAnsi="Tahoma" w:cs="Tahoma"/>
          <w:lang w:val="es-GT"/>
        </w:rPr>
        <w:t>El Manual de O</w:t>
      </w:r>
      <w:r w:rsidR="000D1E61">
        <w:rPr>
          <w:rFonts w:ascii="Tahoma" w:hAnsi="Tahoma" w:cs="Tahoma"/>
          <w:lang w:val="es-GT"/>
        </w:rPr>
        <w:t>rganización</w:t>
      </w:r>
      <w:r>
        <w:rPr>
          <w:rFonts w:ascii="Tahoma" w:hAnsi="Tahoma" w:cs="Tahoma"/>
          <w:lang w:val="es-GT"/>
        </w:rPr>
        <w:t xml:space="preserve"> y Funciones </w:t>
      </w:r>
      <w:r w:rsidR="000D1E61">
        <w:rPr>
          <w:rFonts w:ascii="Tahoma" w:hAnsi="Tahoma" w:cs="Tahoma"/>
          <w:lang w:val="es-GT"/>
        </w:rPr>
        <w:t xml:space="preserve"> se elabora para proporcionar, en forma ordenada la información básica y funcionamiento del Departamento de Tesorería como unidad responsable de cumplir con el desarrollo de sus funciones y atribuciones para lograr el aprovechamiento de los recursos.</w:t>
      </w:r>
    </w:p>
    <w:p w14:paraId="270A5956" w14:textId="77777777" w:rsidR="00BF10D7" w:rsidRDefault="00BF10D7">
      <w:pPr>
        <w:pStyle w:val="Sinespaciado"/>
        <w:ind w:left="567"/>
        <w:jc w:val="both"/>
        <w:rPr>
          <w:rFonts w:ascii="Tahoma" w:hAnsi="Tahoma" w:cs="Tahoma"/>
        </w:rPr>
      </w:pPr>
    </w:p>
    <w:p w14:paraId="5311F3BC" w14:textId="3A2FAA0E" w:rsidR="00BF10D7" w:rsidRDefault="00DE46D7">
      <w:pPr>
        <w:pStyle w:val="Sinespaciado"/>
        <w:ind w:left="567"/>
        <w:jc w:val="both"/>
        <w:rPr>
          <w:rFonts w:ascii="Tahoma" w:hAnsi="Tahoma" w:cs="Tahoma"/>
          <w:b/>
          <w:sz w:val="24"/>
          <w:szCs w:val="24"/>
        </w:rPr>
      </w:pPr>
      <w:r>
        <w:rPr>
          <w:rFonts w:ascii="Tahoma" w:hAnsi="Tahoma" w:cs="Tahoma"/>
          <w:b/>
          <w:sz w:val="24"/>
          <w:szCs w:val="24"/>
        </w:rPr>
        <w:t>Específico</w:t>
      </w:r>
    </w:p>
    <w:p w14:paraId="72C055AD" w14:textId="77777777" w:rsidR="00BF10D7" w:rsidRDefault="00BF10D7">
      <w:pPr>
        <w:pStyle w:val="Sinespaciado"/>
        <w:ind w:left="567"/>
        <w:jc w:val="both"/>
        <w:rPr>
          <w:rFonts w:ascii="Tahoma" w:hAnsi="Tahoma" w:cs="Tahoma"/>
        </w:rPr>
      </w:pPr>
    </w:p>
    <w:p w14:paraId="57A3BAA4" w14:textId="77777777" w:rsidR="00BF10D7" w:rsidRDefault="000D1E61">
      <w:pPr>
        <w:pStyle w:val="Textoindependiente"/>
        <w:numPr>
          <w:ilvl w:val="0"/>
          <w:numId w:val="6"/>
        </w:numPr>
        <w:ind w:left="993" w:right="290" w:hanging="426"/>
        <w:jc w:val="both"/>
        <w:rPr>
          <w:rFonts w:ascii="Tahoma" w:hAnsi="Tahoma" w:cs="Tahoma"/>
          <w:sz w:val="22"/>
          <w:szCs w:val="22"/>
        </w:rPr>
      </w:pPr>
      <w:r>
        <w:rPr>
          <w:rFonts w:ascii="Tahoma" w:hAnsi="Tahoma" w:cs="Tahoma"/>
          <w:sz w:val="22"/>
          <w:szCs w:val="22"/>
        </w:rPr>
        <w:t xml:space="preserve">Poner a disposición de la Dirección de Recursos Humanos, una herramienta que les permita la contratación de </w:t>
      </w:r>
      <w:r w:rsidR="00E9473A">
        <w:rPr>
          <w:rFonts w:ascii="Tahoma" w:hAnsi="Tahoma" w:cs="Tahoma"/>
          <w:sz w:val="22"/>
          <w:szCs w:val="22"/>
        </w:rPr>
        <w:t>personal idóneo para los distintos puestos del Departamento de Tesorería, con las capacidades y experiencia necesaria</w:t>
      </w:r>
      <w:r>
        <w:rPr>
          <w:rFonts w:ascii="Tahoma" w:hAnsi="Tahoma" w:cs="Tahoma"/>
          <w:sz w:val="22"/>
          <w:szCs w:val="22"/>
        </w:rPr>
        <w:t xml:space="preserve"> para cada instancia.</w:t>
      </w:r>
    </w:p>
    <w:p w14:paraId="3F3C1BE4" w14:textId="77777777" w:rsidR="00BF10D7" w:rsidRDefault="00BF10D7">
      <w:pPr>
        <w:pStyle w:val="Textoindependiente"/>
        <w:ind w:left="993" w:right="290" w:hanging="426"/>
        <w:jc w:val="both"/>
        <w:rPr>
          <w:rFonts w:ascii="Tahoma" w:hAnsi="Tahoma" w:cs="Tahoma"/>
          <w:sz w:val="22"/>
          <w:szCs w:val="22"/>
        </w:rPr>
      </w:pPr>
    </w:p>
    <w:p w14:paraId="0006CC67" w14:textId="77777777" w:rsidR="00BF10D7" w:rsidRDefault="000D1E61">
      <w:pPr>
        <w:pStyle w:val="Textoindependiente"/>
        <w:numPr>
          <w:ilvl w:val="0"/>
          <w:numId w:val="6"/>
        </w:numPr>
        <w:ind w:left="993" w:right="290" w:hanging="426"/>
        <w:jc w:val="both"/>
        <w:rPr>
          <w:rFonts w:ascii="Tahoma" w:hAnsi="Tahoma" w:cs="Tahoma"/>
          <w:sz w:val="22"/>
          <w:szCs w:val="22"/>
        </w:rPr>
      </w:pPr>
      <w:r>
        <w:rPr>
          <w:rFonts w:ascii="Tahoma" w:hAnsi="Tahoma" w:cs="Tahoma"/>
          <w:sz w:val="22"/>
          <w:szCs w:val="22"/>
        </w:rPr>
        <w:t>Contar con un documento en el cual se encuentre plasmada la posición jerárquica, las atribuciones y responsabilidades de cada puesto, para que se haga del conocimiento del personal, en el momento de nuevas contrataciones.</w:t>
      </w:r>
    </w:p>
    <w:p w14:paraId="1FDC4557" w14:textId="77777777" w:rsidR="00BF10D7" w:rsidRDefault="00BF10D7">
      <w:pPr>
        <w:pStyle w:val="Textoindependiente"/>
        <w:ind w:left="993" w:right="290" w:hanging="426"/>
        <w:jc w:val="both"/>
        <w:rPr>
          <w:rFonts w:ascii="Tahoma" w:hAnsi="Tahoma" w:cs="Tahoma"/>
          <w:sz w:val="22"/>
          <w:szCs w:val="22"/>
        </w:rPr>
      </w:pPr>
    </w:p>
    <w:p w14:paraId="605CDDBE" w14:textId="77777777" w:rsidR="00BF10D7" w:rsidRDefault="000D1E61">
      <w:pPr>
        <w:pStyle w:val="Textoindependiente"/>
        <w:numPr>
          <w:ilvl w:val="0"/>
          <w:numId w:val="6"/>
        </w:numPr>
        <w:ind w:left="993" w:right="290" w:hanging="426"/>
        <w:jc w:val="both"/>
        <w:rPr>
          <w:rFonts w:ascii="Tahoma" w:hAnsi="Tahoma" w:cs="Tahoma"/>
          <w:sz w:val="22"/>
          <w:szCs w:val="22"/>
        </w:rPr>
      </w:pPr>
      <w:r>
        <w:rPr>
          <w:rFonts w:ascii="Tahoma" w:hAnsi="Tahoma" w:cs="Tahoma"/>
          <w:sz w:val="22"/>
          <w:szCs w:val="22"/>
        </w:rPr>
        <w:t>Su consulta permite identificar con claridad las funciones y responsabilidades de cada una de las áreas que la integran y evitar la duplicidad de funciones; conocer las líneas de comunicación y jerarquías que existen.</w:t>
      </w:r>
    </w:p>
    <w:p w14:paraId="65B39FE8" w14:textId="77777777" w:rsidR="00BF10D7" w:rsidRDefault="00BF10D7">
      <w:pPr>
        <w:pStyle w:val="Sinespaciado"/>
        <w:jc w:val="both"/>
        <w:rPr>
          <w:rFonts w:ascii="Tahoma" w:hAnsi="Tahoma" w:cs="Tahoma"/>
        </w:rPr>
      </w:pPr>
    </w:p>
    <w:p w14:paraId="370A77F9" w14:textId="77777777" w:rsidR="00E9473A" w:rsidRDefault="00E9473A">
      <w:pPr>
        <w:pStyle w:val="Sinespaciado"/>
        <w:jc w:val="both"/>
        <w:rPr>
          <w:rFonts w:ascii="Tahoma" w:hAnsi="Tahoma" w:cs="Tahoma"/>
        </w:rPr>
      </w:pPr>
    </w:p>
    <w:p w14:paraId="27A96C7E" w14:textId="77777777" w:rsidR="00E9473A" w:rsidRDefault="00E9473A">
      <w:pPr>
        <w:pStyle w:val="Sinespaciado"/>
        <w:jc w:val="both"/>
        <w:rPr>
          <w:rFonts w:ascii="Tahoma" w:hAnsi="Tahoma" w:cs="Tahoma"/>
        </w:rPr>
      </w:pPr>
    </w:p>
    <w:p w14:paraId="29B3D9DE" w14:textId="77777777" w:rsidR="00BF10D7" w:rsidRDefault="00BF10D7">
      <w:pPr>
        <w:pStyle w:val="Sinespaciado"/>
        <w:jc w:val="both"/>
        <w:rPr>
          <w:rFonts w:ascii="Tahoma" w:hAnsi="Tahoma" w:cs="Tahoma"/>
        </w:rPr>
      </w:pPr>
    </w:p>
    <w:p w14:paraId="73B9E70C" w14:textId="77777777" w:rsidR="00BF10D7" w:rsidRDefault="00BF10D7">
      <w:pPr>
        <w:pStyle w:val="Sinespaciado"/>
        <w:jc w:val="both"/>
        <w:rPr>
          <w:rFonts w:ascii="Tahoma" w:hAnsi="Tahoma" w:cs="Tahoma"/>
        </w:rPr>
      </w:pPr>
    </w:p>
    <w:p w14:paraId="3DE1A98D" w14:textId="77777777" w:rsidR="00BF10D7" w:rsidRDefault="00BF10D7">
      <w:pPr>
        <w:pStyle w:val="Sinespaciado"/>
        <w:jc w:val="both"/>
        <w:rPr>
          <w:rFonts w:ascii="Tahoma" w:hAnsi="Tahoma" w:cs="Tahoma"/>
        </w:rPr>
      </w:pPr>
    </w:p>
    <w:p w14:paraId="1532592C" w14:textId="77777777" w:rsidR="00BF10D7" w:rsidRDefault="000D1E61">
      <w:pPr>
        <w:pStyle w:val="TITULO1-GUIA-"/>
        <w:numPr>
          <w:ilvl w:val="0"/>
          <w:numId w:val="1"/>
        </w:numPr>
        <w:ind w:left="567" w:hanging="567"/>
        <w:rPr>
          <w:sz w:val="28"/>
          <w:lang w:val="es-GT"/>
        </w:rPr>
      </w:pPr>
      <w:bookmarkStart w:id="5" w:name="_Toc464634936"/>
      <w:bookmarkStart w:id="6" w:name="_Toc536443898"/>
      <w:bookmarkEnd w:id="5"/>
      <w:r>
        <w:rPr>
          <w:sz w:val="28"/>
          <w:lang w:val="es-GT"/>
        </w:rPr>
        <w:t>CAMPO DE APLICACIÓN DEL MANUAL</w:t>
      </w:r>
      <w:bookmarkEnd w:id="6"/>
    </w:p>
    <w:p w14:paraId="4793A362" w14:textId="77777777" w:rsidR="00BF10D7" w:rsidRDefault="00BF10D7">
      <w:pPr>
        <w:pStyle w:val="Sinespaciado"/>
        <w:jc w:val="both"/>
        <w:rPr>
          <w:rFonts w:ascii="Tahoma" w:hAnsi="Tahoma" w:cs="Tahoma"/>
        </w:rPr>
      </w:pPr>
    </w:p>
    <w:p w14:paraId="05EFBB80" w14:textId="77777777" w:rsidR="00BF10D7" w:rsidRDefault="000D1E61">
      <w:pPr>
        <w:pStyle w:val="Sinespaciado"/>
        <w:ind w:left="567"/>
        <w:jc w:val="both"/>
        <w:rPr>
          <w:rFonts w:ascii="Tahoma" w:hAnsi="Tahoma" w:cs="Tahoma"/>
        </w:rPr>
      </w:pPr>
      <w:r>
        <w:rPr>
          <w:rFonts w:ascii="Tahoma" w:hAnsi="Tahoma" w:cs="Tahoma"/>
        </w:rPr>
        <w:t>El manual de organización y funciones lo aplicará el personal del Departamento de Tesorería y de observancia para el Despacho Superior, Subsecretarías, Direcciones, Departamentos y Unidades Administrativas que integran la Secretaría de Bienestar Social de la presidencia de la República.</w:t>
      </w:r>
    </w:p>
    <w:p w14:paraId="58F8C942" w14:textId="77777777" w:rsidR="00BF10D7" w:rsidRDefault="00BF10D7">
      <w:pPr>
        <w:pStyle w:val="Sinespaciado"/>
        <w:jc w:val="both"/>
        <w:rPr>
          <w:rFonts w:ascii="Tahoma" w:hAnsi="Tahoma" w:cs="Tahoma"/>
        </w:rPr>
      </w:pPr>
    </w:p>
    <w:p w14:paraId="5B4DC5D0" w14:textId="77777777" w:rsidR="00BF10D7" w:rsidRDefault="000D1E61" w:rsidP="00410576">
      <w:pPr>
        <w:pStyle w:val="TITULO1-GUIA-"/>
        <w:numPr>
          <w:ilvl w:val="0"/>
          <w:numId w:val="1"/>
        </w:numPr>
        <w:tabs>
          <w:tab w:val="left" w:pos="4962"/>
        </w:tabs>
        <w:ind w:left="567" w:hanging="567"/>
        <w:rPr>
          <w:sz w:val="28"/>
        </w:rPr>
      </w:pPr>
      <w:bookmarkStart w:id="7" w:name="_Toc461535153"/>
      <w:bookmarkStart w:id="8" w:name="_Toc464028510"/>
      <w:bookmarkStart w:id="9" w:name="_Toc464634937"/>
      <w:bookmarkStart w:id="10" w:name="_Toc536443899"/>
      <w:bookmarkEnd w:id="7"/>
      <w:bookmarkEnd w:id="8"/>
      <w:bookmarkEnd w:id="9"/>
      <w:proofErr w:type="spellStart"/>
      <w:r>
        <w:rPr>
          <w:sz w:val="28"/>
        </w:rPr>
        <w:t>ANTECEDENTES</w:t>
      </w:r>
      <w:proofErr w:type="spellEnd"/>
      <w:r>
        <w:rPr>
          <w:sz w:val="28"/>
        </w:rPr>
        <w:t xml:space="preserve"> DE LA </w:t>
      </w:r>
      <w:proofErr w:type="spellStart"/>
      <w:r>
        <w:rPr>
          <w:sz w:val="28"/>
        </w:rPr>
        <w:t>INSTITUCIÓN</w:t>
      </w:r>
      <w:bookmarkEnd w:id="10"/>
      <w:proofErr w:type="spellEnd"/>
    </w:p>
    <w:p w14:paraId="51AA986D" w14:textId="77777777" w:rsidR="00BF10D7" w:rsidRDefault="00BF10D7">
      <w:pPr>
        <w:pStyle w:val="Sinespaciado"/>
        <w:jc w:val="both"/>
        <w:rPr>
          <w:rFonts w:ascii="Tahoma" w:hAnsi="Tahoma" w:cs="Tahoma"/>
        </w:rPr>
      </w:pPr>
    </w:p>
    <w:p w14:paraId="18A65B9A" w14:textId="77777777" w:rsidR="00BF10D7" w:rsidRDefault="000D1E61" w:rsidP="00DC1F03">
      <w:pPr>
        <w:pStyle w:val="Sinespaciado"/>
        <w:spacing w:after="200"/>
        <w:ind w:left="567"/>
        <w:jc w:val="both"/>
        <w:rPr>
          <w:rFonts w:ascii="Tahoma" w:hAnsi="Tahoma" w:cs="Tahoma"/>
        </w:rPr>
      </w:pPr>
      <w:r>
        <w:rPr>
          <w:rFonts w:ascii="Tahoma" w:hAnsi="Tahoma" w:cs="Tahoma"/>
        </w:rPr>
        <w:t>La Secretaría de Bienestar Social de la Presidencia de la República, tiene sus orígenes en la Asociación de Pro Comedores Infantiles, establecidos en febrero de 1945, con auspicio del gobierno del Presidente de la República de Guatemala de ese entonces: Doctor Juan José Arévalo Bermejo, los cuales funcionaban con la finalidad de amparar y acoger a niños de escasos recursos, velando por su salud, proporcionándoles cuidados personales, recreación y ayuda material y los que se ubicaban en el perímetro de la ciudad y en el interior del país.</w:t>
      </w:r>
    </w:p>
    <w:p w14:paraId="21E48D32" w14:textId="77777777" w:rsidR="00C616F7" w:rsidRDefault="00C616F7" w:rsidP="00DC1F03">
      <w:pPr>
        <w:pStyle w:val="Sinespaciado"/>
        <w:spacing w:after="200"/>
        <w:ind w:left="567"/>
        <w:jc w:val="both"/>
        <w:rPr>
          <w:rFonts w:ascii="Tahoma" w:hAnsi="Tahoma" w:cs="Tahoma"/>
        </w:rPr>
      </w:pPr>
    </w:p>
    <w:p w14:paraId="4114D9CB" w14:textId="77777777" w:rsidR="00BF10D7" w:rsidRDefault="000D1E61" w:rsidP="00DC1F03">
      <w:pPr>
        <w:pStyle w:val="Sinespaciado"/>
        <w:spacing w:after="200"/>
        <w:ind w:left="567"/>
        <w:jc w:val="both"/>
        <w:rPr>
          <w:rFonts w:ascii="Tahoma" w:hAnsi="Tahoma" w:cs="Tahoma"/>
        </w:rPr>
      </w:pPr>
      <w:r>
        <w:rPr>
          <w:rFonts w:ascii="Tahoma" w:hAnsi="Tahoma" w:cs="Tahoma"/>
        </w:rPr>
        <w:t>Posteriormente, en 1951 se crea la Asociación de Guarderías y Comedores Infantiles, ampliando el campo de acción de los comedores, con ello se inauguran los primeros Centros para niños desprotegidos, cuyos padres no podían atenderlos por razones de hospitalización o prisión. En estos centros los niños eran residentes y recibían alimentación, abrigo, atención, protección y cuidados especiales.</w:t>
      </w:r>
    </w:p>
    <w:p w14:paraId="58097BA6" w14:textId="77777777" w:rsidR="00C616F7" w:rsidRDefault="00C616F7" w:rsidP="00DC1F03">
      <w:pPr>
        <w:pStyle w:val="Sinespaciado"/>
        <w:spacing w:after="200"/>
        <w:ind w:left="567"/>
        <w:jc w:val="both"/>
        <w:rPr>
          <w:rFonts w:ascii="Tahoma" w:hAnsi="Tahoma" w:cs="Tahoma"/>
        </w:rPr>
      </w:pPr>
    </w:p>
    <w:p w14:paraId="57F41916" w14:textId="77777777" w:rsidR="00BF10D7" w:rsidRDefault="000D1E61" w:rsidP="00DE46D7">
      <w:pPr>
        <w:spacing w:line="240" w:lineRule="auto"/>
        <w:ind w:left="567"/>
        <w:jc w:val="both"/>
        <w:rPr>
          <w:rFonts w:ascii="Tahoma" w:hAnsi="Tahoma" w:cs="Tahoma"/>
          <w:lang w:val="es-GT"/>
        </w:rPr>
      </w:pPr>
      <w:r>
        <w:rPr>
          <w:rFonts w:ascii="Tahoma" w:hAnsi="Tahoma" w:cs="Tahoma"/>
          <w:lang w:val="es-GT"/>
        </w:rPr>
        <w:t xml:space="preserve">El 12 de abril del año 1963, hicieron estudios para mejorar los servicios de la Asociación de Bienestar Infantil, concluyendo con el Decreto Ley No. 20, de fecha 9 de mayo de 1963, por medio del cual se creaba la Secretaría de Bienestar Social, y se establecía que de ella dependerían los servicios de bienestar social en Guatemala. El 24 de noviembre del año 1964, por Decreto Ley No. 296 se crea la Dirección de Desarrollo de la Comunidad, que quedó adscrita a la Secretaría de Bienestar Social. De 1964 a 1965, se constituyeron centros de bienestar social; en el mismo período, se organizaron los comedores infantiles, transformándose en Centros de Bienestar Social y guarderías. Se hicieron estudios sobre la legislación para protección de la familia, lo que dio como resultado la formación de Tribunales de Familia. Fue en el año de 1967, cuando se emitió el acuerdo Gubernativo de fecha 3 de noviembre, el cual dejó sin efecto el Decreto Ley No. 20, el cual creó la secretaría de Bienestar Social, dando origen a la fusión de ésta con la Secretaría de Asuntos Sociales de la Presidencia. En agosto de 1970, se establece el Comité Central de Acción Social, que se convirtió en un organismo de apoyo a labores de bienestar social que realizaba la señora </w:t>
      </w:r>
      <w:proofErr w:type="spellStart"/>
      <w:r>
        <w:rPr>
          <w:rFonts w:ascii="Tahoma" w:hAnsi="Tahoma" w:cs="Tahoma"/>
          <w:lang w:val="es-GT"/>
        </w:rPr>
        <w:t>Alida</w:t>
      </w:r>
      <w:proofErr w:type="spellEnd"/>
      <w:r>
        <w:rPr>
          <w:rFonts w:ascii="Tahoma" w:hAnsi="Tahoma" w:cs="Tahoma"/>
          <w:lang w:val="es-GT"/>
        </w:rPr>
        <w:t xml:space="preserve"> España de Arana. Dentro de las obras realizadas sobresale la incorporación a las actividades de la secretaría de atención a niños y jóvenes con discapacidad mental, particularmente la fundación del centro de educación que lleva su nombre.</w:t>
      </w:r>
    </w:p>
    <w:p w14:paraId="4A7340C0" w14:textId="77777777" w:rsidR="00BF10D7" w:rsidRDefault="000D1E61" w:rsidP="00DE46D7">
      <w:pPr>
        <w:spacing w:line="240" w:lineRule="auto"/>
        <w:ind w:left="567"/>
        <w:jc w:val="both"/>
        <w:rPr>
          <w:rFonts w:ascii="Tahoma" w:hAnsi="Tahoma" w:cs="Tahoma"/>
          <w:lang w:val="es-GT"/>
        </w:rPr>
      </w:pPr>
      <w:r>
        <w:rPr>
          <w:rFonts w:ascii="Tahoma" w:hAnsi="Tahoma" w:cs="Tahoma"/>
          <w:lang w:val="es-GT"/>
        </w:rPr>
        <w:t xml:space="preserve">El 1 de julio del año 1978, por Acuerdo Gubernativo, se suprime la Secretaría de Asuntos Sociales de la Presidencia y se crea nuevamente la Secretaría de Bienestar Social por medio del Acuerdo Gubernativo de fecha 31 de agosto del mismo año, en el cual indica que la misma estaría organizada por las siguientes direcciones: Dirección Administrativa, la de Bienestar Infantil y Familiar, la de Tratamiento y Orientación de Menores y la de Asistencia Educativa Especial. En el año de 1982, la Secretaría de Bienestar Social adquiere carácter institucional y se separa de otras actividades de beneficencia. </w:t>
      </w:r>
      <w:r>
        <w:rPr>
          <w:rStyle w:val="FootnoteAnchor"/>
          <w:rFonts w:ascii="Tahoma" w:hAnsi="Tahoma" w:cs="Tahoma"/>
          <w:lang w:val="es-GT"/>
        </w:rPr>
        <w:footnoteReference w:id="1"/>
      </w:r>
    </w:p>
    <w:p w14:paraId="593E770F" w14:textId="77777777" w:rsidR="00DC1F03" w:rsidRDefault="00DC1F03" w:rsidP="00DE46D7">
      <w:pPr>
        <w:spacing w:line="240" w:lineRule="auto"/>
        <w:ind w:left="567"/>
        <w:jc w:val="both"/>
        <w:rPr>
          <w:rFonts w:ascii="Tahoma" w:hAnsi="Tahoma" w:cs="Tahoma"/>
          <w:lang w:val="es-GT"/>
        </w:rPr>
      </w:pPr>
    </w:p>
    <w:p w14:paraId="4287E4D6" w14:textId="77777777" w:rsidR="00BF10D7" w:rsidRDefault="000D1E61" w:rsidP="00DE46D7">
      <w:pPr>
        <w:pStyle w:val="Sinespaciado"/>
        <w:spacing w:after="200"/>
        <w:ind w:left="567"/>
        <w:jc w:val="both"/>
        <w:rPr>
          <w:rFonts w:ascii="Tahoma" w:hAnsi="Tahoma" w:cs="Tahoma"/>
        </w:rPr>
      </w:pPr>
      <w:r>
        <w:rPr>
          <w:rFonts w:ascii="Tahoma" w:hAnsi="Tahoma" w:cs="Tahoma"/>
        </w:rPr>
        <w:t>Gradualmente los servicios se extendieron y con ello se inició un proceso de reestructura funcional y mediante el Acuerdo Gubernativo 662-90, se aprobó, en agosto de 1990, el Reglamento Orgánico, que define a la Dirección de Bienestar Infantil como encargada de los Centros de los niños desprotegidos. Posteriormente, en 1997 se realiza un estudio de reestructura interna, con el propósito de proyectar las operaciones en beneficio de la niñez y adolescencia guatemalteca en condiciones de pobreza y extrema pobreza.</w:t>
      </w:r>
    </w:p>
    <w:p w14:paraId="65BF201E" w14:textId="77777777" w:rsidR="00DC1F03" w:rsidRDefault="00DC1F03" w:rsidP="00DE46D7">
      <w:pPr>
        <w:pStyle w:val="Sinespaciado"/>
        <w:spacing w:after="200"/>
        <w:ind w:left="567"/>
        <w:jc w:val="both"/>
        <w:rPr>
          <w:rFonts w:ascii="Tahoma" w:hAnsi="Tahoma" w:cs="Tahoma"/>
        </w:rPr>
      </w:pPr>
    </w:p>
    <w:p w14:paraId="7262AC79" w14:textId="77777777" w:rsidR="00BF10D7" w:rsidRDefault="000D1E61" w:rsidP="00DE46D7">
      <w:pPr>
        <w:pStyle w:val="Sinespaciado"/>
        <w:spacing w:after="200"/>
        <w:ind w:left="567"/>
        <w:jc w:val="both"/>
        <w:rPr>
          <w:rFonts w:ascii="Tahoma" w:hAnsi="Tahoma" w:cs="Tahoma"/>
        </w:rPr>
      </w:pPr>
      <w:r>
        <w:rPr>
          <w:rFonts w:ascii="Tahoma" w:hAnsi="Tahoma" w:cs="Tahoma"/>
        </w:rPr>
        <w:t>En 1998 mediante Acuerdo Gubernativo 4-98 del 9 de enero de 1998, se aprueba el Reglamento de la Secretaría de Bienestar Social. A partir de esa fecha se promueven nuevas políticas que benefician a la niñez y adolescencia, brindando atención integral a niños de 0 a 12 años de edad y ampliando los servicios a adolescentes, a través de la Coordinación de los Programas de la Dirección Técnica, clasificada como el área encargada de velar, dirigir y coordinar la correcta y efectiva prestación de los servicios en los centros.</w:t>
      </w:r>
    </w:p>
    <w:p w14:paraId="7040028D" w14:textId="77777777" w:rsidR="00DC1F03" w:rsidRDefault="00DC1F03" w:rsidP="00DE46D7">
      <w:pPr>
        <w:pStyle w:val="Sinespaciado"/>
        <w:spacing w:after="200"/>
        <w:ind w:left="567"/>
        <w:jc w:val="both"/>
        <w:rPr>
          <w:rFonts w:ascii="Tahoma" w:hAnsi="Tahoma" w:cs="Tahoma"/>
        </w:rPr>
      </w:pPr>
    </w:p>
    <w:p w14:paraId="4E7F89C7" w14:textId="77777777" w:rsidR="00BF10D7" w:rsidRDefault="000D1E61" w:rsidP="00DE46D7">
      <w:pPr>
        <w:pStyle w:val="Sinespaciado"/>
        <w:spacing w:after="200"/>
        <w:ind w:left="567"/>
        <w:jc w:val="both"/>
        <w:rPr>
          <w:rFonts w:ascii="Tahoma" w:hAnsi="Tahoma" w:cs="Tahoma"/>
        </w:rPr>
      </w:pPr>
      <w:r>
        <w:rPr>
          <w:rFonts w:ascii="Tahoma" w:hAnsi="Tahoma" w:cs="Tahoma"/>
        </w:rPr>
        <w:t>La actividad de la Secretaría se fortalece el 19 de julio del año 2003 con la Ley de Protección Integral de la Niñez y Adolescencia, que a través de su comisión, adecúa a los equipos técnicos de los Centros, para poder acoplarse a los nuevos parámetros legales y poder responder a las necesidades de la niñez y adolescencia guatemalteca. Esto derivado, a que el Estado de Guatemala ratificó en 1990 la Convención Internacional sobre los Derechos del Niño, asumiendo una serie de obligaciones, que incluía adaptar su legislación a la Doctrina de la Protección Integral, lo que se logra después de trece años.</w:t>
      </w:r>
    </w:p>
    <w:p w14:paraId="62AECB63" w14:textId="77777777" w:rsidR="00DC1F03" w:rsidRDefault="00DC1F03" w:rsidP="00DE46D7">
      <w:pPr>
        <w:pStyle w:val="Sinespaciado"/>
        <w:spacing w:after="200"/>
        <w:ind w:left="567"/>
        <w:jc w:val="both"/>
        <w:rPr>
          <w:rFonts w:ascii="Tahoma" w:hAnsi="Tahoma" w:cs="Tahoma"/>
        </w:rPr>
      </w:pPr>
    </w:p>
    <w:p w14:paraId="0DD57FD2" w14:textId="77777777" w:rsidR="00BF10D7" w:rsidRDefault="000D1E61" w:rsidP="00DE46D7">
      <w:pPr>
        <w:pStyle w:val="Sinespaciado"/>
        <w:spacing w:after="200"/>
        <w:ind w:left="567"/>
        <w:jc w:val="both"/>
        <w:rPr>
          <w:rFonts w:ascii="Tahoma" w:hAnsi="Tahoma" w:cs="Tahoma"/>
        </w:rPr>
      </w:pPr>
      <w:r>
        <w:rPr>
          <w:rFonts w:ascii="Tahoma" w:hAnsi="Tahoma" w:cs="Tahoma"/>
        </w:rPr>
        <w:t xml:space="preserve">La nueva normativa, concibe a los niños, niñas y adolescentes como sujetos plenos de derecho y proclama la necesidad de educarlos en un espíritu de paz, dignidad, tolerancia, libertad, igualdad y solidaridad. Al refrendar el modelo de “protección integral” el Estado de Guatemala, responde al Artículo 1º. </w:t>
      </w:r>
      <w:proofErr w:type="gramStart"/>
      <w:r>
        <w:rPr>
          <w:rFonts w:ascii="Tahoma" w:hAnsi="Tahoma" w:cs="Tahoma"/>
        </w:rPr>
        <w:t>de</w:t>
      </w:r>
      <w:proofErr w:type="gramEnd"/>
      <w:r>
        <w:rPr>
          <w:rFonts w:ascii="Tahoma" w:hAnsi="Tahoma" w:cs="Tahoma"/>
        </w:rPr>
        <w:t xml:space="preserve"> su Constitución Política “proteger a la persona”, lo que implica asegurar su desarrollo integral a través de la garantía de sus derechos individuales y sociales, teniendo en cuenta su condición de niñez y adolescencia.</w:t>
      </w:r>
    </w:p>
    <w:p w14:paraId="66BD9205" w14:textId="77777777" w:rsidR="00DC1F03" w:rsidRDefault="00DC1F03" w:rsidP="00DE46D7">
      <w:pPr>
        <w:pStyle w:val="Sinespaciado"/>
        <w:spacing w:after="200"/>
        <w:ind w:left="567"/>
        <w:jc w:val="both"/>
        <w:rPr>
          <w:rFonts w:ascii="Tahoma" w:hAnsi="Tahoma" w:cs="Tahoma"/>
        </w:rPr>
      </w:pPr>
    </w:p>
    <w:p w14:paraId="52955DAD" w14:textId="77777777" w:rsidR="00BF10D7" w:rsidRDefault="000D1E61" w:rsidP="00DE46D7">
      <w:pPr>
        <w:pStyle w:val="Sinespaciado"/>
        <w:spacing w:after="200"/>
        <w:ind w:left="567"/>
        <w:jc w:val="both"/>
        <w:rPr>
          <w:rFonts w:ascii="Tahoma" w:hAnsi="Tahoma" w:cs="Tahoma"/>
        </w:rPr>
      </w:pPr>
      <w:r>
        <w:rPr>
          <w:rFonts w:ascii="Tahoma" w:hAnsi="Tahoma" w:cs="Tahoma"/>
        </w:rPr>
        <w:t>El nuevo derecho de la infancia-adolescencia pretende ser la concreción de los mecanismos de exigibilidad y protección efectiva de los derechos contenidos en la Convención. Dicha normativa reemplaza antiguas leyes de menores y se fundamenta en que los derechos del niño derivan de su condición de persona; en consecuencia, se establece que los dispositivos de protección de los derechos de la infancia son complementarios -nunca sustitutivos- de los mecanismos generales de protección de derechos reconocidos a todas las personas (art. 41 de la Convención).</w:t>
      </w:r>
    </w:p>
    <w:p w14:paraId="1197A9BA" w14:textId="77777777" w:rsidR="00DC1F03" w:rsidRDefault="00DC1F03" w:rsidP="00DE46D7">
      <w:pPr>
        <w:pStyle w:val="Sinespaciado"/>
        <w:spacing w:after="200"/>
        <w:ind w:left="567"/>
        <w:jc w:val="both"/>
        <w:rPr>
          <w:rFonts w:ascii="Tahoma" w:hAnsi="Tahoma" w:cs="Tahoma"/>
        </w:rPr>
      </w:pPr>
    </w:p>
    <w:p w14:paraId="47378D24" w14:textId="77777777" w:rsidR="00BF10D7" w:rsidRDefault="000D1E61" w:rsidP="00DE46D7">
      <w:pPr>
        <w:pStyle w:val="Sinespaciado"/>
        <w:spacing w:after="200"/>
        <w:ind w:left="567"/>
        <w:jc w:val="both"/>
        <w:rPr>
          <w:rFonts w:ascii="Tahoma" w:hAnsi="Tahoma" w:cs="Tahoma"/>
        </w:rPr>
      </w:pPr>
      <w:r>
        <w:rPr>
          <w:rFonts w:ascii="Tahoma" w:hAnsi="Tahoma" w:cs="Tahoma"/>
        </w:rPr>
        <w:t>Con base en la Ley de Protección Integral de la Niñez y la Adolescencia, se emite un nuevo Reglamento y Estructura Orgánica de la Secretaría de Bienestar Social de la Presidencia de la República, contenidos en el Acuerdo Gubernativo 752-2003, el que establece un funcionamiento articulado, racional y eficiente, con asistencia de un nuevo equipo multidisciplinario. Además, se optimizan diversas estrategias y programas para garantizar la administración de un servicio eficiente en los Centros Integrales que atienden a la niñez amenazada y vulnerada en sus derechos.</w:t>
      </w:r>
    </w:p>
    <w:p w14:paraId="02570B3B" w14:textId="77777777" w:rsidR="00DC1F03" w:rsidRDefault="00DC1F03" w:rsidP="00DE46D7">
      <w:pPr>
        <w:pStyle w:val="Sinespaciado"/>
        <w:spacing w:after="200"/>
        <w:ind w:left="567"/>
        <w:jc w:val="both"/>
        <w:rPr>
          <w:rFonts w:ascii="Tahoma" w:hAnsi="Tahoma" w:cs="Tahoma"/>
        </w:rPr>
      </w:pPr>
    </w:p>
    <w:p w14:paraId="392E6902" w14:textId="77777777" w:rsidR="00BF10D7" w:rsidRDefault="000D1E61" w:rsidP="00DE46D7">
      <w:pPr>
        <w:pStyle w:val="Sinespaciado"/>
        <w:spacing w:after="200"/>
        <w:ind w:left="567"/>
        <w:jc w:val="both"/>
        <w:rPr>
          <w:rFonts w:ascii="Tahoma" w:hAnsi="Tahoma" w:cs="Tahoma"/>
        </w:rPr>
      </w:pPr>
      <w:r>
        <w:rPr>
          <w:rFonts w:ascii="Tahoma" w:hAnsi="Tahoma" w:cs="Tahoma"/>
        </w:rPr>
        <w:t>El 25 de enero de 2006, el acuerdo 752-2003, es derogado y creado un nuevo Reglamento Orgánico Interno de la Secretaría de Bienestar Social de la Presidencia de la República, Acuerdo Gubernativo 18-2006, que es modificado el 10 de marzo de 2015 mediante Acuerdo Gubernativo 101-2015, para conducir a la especialización de las funciones de la Secretaría con el firme propósito de coadyuvar en la protección integral y especial de la niñez y adolescencia en su entorno familiar.</w:t>
      </w:r>
    </w:p>
    <w:p w14:paraId="605694EC" w14:textId="77777777" w:rsidR="00DC1F03" w:rsidRDefault="00DC1F03" w:rsidP="00DE46D7">
      <w:pPr>
        <w:pStyle w:val="Sinespaciado"/>
        <w:spacing w:after="200"/>
        <w:ind w:left="567"/>
        <w:jc w:val="both"/>
        <w:rPr>
          <w:rFonts w:ascii="Tahoma" w:hAnsi="Tahoma" w:cs="Tahoma"/>
        </w:rPr>
      </w:pPr>
    </w:p>
    <w:p w14:paraId="749C0E4E" w14:textId="77777777" w:rsidR="00DC1F03" w:rsidRDefault="00DC1F03" w:rsidP="00DE46D7">
      <w:pPr>
        <w:pStyle w:val="Sinespaciado"/>
        <w:spacing w:after="200"/>
        <w:ind w:left="567"/>
        <w:jc w:val="both"/>
        <w:rPr>
          <w:rFonts w:ascii="Tahoma" w:hAnsi="Tahoma" w:cs="Tahoma"/>
        </w:rPr>
      </w:pPr>
    </w:p>
    <w:p w14:paraId="21DDBEBF" w14:textId="77777777" w:rsidR="00DC1F03" w:rsidRDefault="00DC1F03" w:rsidP="00DE46D7">
      <w:pPr>
        <w:pStyle w:val="Sinespaciado"/>
        <w:spacing w:after="200"/>
        <w:ind w:left="567"/>
        <w:jc w:val="both"/>
        <w:rPr>
          <w:rFonts w:ascii="Tahoma" w:hAnsi="Tahoma" w:cs="Tahoma"/>
        </w:rPr>
      </w:pPr>
    </w:p>
    <w:p w14:paraId="52EB7B54" w14:textId="77777777" w:rsidR="00DC1F03" w:rsidRDefault="00DC1F03" w:rsidP="00DE46D7">
      <w:pPr>
        <w:pStyle w:val="Sinespaciado"/>
        <w:spacing w:after="200"/>
        <w:ind w:left="567"/>
        <w:jc w:val="both"/>
        <w:rPr>
          <w:rFonts w:ascii="Tahoma" w:hAnsi="Tahoma" w:cs="Tahoma"/>
        </w:rPr>
      </w:pPr>
    </w:p>
    <w:p w14:paraId="2EE72C78" w14:textId="77777777" w:rsidR="00DC1F03" w:rsidRDefault="00DC1F03" w:rsidP="00DE46D7">
      <w:pPr>
        <w:pStyle w:val="Sinespaciado"/>
        <w:spacing w:after="200"/>
        <w:ind w:left="567"/>
        <w:jc w:val="both"/>
        <w:rPr>
          <w:rFonts w:ascii="Tahoma" w:hAnsi="Tahoma" w:cs="Tahoma"/>
        </w:rPr>
      </w:pPr>
    </w:p>
    <w:p w14:paraId="75A1C118" w14:textId="77777777" w:rsidR="00DC1F03" w:rsidRDefault="00DC1F03" w:rsidP="00DE46D7">
      <w:pPr>
        <w:pStyle w:val="Sinespaciado"/>
        <w:spacing w:after="200"/>
        <w:ind w:left="567"/>
        <w:jc w:val="both"/>
        <w:rPr>
          <w:rFonts w:ascii="Tahoma" w:hAnsi="Tahoma" w:cs="Tahoma"/>
        </w:rPr>
      </w:pPr>
    </w:p>
    <w:p w14:paraId="5979BD30" w14:textId="77777777" w:rsidR="00DC1F03" w:rsidRDefault="00DC1F03" w:rsidP="00DE46D7">
      <w:pPr>
        <w:pStyle w:val="Sinespaciado"/>
        <w:spacing w:after="200"/>
        <w:ind w:left="567"/>
        <w:jc w:val="both"/>
        <w:rPr>
          <w:rFonts w:ascii="Tahoma" w:hAnsi="Tahoma" w:cs="Tahoma"/>
        </w:rPr>
      </w:pPr>
    </w:p>
    <w:p w14:paraId="2E5BC3DD" w14:textId="77777777" w:rsidR="00DC1F03" w:rsidRDefault="00DC1F03" w:rsidP="00DE46D7">
      <w:pPr>
        <w:pStyle w:val="Sinespaciado"/>
        <w:spacing w:after="200"/>
        <w:ind w:left="567"/>
        <w:jc w:val="both"/>
        <w:rPr>
          <w:rFonts w:ascii="Tahoma" w:hAnsi="Tahoma" w:cs="Tahoma"/>
        </w:rPr>
      </w:pPr>
    </w:p>
    <w:p w14:paraId="447F3DC7" w14:textId="77777777" w:rsidR="00BF10D7" w:rsidRDefault="000D1E61">
      <w:pPr>
        <w:pStyle w:val="TITULO1-GUIA-"/>
        <w:numPr>
          <w:ilvl w:val="0"/>
          <w:numId w:val="1"/>
        </w:numPr>
        <w:ind w:left="567" w:hanging="567"/>
        <w:rPr>
          <w:sz w:val="28"/>
          <w:lang w:val="es-GT"/>
        </w:rPr>
      </w:pPr>
      <w:bookmarkStart w:id="11" w:name="_Toc464634938"/>
      <w:bookmarkStart w:id="12" w:name="_Toc4640285101"/>
      <w:bookmarkStart w:id="13" w:name="_Toc4646349371"/>
      <w:bookmarkStart w:id="14" w:name="_Toc536443900"/>
      <w:bookmarkEnd w:id="11"/>
      <w:bookmarkEnd w:id="12"/>
      <w:bookmarkEnd w:id="13"/>
      <w:r>
        <w:rPr>
          <w:sz w:val="28"/>
          <w:lang w:val="es-GT"/>
        </w:rPr>
        <w:t>ESTRUCTURA ORGANIZACIONAL DE LA SECRETARÍA DE BIENESTAR SOCIAL DE LA PRESIDENCIA</w:t>
      </w:r>
      <w:bookmarkEnd w:id="14"/>
    </w:p>
    <w:p w14:paraId="6071E324" w14:textId="77777777" w:rsidR="00BF10D7" w:rsidRDefault="00BF10D7">
      <w:pPr>
        <w:pStyle w:val="Sinespaciado"/>
        <w:jc w:val="both"/>
        <w:rPr>
          <w:rFonts w:ascii="Tahoma" w:hAnsi="Tahoma" w:cs="Tahoma"/>
          <w:lang w:val="es-GT"/>
        </w:rPr>
      </w:pPr>
    </w:p>
    <w:p w14:paraId="0C23D2D8" w14:textId="77777777" w:rsidR="00BF10D7" w:rsidRDefault="000D1E61" w:rsidP="00DE46D7">
      <w:pPr>
        <w:pStyle w:val="Sinespaciado"/>
        <w:ind w:firstLine="567"/>
        <w:jc w:val="both"/>
        <w:rPr>
          <w:rFonts w:ascii="Tahoma" w:hAnsi="Tahoma" w:cs="Tahoma"/>
        </w:rPr>
      </w:pPr>
      <w:r>
        <w:rPr>
          <w:rFonts w:ascii="Tahoma" w:hAnsi="Tahoma" w:cs="Tahoma"/>
        </w:rPr>
        <w:t>DESPACHO SUPERIOR</w:t>
      </w:r>
    </w:p>
    <w:p w14:paraId="555C581F" w14:textId="77777777" w:rsidR="00BF10D7" w:rsidRDefault="00BF10D7">
      <w:pPr>
        <w:pStyle w:val="Sinespaciado"/>
        <w:jc w:val="both"/>
        <w:rPr>
          <w:rFonts w:ascii="Tahoma" w:hAnsi="Tahoma" w:cs="Tahoma"/>
        </w:rPr>
      </w:pPr>
    </w:p>
    <w:p w14:paraId="52AD8B2E" w14:textId="77777777" w:rsidR="00BF10D7" w:rsidRDefault="000D1E61">
      <w:pPr>
        <w:pStyle w:val="Sinespaciado"/>
        <w:ind w:left="1134" w:hanging="567"/>
        <w:jc w:val="both"/>
        <w:rPr>
          <w:rFonts w:ascii="Tahoma" w:hAnsi="Tahoma" w:cs="Tahoma"/>
        </w:rPr>
      </w:pPr>
      <w:r>
        <w:rPr>
          <w:rFonts w:ascii="Tahoma" w:hAnsi="Tahoma" w:cs="Tahoma"/>
        </w:rPr>
        <w:t>1.1</w:t>
      </w:r>
      <w:r>
        <w:rPr>
          <w:rFonts w:ascii="Tahoma" w:hAnsi="Tahoma" w:cs="Tahoma"/>
        </w:rPr>
        <w:tab/>
        <w:t>Secretario de Bienestar Social</w:t>
      </w:r>
    </w:p>
    <w:p w14:paraId="66C14F75" w14:textId="77777777" w:rsidR="00BF10D7" w:rsidRDefault="000D1E61">
      <w:pPr>
        <w:pStyle w:val="Sinespaciado"/>
        <w:ind w:left="1134" w:hanging="567"/>
        <w:jc w:val="both"/>
        <w:rPr>
          <w:rFonts w:ascii="Tahoma" w:hAnsi="Tahoma" w:cs="Tahoma"/>
        </w:rPr>
      </w:pPr>
      <w:r>
        <w:rPr>
          <w:rFonts w:ascii="Tahoma" w:hAnsi="Tahoma" w:cs="Tahoma"/>
        </w:rPr>
        <w:t>1.2</w:t>
      </w:r>
      <w:r>
        <w:rPr>
          <w:rFonts w:ascii="Tahoma" w:hAnsi="Tahoma" w:cs="Tahoma"/>
        </w:rPr>
        <w:tab/>
        <w:t>Subsecretario de Preservación Familiar, Fortalecimiento y Apoyo Comunitario</w:t>
      </w:r>
    </w:p>
    <w:p w14:paraId="21121CFD" w14:textId="77777777" w:rsidR="00BF10D7" w:rsidRDefault="000D1E61">
      <w:pPr>
        <w:pStyle w:val="Sinespaciado"/>
        <w:ind w:left="1134" w:hanging="567"/>
        <w:jc w:val="both"/>
        <w:rPr>
          <w:rFonts w:ascii="Tahoma" w:hAnsi="Tahoma" w:cs="Tahoma"/>
        </w:rPr>
      </w:pPr>
      <w:r>
        <w:rPr>
          <w:rFonts w:ascii="Tahoma" w:hAnsi="Tahoma" w:cs="Tahoma"/>
        </w:rPr>
        <w:t>1.3</w:t>
      </w:r>
      <w:r>
        <w:rPr>
          <w:rFonts w:ascii="Tahoma" w:hAnsi="Tahoma" w:cs="Tahoma"/>
        </w:rPr>
        <w:tab/>
        <w:t>Subsecretario de Protección y Acogimiento a la Niñez y Adolescencia</w:t>
      </w:r>
    </w:p>
    <w:p w14:paraId="4EEED573" w14:textId="77777777" w:rsidR="00BF10D7" w:rsidRDefault="000D1E61">
      <w:pPr>
        <w:pStyle w:val="Sinespaciado"/>
        <w:ind w:left="1134" w:hanging="567"/>
        <w:jc w:val="both"/>
        <w:rPr>
          <w:rFonts w:ascii="Tahoma" w:hAnsi="Tahoma" w:cs="Tahoma"/>
        </w:rPr>
      </w:pPr>
      <w:r>
        <w:rPr>
          <w:rFonts w:ascii="Tahoma" w:hAnsi="Tahoma" w:cs="Tahoma"/>
        </w:rPr>
        <w:t>1.4</w:t>
      </w:r>
      <w:r>
        <w:rPr>
          <w:rFonts w:ascii="Tahoma" w:hAnsi="Tahoma" w:cs="Tahoma"/>
        </w:rPr>
        <w:tab/>
        <w:t>Subsecretario de Reinserción y Resocialización de Adolescentes en Conflicto con la Ley Penal</w:t>
      </w:r>
    </w:p>
    <w:p w14:paraId="3B7F77D1" w14:textId="77777777" w:rsidR="00BF10D7" w:rsidRDefault="00BF10D7">
      <w:pPr>
        <w:pStyle w:val="Sinespaciado"/>
        <w:jc w:val="both"/>
        <w:rPr>
          <w:rFonts w:ascii="Tahoma" w:hAnsi="Tahoma" w:cs="Tahoma"/>
        </w:rPr>
      </w:pPr>
    </w:p>
    <w:p w14:paraId="24245B01" w14:textId="77777777" w:rsidR="00BF10D7" w:rsidRDefault="000D1E61" w:rsidP="00DE46D7">
      <w:pPr>
        <w:pStyle w:val="Sinespaciado"/>
        <w:ind w:firstLine="567"/>
        <w:jc w:val="both"/>
        <w:rPr>
          <w:rFonts w:ascii="Tahoma" w:hAnsi="Tahoma" w:cs="Tahoma"/>
        </w:rPr>
      </w:pPr>
      <w:r>
        <w:rPr>
          <w:rFonts w:ascii="Tahoma" w:hAnsi="Tahoma" w:cs="Tahoma"/>
        </w:rPr>
        <w:t>ÓRGANOS SUSTANTIVOS</w:t>
      </w:r>
    </w:p>
    <w:p w14:paraId="21C3F32E" w14:textId="77777777" w:rsidR="00BF10D7" w:rsidRDefault="00BF10D7">
      <w:pPr>
        <w:pStyle w:val="Sinespaciado"/>
        <w:jc w:val="both"/>
        <w:rPr>
          <w:rFonts w:ascii="Tahoma" w:hAnsi="Tahoma" w:cs="Tahoma"/>
        </w:rPr>
      </w:pPr>
    </w:p>
    <w:p w14:paraId="7554FFED" w14:textId="77777777" w:rsidR="00BF10D7" w:rsidRDefault="000D1E61">
      <w:pPr>
        <w:pStyle w:val="Sinespaciado"/>
        <w:ind w:left="1134" w:hanging="567"/>
        <w:jc w:val="both"/>
        <w:rPr>
          <w:rFonts w:ascii="Tahoma" w:hAnsi="Tahoma" w:cs="Tahoma"/>
        </w:rPr>
      </w:pPr>
      <w:r>
        <w:rPr>
          <w:rFonts w:ascii="Tahoma" w:hAnsi="Tahoma" w:cs="Tahoma"/>
        </w:rPr>
        <w:t>2.1</w:t>
      </w:r>
      <w:r>
        <w:rPr>
          <w:rFonts w:ascii="Tahoma" w:hAnsi="Tahoma" w:cs="Tahoma"/>
        </w:rPr>
        <w:tab/>
        <w:t>El Subsecretario de Preservación Familiar, Fortalecimiento y Apoyo Comunitario, tendrá a su cargo las dependencias siguientes:</w:t>
      </w:r>
    </w:p>
    <w:p w14:paraId="58EB2D98" w14:textId="77777777" w:rsidR="00BF10D7" w:rsidRDefault="000D1E61">
      <w:pPr>
        <w:pStyle w:val="Sinespaciado"/>
        <w:ind w:left="1843" w:hanging="709"/>
        <w:jc w:val="both"/>
        <w:rPr>
          <w:rFonts w:ascii="Tahoma" w:hAnsi="Tahoma" w:cs="Tahoma"/>
        </w:rPr>
      </w:pPr>
      <w:r>
        <w:rPr>
          <w:rFonts w:ascii="Tahoma" w:hAnsi="Tahoma" w:cs="Tahoma"/>
        </w:rPr>
        <w:t>2.1.1</w:t>
      </w:r>
      <w:r>
        <w:rPr>
          <w:rFonts w:ascii="Tahoma" w:hAnsi="Tahoma" w:cs="Tahoma"/>
        </w:rPr>
        <w:tab/>
        <w:t>Dirección de Atención a Niñas, Niños y Adolescentes con Discapacidad</w:t>
      </w:r>
    </w:p>
    <w:p w14:paraId="5140FBDB" w14:textId="0CEF6CDB" w:rsidR="00BF10D7" w:rsidRDefault="000D1E61">
      <w:pPr>
        <w:pStyle w:val="Sinespaciado"/>
        <w:ind w:left="2694" w:hanging="851"/>
        <w:jc w:val="both"/>
        <w:rPr>
          <w:rFonts w:ascii="Tahoma" w:hAnsi="Tahoma" w:cs="Tahoma"/>
        </w:rPr>
      </w:pPr>
      <w:r>
        <w:rPr>
          <w:rFonts w:ascii="Tahoma" w:hAnsi="Tahoma" w:cs="Tahoma"/>
        </w:rPr>
        <w:t>2.1.1.1</w:t>
      </w:r>
      <w:r>
        <w:rPr>
          <w:rFonts w:ascii="Tahoma" w:hAnsi="Tahoma" w:cs="Tahoma"/>
        </w:rPr>
        <w:tab/>
        <w:t xml:space="preserve">Departamento de Atención a la Niñez y Adolescencia con </w:t>
      </w:r>
      <w:proofErr w:type="gramStart"/>
      <w:r w:rsidR="00277A40">
        <w:rPr>
          <w:rFonts w:ascii="Tahoma" w:hAnsi="Tahoma" w:cs="Tahoma"/>
        </w:rPr>
        <w:t>Discapacidad</w:t>
      </w:r>
      <w:proofErr w:type="gramEnd"/>
    </w:p>
    <w:p w14:paraId="450AE004" w14:textId="77777777" w:rsidR="00BF10D7" w:rsidRDefault="000D1E61">
      <w:pPr>
        <w:pStyle w:val="Sinespaciado"/>
        <w:ind w:left="2694" w:hanging="851"/>
        <w:jc w:val="both"/>
        <w:rPr>
          <w:rFonts w:ascii="Tahoma" w:hAnsi="Tahoma" w:cs="Tahoma"/>
        </w:rPr>
      </w:pPr>
      <w:r>
        <w:rPr>
          <w:rFonts w:ascii="Tahoma" w:hAnsi="Tahoma" w:cs="Tahoma"/>
        </w:rPr>
        <w:t>2.1.1.2</w:t>
      </w:r>
      <w:r>
        <w:rPr>
          <w:rFonts w:ascii="Tahoma" w:hAnsi="Tahoma" w:cs="Tahoma"/>
        </w:rPr>
        <w:tab/>
        <w:t>Departamento de Subsidios Familiares</w:t>
      </w:r>
    </w:p>
    <w:p w14:paraId="4D40E307" w14:textId="77777777" w:rsidR="00BF10D7" w:rsidRDefault="000D1E61">
      <w:pPr>
        <w:pStyle w:val="Sinespaciado"/>
        <w:ind w:left="1843" w:hanging="709"/>
        <w:jc w:val="both"/>
        <w:rPr>
          <w:rFonts w:ascii="Tahoma" w:hAnsi="Tahoma" w:cs="Tahoma"/>
        </w:rPr>
      </w:pPr>
      <w:r>
        <w:rPr>
          <w:rFonts w:ascii="Tahoma" w:hAnsi="Tahoma" w:cs="Tahoma"/>
        </w:rPr>
        <w:t>2.1.2</w:t>
      </w:r>
      <w:r>
        <w:rPr>
          <w:rFonts w:ascii="Tahoma" w:hAnsi="Tahoma" w:cs="Tahoma"/>
        </w:rPr>
        <w:tab/>
        <w:t>Dirección de Primera Infancia</w:t>
      </w:r>
    </w:p>
    <w:p w14:paraId="4D525AC2" w14:textId="77777777" w:rsidR="00BF10D7" w:rsidRDefault="000D1E61">
      <w:pPr>
        <w:pStyle w:val="Sinespaciado"/>
        <w:ind w:left="2694" w:hanging="851"/>
        <w:jc w:val="both"/>
        <w:rPr>
          <w:rFonts w:ascii="Tahoma" w:hAnsi="Tahoma" w:cs="Tahoma"/>
        </w:rPr>
      </w:pPr>
      <w:r>
        <w:rPr>
          <w:rFonts w:ascii="Tahoma" w:hAnsi="Tahoma" w:cs="Tahoma"/>
        </w:rPr>
        <w:t>2.1.2.1</w:t>
      </w:r>
      <w:r>
        <w:rPr>
          <w:rFonts w:ascii="Tahoma" w:hAnsi="Tahoma" w:cs="Tahoma"/>
        </w:rPr>
        <w:tab/>
        <w:t xml:space="preserve">Departamento de Centros de Atención </w:t>
      </w:r>
      <w:proofErr w:type="gramStart"/>
      <w:r>
        <w:rPr>
          <w:rFonts w:ascii="Tahoma" w:hAnsi="Tahoma" w:cs="Tahoma"/>
        </w:rPr>
        <w:t>Integral</w:t>
      </w:r>
      <w:proofErr w:type="gramEnd"/>
    </w:p>
    <w:p w14:paraId="6B70AECC" w14:textId="77777777" w:rsidR="00BF10D7" w:rsidRDefault="000D1E61">
      <w:pPr>
        <w:pStyle w:val="Sinespaciado"/>
        <w:ind w:left="2694" w:hanging="851"/>
        <w:jc w:val="both"/>
        <w:rPr>
          <w:rFonts w:ascii="Tahoma" w:hAnsi="Tahoma" w:cs="Tahoma"/>
        </w:rPr>
      </w:pPr>
      <w:r>
        <w:rPr>
          <w:rFonts w:ascii="Tahoma" w:hAnsi="Tahoma" w:cs="Tahoma"/>
        </w:rPr>
        <w:t>2.1.2.2</w:t>
      </w:r>
      <w:r>
        <w:rPr>
          <w:rFonts w:ascii="Tahoma" w:hAnsi="Tahoma" w:cs="Tahoma"/>
        </w:rPr>
        <w:tab/>
        <w:t>Departamento Educando en Familia</w:t>
      </w:r>
    </w:p>
    <w:p w14:paraId="5CEEBEA5" w14:textId="77777777" w:rsidR="00BF10D7" w:rsidRDefault="000D1E61">
      <w:pPr>
        <w:pStyle w:val="Sinespaciado"/>
        <w:ind w:left="2694" w:hanging="851"/>
        <w:jc w:val="both"/>
        <w:rPr>
          <w:rFonts w:ascii="Tahoma" w:hAnsi="Tahoma" w:cs="Tahoma"/>
        </w:rPr>
      </w:pPr>
      <w:r>
        <w:rPr>
          <w:rFonts w:ascii="Tahoma" w:hAnsi="Tahoma" w:cs="Tahoma"/>
        </w:rPr>
        <w:t>2.1.2.3</w:t>
      </w:r>
      <w:r>
        <w:rPr>
          <w:rFonts w:ascii="Tahoma" w:hAnsi="Tahoma" w:cs="Tahoma"/>
        </w:rPr>
        <w:tab/>
        <w:t>Departamento de Regulación de Centros de Cuidado Infantil Diario</w:t>
      </w:r>
    </w:p>
    <w:p w14:paraId="4E14A791" w14:textId="77777777" w:rsidR="00BF10D7" w:rsidRDefault="000D1E61">
      <w:pPr>
        <w:pStyle w:val="Sinespaciado"/>
        <w:ind w:left="1134" w:hanging="567"/>
        <w:jc w:val="both"/>
        <w:rPr>
          <w:rFonts w:ascii="Tahoma" w:hAnsi="Tahoma" w:cs="Tahoma"/>
        </w:rPr>
      </w:pPr>
      <w:r>
        <w:rPr>
          <w:rFonts w:ascii="Tahoma" w:hAnsi="Tahoma" w:cs="Tahoma"/>
        </w:rPr>
        <w:t>2.2</w:t>
      </w:r>
      <w:r>
        <w:rPr>
          <w:rFonts w:ascii="Tahoma" w:hAnsi="Tahoma" w:cs="Tahoma"/>
        </w:rPr>
        <w:tab/>
        <w:t>El Subsecretario de Protección y Acogimiento a la Niñez y Adolescencia, tendrá a su cargo las dependencias siguientes:</w:t>
      </w:r>
    </w:p>
    <w:p w14:paraId="096D4789" w14:textId="77777777" w:rsidR="00BF10D7" w:rsidRDefault="000D1E61">
      <w:pPr>
        <w:pStyle w:val="Sinespaciado"/>
        <w:ind w:left="1843" w:hanging="709"/>
        <w:jc w:val="both"/>
        <w:rPr>
          <w:rFonts w:ascii="Tahoma" w:hAnsi="Tahoma" w:cs="Tahoma"/>
        </w:rPr>
      </w:pPr>
      <w:r>
        <w:rPr>
          <w:rFonts w:ascii="Tahoma" w:hAnsi="Tahoma" w:cs="Tahoma"/>
        </w:rPr>
        <w:t>2.2.1</w:t>
      </w:r>
      <w:r>
        <w:rPr>
          <w:rFonts w:ascii="Tahoma" w:hAnsi="Tahoma" w:cs="Tahoma"/>
        </w:rPr>
        <w:tab/>
        <w:t>Dirección de Protección Especial, Acogimiento Familiar y Residencial</w:t>
      </w:r>
    </w:p>
    <w:p w14:paraId="405E0ECA" w14:textId="77777777" w:rsidR="00BF10D7" w:rsidRDefault="000D1E61">
      <w:pPr>
        <w:pStyle w:val="Sinespaciado"/>
        <w:ind w:left="2694" w:hanging="851"/>
        <w:jc w:val="both"/>
        <w:rPr>
          <w:rFonts w:ascii="Tahoma" w:hAnsi="Tahoma" w:cs="Tahoma"/>
        </w:rPr>
      </w:pPr>
      <w:r>
        <w:rPr>
          <w:rFonts w:ascii="Tahoma" w:hAnsi="Tahoma" w:cs="Tahoma"/>
        </w:rPr>
        <w:t>2.2.1.1</w:t>
      </w:r>
      <w:r>
        <w:rPr>
          <w:rFonts w:ascii="Tahoma" w:hAnsi="Tahoma" w:cs="Tahoma"/>
        </w:rPr>
        <w:tab/>
        <w:t>Departamento de Acogimiento Familiar Temporal (Familias Sustitutas)</w:t>
      </w:r>
    </w:p>
    <w:p w14:paraId="736A21D0" w14:textId="5FC62195" w:rsidR="00BF10D7" w:rsidRDefault="000D1E61">
      <w:pPr>
        <w:pStyle w:val="Sinespaciado"/>
        <w:ind w:left="2694" w:hanging="851"/>
        <w:jc w:val="both"/>
        <w:rPr>
          <w:rFonts w:ascii="Tahoma" w:hAnsi="Tahoma" w:cs="Tahoma"/>
        </w:rPr>
      </w:pPr>
      <w:r>
        <w:rPr>
          <w:rFonts w:ascii="Tahoma" w:hAnsi="Tahoma" w:cs="Tahoma"/>
        </w:rPr>
        <w:t>2.2.1.2</w:t>
      </w:r>
      <w:r>
        <w:rPr>
          <w:rFonts w:ascii="Tahoma" w:hAnsi="Tahoma" w:cs="Tahoma"/>
        </w:rPr>
        <w:tab/>
        <w:t xml:space="preserve">Departamento de Protección a la Niñez y Adolescencia con Capacidades Diferentes Severa y </w:t>
      </w:r>
      <w:proofErr w:type="gramStart"/>
      <w:r w:rsidR="00D41CBC">
        <w:rPr>
          <w:rFonts w:ascii="Tahoma" w:hAnsi="Tahoma" w:cs="Tahoma"/>
        </w:rPr>
        <w:t>Profunda</w:t>
      </w:r>
      <w:proofErr w:type="gramEnd"/>
    </w:p>
    <w:p w14:paraId="49A01EE0" w14:textId="77777777" w:rsidR="00BF10D7" w:rsidRDefault="000D1E61">
      <w:pPr>
        <w:pStyle w:val="Sinespaciado"/>
        <w:ind w:left="2694" w:hanging="851"/>
        <w:jc w:val="both"/>
        <w:rPr>
          <w:rFonts w:ascii="Tahoma" w:hAnsi="Tahoma" w:cs="Tahoma"/>
        </w:rPr>
      </w:pPr>
      <w:r>
        <w:rPr>
          <w:rFonts w:ascii="Tahoma" w:hAnsi="Tahoma" w:cs="Tahoma"/>
        </w:rPr>
        <w:t>2.2.1.3</w:t>
      </w:r>
      <w:r>
        <w:rPr>
          <w:rFonts w:ascii="Tahoma" w:hAnsi="Tahoma" w:cs="Tahoma"/>
        </w:rPr>
        <w:tab/>
        <w:t>Departamento de Protección Especial de Primera Infancia</w:t>
      </w:r>
    </w:p>
    <w:p w14:paraId="1ECD4A06" w14:textId="4B45F338" w:rsidR="00BF10D7" w:rsidRDefault="000D1E61">
      <w:pPr>
        <w:pStyle w:val="Sinespaciado"/>
        <w:ind w:left="2694" w:hanging="851"/>
        <w:jc w:val="both"/>
        <w:rPr>
          <w:rFonts w:ascii="Tahoma" w:hAnsi="Tahoma" w:cs="Tahoma"/>
        </w:rPr>
      </w:pPr>
      <w:r>
        <w:rPr>
          <w:rFonts w:ascii="Tahoma" w:hAnsi="Tahoma" w:cs="Tahoma"/>
        </w:rPr>
        <w:t>2.2.1.4</w:t>
      </w:r>
      <w:r>
        <w:rPr>
          <w:rFonts w:ascii="Tahoma" w:hAnsi="Tahoma" w:cs="Tahoma"/>
        </w:rPr>
        <w:tab/>
        <w:t xml:space="preserve">Departamento de Protección a la Niñez y Adolescencia Víctima de Violencia Sexual con Enfoque de </w:t>
      </w:r>
      <w:proofErr w:type="gramStart"/>
      <w:r w:rsidR="00D41CBC">
        <w:rPr>
          <w:rFonts w:ascii="Tahoma" w:hAnsi="Tahoma" w:cs="Tahoma"/>
        </w:rPr>
        <w:t>Género</w:t>
      </w:r>
      <w:proofErr w:type="gramEnd"/>
    </w:p>
    <w:p w14:paraId="449D8911" w14:textId="77777777" w:rsidR="00BF10D7" w:rsidRDefault="000D1E61">
      <w:pPr>
        <w:pStyle w:val="Sinespaciado"/>
        <w:ind w:left="1843" w:hanging="709"/>
        <w:jc w:val="both"/>
        <w:rPr>
          <w:rFonts w:ascii="Tahoma" w:hAnsi="Tahoma" w:cs="Tahoma"/>
        </w:rPr>
      </w:pPr>
      <w:r>
        <w:rPr>
          <w:rFonts w:ascii="Tahoma" w:hAnsi="Tahoma" w:cs="Tahoma"/>
        </w:rPr>
        <w:t>2.2.2</w:t>
      </w:r>
      <w:r>
        <w:rPr>
          <w:rFonts w:ascii="Tahoma" w:hAnsi="Tahoma" w:cs="Tahoma"/>
        </w:rPr>
        <w:tab/>
        <w:t>Dirección de Protección Especial Residencial Hogar Seguro Virgen de la Asunción</w:t>
      </w:r>
    </w:p>
    <w:p w14:paraId="6AA0368D" w14:textId="77777777" w:rsidR="00BF10D7" w:rsidRDefault="000D1E61">
      <w:pPr>
        <w:pStyle w:val="Sinespaciado"/>
        <w:ind w:left="2694" w:hanging="851"/>
        <w:jc w:val="both"/>
        <w:rPr>
          <w:rFonts w:ascii="Tahoma" w:hAnsi="Tahoma" w:cs="Tahoma"/>
        </w:rPr>
      </w:pPr>
      <w:r>
        <w:rPr>
          <w:rFonts w:ascii="Tahoma" w:hAnsi="Tahoma" w:cs="Tahoma"/>
        </w:rPr>
        <w:t>2.2.2.1</w:t>
      </w:r>
      <w:r>
        <w:rPr>
          <w:rFonts w:ascii="Tahoma" w:hAnsi="Tahoma" w:cs="Tahoma"/>
        </w:rPr>
        <w:tab/>
        <w:t>Departamento de Protección Especial Contra el Maltrato en todas sus Formas</w:t>
      </w:r>
    </w:p>
    <w:p w14:paraId="1F59B636" w14:textId="5327E86E" w:rsidR="00BF10D7" w:rsidRDefault="000D1E61">
      <w:pPr>
        <w:pStyle w:val="Sinespaciado"/>
        <w:ind w:left="2694" w:hanging="851"/>
        <w:jc w:val="both"/>
        <w:rPr>
          <w:rFonts w:ascii="Tahoma" w:hAnsi="Tahoma" w:cs="Tahoma"/>
        </w:rPr>
      </w:pPr>
      <w:r>
        <w:rPr>
          <w:rFonts w:ascii="Tahoma" w:hAnsi="Tahoma" w:cs="Tahoma"/>
        </w:rPr>
        <w:t>2.2.2.2</w:t>
      </w:r>
      <w:r>
        <w:rPr>
          <w:rFonts w:ascii="Tahoma" w:hAnsi="Tahoma" w:cs="Tahoma"/>
        </w:rPr>
        <w:tab/>
        <w:t xml:space="preserve">Departamento de Protección a la Niñez y Adolescencia con Capacidades Diferentes Leve y </w:t>
      </w:r>
      <w:proofErr w:type="gramStart"/>
      <w:r w:rsidR="00BD009C">
        <w:rPr>
          <w:rFonts w:ascii="Tahoma" w:hAnsi="Tahoma" w:cs="Tahoma"/>
        </w:rPr>
        <w:t>Moderada</w:t>
      </w:r>
      <w:proofErr w:type="gramEnd"/>
    </w:p>
    <w:p w14:paraId="4FAFFA2D" w14:textId="04C13F85" w:rsidR="00BF10D7" w:rsidRDefault="000D1E61">
      <w:pPr>
        <w:pStyle w:val="Sinespaciado"/>
        <w:ind w:left="2694" w:hanging="851"/>
        <w:jc w:val="both"/>
        <w:rPr>
          <w:rFonts w:ascii="Tahoma" w:hAnsi="Tahoma" w:cs="Tahoma"/>
        </w:rPr>
      </w:pPr>
      <w:r>
        <w:rPr>
          <w:rFonts w:ascii="Tahoma" w:hAnsi="Tahoma" w:cs="Tahoma"/>
        </w:rPr>
        <w:t>2.2.2.3</w:t>
      </w:r>
      <w:r>
        <w:rPr>
          <w:rFonts w:ascii="Tahoma" w:hAnsi="Tahoma" w:cs="Tahoma"/>
        </w:rPr>
        <w:tab/>
        <w:t xml:space="preserve">Departamento de Adolescencia con Atención </w:t>
      </w:r>
      <w:proofErr w:type="gramStart"/>
      <w:r w:rsidR="00512EFA">
        <w:rPr>
          <w:rFonts w:ascii="Tahoma" w:hAnsi="Tahoma" w:cs="Tahoma"/>
        </w:rPr>
        <w:t>Especializada</w:t>
      </w:r>
      <w:proofErr w:type="gramEnd"/>
    </w:p>
    <w:p w14:paraId="2D1D71E8" w14:textId="77777777" w:rsidR="00BF10D7" w:rsidRDefault="000D1E61">
      <w:pPr>
        <w:pStyle w:val="Sinespaciado"/>
        <w:ind w:left="2694" w:hanging="851"/>
        <w:jc w:val="both"/>
        <w:rPr>
          <w:rFonts w:ascii="Tahoma" w:hAnsi="Tahoma" w:cs="Tahoma"/>
        </w:rPr>
      </w:pPr>
      <w:r>
        <w:rPr>
          <w:rFonts w:ascii="Tahoma" w:hAnsi="Tahoma" w:cs="Tahoma"/>
        </w:rPr>
        <w:t>2.2.2.4</w:t>
      </w:r>
      <w:r>
        <w:rPr>
          <w:rFonts w:ascii="Tahoma" w:hAnsi="Tahoma" w:cs="Tahoma"/>
        </w:rPr>
        <w:tab/>
        <w:t>Departamento de Vida Independiente</w:t>
      </w:r>
    </w:p>
    <w:p w14:paraId="5DA797CA" w14:textId="77777777" w:rsidR="00BF10D7" w:rsidRDefault="000D1E61">
      <w:pPr>
        <w:pStyle w:val="Sinespaciado"/>
        <w:ind w:left="1843" w:hanging="709"/>
        <w:jc w:val="both"/>
        <w:rPr>
          <w:rFonts w:ascii="Tahoma" w:hAnsi="Tahoma" w:cs="Tahoma"/>
        </w:rPr>
      </w:pPr>
      <w:r>
        <w:rPr>
          <w:rFonts w:ascii="Tahoma" w:hAnsi="Tahoma" w:cs="Tahoma"/>
        </w:rPr>
        <w:t>2.2.3</w:t>
      </w:r>
      <w:r>
        <w:rPr>
          <w:rFonts w:ascii="Tahoma" w:hAnsi="Tahoma" w:cs="Tahoma"/>
        </w:rPr>
        <w:tab/>
        <w:t>Dirección de Protección Especial y Atención no Residencial</w:t>
      </w:r>
    </w:p>
    <w:p w14:paraId="0176F74E" w14:textId="77777777" w:rsidR="00BF10D7" w:rsidRDefault="000D1E61">
      <w:pPr>
        <w:pStyle w:val="Sinespaciado"/>
        <w:ind w:left="2694" w:hanging="851"/>
        <w:jc w:val="both"/>
        <w:rPr>
          <w:rFonts w:ascii="Tahoma" w:hAnsi="Tahoma" w:cs="Tahoma"/>
        </w:rPr>
      </w:pPr>
      <w:r>
        <w:rPr>
          <w:rFonts w:ascii="Tahoma" w:hAnsi="Tahoma" w:cs="Tahoma"/>
        </w:rPr>
        <w:t>2.2.3.1</w:t>
      </w:r>
      <w:r>
        <w:rPr>
          <w:rFonts w:ascii="Tahoma" w:hAnsi="Tahoma" w:cs="Tahoma"/>
        </w:rPr>
        <w:tab/>
        <w:t>Departamento de Atención y Orientación Especializada a Niñez y Adolescencia no Institucionalizada y su Familia</w:t>
      </w:r>
    </w:p>
    <w:p w14:paraId="4BFA136C" w14:textId="77777777" w:rsidR="00BF10D7" w:rsidRDefault="000D1E61">
      <w:pPr>
        <w:pStyle w:val="Sinespaciado"/>
        <w:ind w:left="2694" w:hanging="851"/>
        <w:jc w:val="both"/>
        <w:rPr>
          <w:rFonts w:ascii="Tahoma" w:hAnsi="Tahoma" w:cs="Tahoma"/>
        </w:rPr>
      </w:pPr>
      <w:r>
        <w:rPr>
          <w:rFonts w:ascii="Tahoma" w:hAnsi="Tahoma" w:cs="Tahoma"/>
        </w:rPr>
        <w:t>2.2.3.2</w:t>
      </w:r>
      <w:r>
        <w:rPr>
          <w:rFonts w:ascii="Tahoma" w:hAnsi="Tahoma" w:cs="Tahoma"/>
        </w:rPr>
        <w:tab/>
        <w:t>Departamento de Atención no Residencial Casa Joven</w:t>
      </w:r>
    </w:p>
    <w:p w14:paraId="53C7F6E4" w14:textId="77777777" w:rsidR="00BF10D7" w:rsidRDefault="000D1E61">
      <w:pPr>
        <w:pStyle w:val="Sinespaciado"/>
        <w:ind w:left="2694" w:hanging="851"/>
        <w:jc w:val="both"/>
        <w:rPr>
          <w:rFonts w:ascii="Tahoma" w:hAnsi="Tahoma" w:cs="Tahoma"/>
        </w:rPr>
      </w:pPr>
      <w:r>
        <w:rPr>
          <w:rFonts w:ascii="Tahoma" w:hAnsi="Tahoma" w:cs="Tahoma"/>
        </w:rPr>
        <w:t>2.2.3.3</w:t>
      </w:r>
      <w:r>
        <w:rPr>
          <w:rFonts w:ascii="Tahoma" w:hAnsi="Tahoma" w:cs="Tahoma"/>
        </w:rPr>
        <w:tab/>
        <w:t>Departamento de Niñez y Adolescencia Migrante no Acompañada</w:t>
      </w:r>
    </w:p>
    <w:p w14:paraId="39577A45" w14:textId="77777777" w:rsidR="00BF10D7" w:rsidRDefault="000D1E61">
      <w:pPr>
        <w:pStyle w:val="Sinespaciado"/>
        <w:ind w:left="1134" w:hanging="567"/>
        <w:jc w:val="both"/>
        <w:rPr>
          <w:rFonts w:ascii="Tahoma" w:hAnsi="Tahoma" w:cs="Tahoma"/>
        </w:rPr>
      </w:pPr>
      <w:r>
        <w:rPr>
          <w:rFonts w:ascii="Tahoma" w:hAnsi="Tahoma" w:cs="Tahoma"/>
        </w:rPr>
        <w:t>2.3</w:t>
      </w:r>
      <w:r>
        <w:rPr>
          <w:rFonts w:ascii="Tahoma" w:hAnsi="Tahoma" w:cs="Tahoma"/>
        </w:rPr>
        <w:tab/>
        <w:t>El Subsecretario de Reinserción y Resocialización de Adolescentes en Conflicto con la Ley Penal, tendrá a su cargo las dependencias siguientes:</w:t>
      </w:r>
    </w:p>
    <w:p w14:paraId="6BFA830E" w14:textId="77777777" w:rsidR="00BF10D7" w:rsidRDefault="000D1E61">
      <w:pPr>
        <w:pStyle w:val="Sinespaciado"/>
        <w:ind w:left="1843" w:hanging="709"/>
        <w:jc w:val="both"/>
        <w:rPr>
          <w:rFonts w:ascii="Tahoma" w:hAnsi="Tahoma" w:cs="Tahoma"/>
        </w:rPr>
      </w:pPr>
      <w:r>
        <w:rPr>
          <w:rFonts w:ascii="Tahoma" w:hAnsi="Tahoma" w:cs="Tahoma"/>
        </w:rPr>
        <w:t>2.3.1</w:t>
      </w:r>
      <w:r>
        <w:rPr>
          <w:rFonts w:ascii="Tahoma" w:hAnsi="Tahoma" w:cs="Tahoma"/>
        </w:rPr>
        <w:tab/>
        <w:t>Dirección de Centros Especializados de Privación de Libertad</w:t>
      </w:r>
    </w:p>
    <w:p w14:paraId="04828FB3" w14:textId="77777777" w:rsidR="00BF10D7" w:rsidRDefault="000D1E61">
      <w:pPr>
        <w:pStyle w:val="Sinespaciado"/>
        <w:ind w:left="1843" w:hanging="709"/>
        <w:jc w:val="both"/>
        <w:rPr>
          <w:rFonts w:ascii="Tahoma" w:hAnsi="Tahoma" w:cs="Tahoma"/>
        </w:rPr>
      </w:pPr>
      <w:r>
        <w:rPr>
          <w:rFonts w:ascii="Tahoma" w:hAnsi="Tahoma" w:cs="Tahoma"/>
        </w:rPr>
        <w:t>2.3.2</w:t>
      </w:r>
      <w:r>
        <w:rPr>
          <w:rFonts w:ascii="Tahoma" w:hAnsi="Tahoma" w:cs="Tahoma"/>
        </w:rPr>
        <w:tab/>
        <w:t>Dirección de Medidas Socioeducativas</w:t>
      </w:r>
    </w:p>
    <w:p w14:paraId="1FCF70D0" w14:textId="77777777" w:rsidR="00BF10D7" w:rsidRDefault="000D1E61">
      <w:pPr>
        <w:pStyle w:val="Sinespaciado"/>
        <w:ind w:left="1843" w:hanging="709"/>
        <w:jc w:val="both"/>
        <w:rPr>
          <w:rFonts w:ascii="Tahoma" w:hAnsi="Tahoma" w:cs="Tahoma"/>
        </w:rPr>
      </w:pPr>
      <w:r>
        <w:rPr>
          <w:rFonts w:ascii="Tahoma" w:hAnsi="Tahoma" w:cs="Tahoma"/>
        </w:rPr>
        <w:t>2.3.3</w:t>
      </w:r>
      <w:r>
        <w:rPr>
          <w:rFonts w:ascii="Tahoma" w:hAnsi="Tahoma" w:cs="Tahoma"/>
        </w:rPr>
        <w:tab/>
        <w:t>Dirección de Operaciones y Logística</w:t>
      </w:r>
    </w:p>
    <w:p w14:paraId="7427AA89" w14:textId="77777777" w:rsidR="00BF10D7" w:rsidRDefault="000D1E61">
      <w:pPr>
        <w:pStyle w:val="Sinespaciado"/>
        <w:ind w:left="1843" w:hanging="709"/>
        <w:jc w:val="both"/>
        <w:rPr>
          <w:rFonts w:ascii="Tahoma" w:hAnsi="Tahoma" w:cs="Tahoma"/>
        </w:rPr>
      </w:pPr>
      <w:r>
        <w:rPr>
          <w:rFonts w:ascii="Tahoma" w:hAnsi="Tahoma" w:cs="Tahoma"/>
        </w:rPr>
        <w:t>2.3.4</w:t>
      </w:r>
      <w:r>
        <w:rPr>
          <w:rFonts w:ascii="Tahoma" w:hAnsi="Tahoma" w:cs="Tahoma"/>
        </w:rPr>
        <w:tab/>
        <w:t>Dirección de Prevención Terciaria</w:t>
      </w:r>
    </w:p>
    <w:p w14:paraId="30C634D8" w14:textId="77777777" w:rsidR="00BF10D7" w:rsidRDefault="00BF10D7">
      <w:pPr>
        <w:pStyle w:val="Sinespaciado"/>
        <w:jc w:val="both"/>
        <w:rPr>
          <w:rFonts w:ascii="Tahoma" w:hAnsi="Tahoma" w:cs="Tahoma"/>
        </w:rPr>
      </w:pPr>
    </w:p>
    <w:p w14:paraId="3EE60BAD" w14:textId="77777777" w:rsidR="00BF10D7" w:rsidRDefault="000D1E61">
      <w:pPr>
        <w:pStyle w:val="Sinespaciado"/>
        <w:jc w:val="both"/>
        <w:rPr>
          <w:rFonts w:ascii="Tahoma" w:hAnsi="Tahoma" w:cs="Tahoma"/>
        </w:rPr>
      </w:pPr>
      <w:r>
        <w:rPr>
          <w:rFonts w:ascii="Tahoma" w:hAnsi="Tahoma" w:cs="Tahoma"/>
        </w:rPr>
        <w:t>ÓRGANOS DE ASESORÍA Y DE APOYO TÉCNICO</w:t>
      </w:r>
    </w:p>
    <w:p w14:paraId="1A5AB116" w14:textId="77777777" w:rsidR="00BF10D7" w:rsidRDefault="00BF10D7">
      <w:pPr>
        <w:pStyle w:val="Sinespaciado"/>
        <w:jc w:val="both"/>
        <w:rPr>
          <w:rFonts w:ascii="Tahoma" w:hAnsi="Tahoma" w:cs="Tahoma"/>
        </w:rPr>
      </w:pPr>
    </w:p>
    <w:p w14:paraId="2448462D" w14:textId="77777777" w:rsidR="00BF10D7" w:rsidRDefault="000D1E61">
      <w:pPr>
        <w:pStyle w:val="Sinespaciado"/>
        <w:ind w:left="1134" w:hanging="567"/>
        <w:jc w:val="both"/>
        <w:rPr>
          <w:rFonts w:ascii="Tahoma" w:hAnsi="Tahoma" w:cs="Tahoma"/>
        </w:rPr>
      </w:pPr>
      <w:r>
        <w:rPr>
          <w:rFonts w:ascii="Tahoma" w:hAnsi="Tahoma" w:cs="Tahoma"/>
        </w:rPr>
        <w:t>3.1</w:t>
      </w:r>
      <w:r>
        <w:rPr>
          <w:rFonts w:ascii="Tahoma" w:hAnsi="Tahoma" w:cs="Tahoma"/>
        </w:rPr>
        <w:tab/>
        <w:t>Dirección de Asesoría Jurídica</w:t>
      </w:r>
    </w:p>
    <w:p w14:paraId="03B8F422" w14:textId="77777777" w:rsidR="00BF10D7" w:rsidRDefault="000D1E61">
      <w:pPr>
        <w:pStyle w:val="Sinespaciado"/>
        <w:ind w:left="1134" w:hanging="567"/>
        <w:jc w:val="both"/>
        <w:rPr>
          <w:rFonts w:ascii="Tahoma" w:hAnsi="Tahoma" w:cs="Tahoma"/>
        </w:rPr>
      </w:pPr>
      <w:r>
        <w:rPr>
          <w:rFonts w:ascii="Tahoma" w:hAnsi="Tahoma" w:cs="Tahoma"/>
        </w:rPr>
        <w:t>3.2</w:t>
      </w:r>
      <w:r>
        <w:rPr>
          <w:rFonts w:ascii="Tahoma" w:hAnsi="Tahoma" w:cs="Tahoma"/>
        </w:rPr>
        <w:tab/>
        <w:t>Dirección de Comunicación Social</w:t>
      </w:r>
    </w:p>
    <w:p w14:paraId="697A7046" w14:textId="77777777" w:rsidR="00BF10D7" w:rsidRDefault="000D1E61">
      <w:pPr>
        <w:pStyle w:val="Sinespaciado"/>
        <w:ind w:left="1134" w:hanging="567"/>
        <w:jc w:val="both"/>
        <w:rPr>
          <w:rFonts w:ascii="Tahoma" w:hAnsi="Tahoma" w:cs="Tahoma"/>
        </w:rPr>
      </w:pPr>
      <w:r>
        <w:rPr>
          <w:rFonts w:ascii="Tahoma" w:hAnsi="Tahoma" w:cs="Tahoma"/>
        </w:rPr>
        <w:t>3.3</w:t>
      </w:r>
      <w:r>
        <w:rPr>
          <w:rFonts w:ascii="Tahoma" w:hAnsi="Tahoma" w:cs="Tahoma"/>
        </w:rPr>
        <w:tab/>
        <w:t>Dirección de Planificación</w:t>
      </w:r>
    </w:p>
    <w:p w14:paraId="193228EA" w14:textId="77777777" w:rsidR="00BF10D7" w:rsidRDefault="000D1E61">
      <w:pPr>
        <w:pStyle w:val="Sinespaciado"/>
        <w:ind w:left="1134" w:hanging="567"/>
        <w:jc w:val="both"/>
        <w:rPr>
          <w:rFonts w:ascii="Tahoma" w:hAnsi="Tahoma" w:cs="Tahoma"/>
        </w:rPr>
      </w:pPr>
      <w:r>
        <w:rPr>
          <w:rFonts w:ascii="Tahoma" w:hAnsi="Tahoma" w:cs="Tahoma"/>
        </w:rPr>
        <w:t>3.4</w:t>
      </w:r>
      <w:r>
        <w:rPr>
          <w:rFonts w:ascii="Tahoma" w:hAnsi="Tahoma" w:cs="Tahoma"/>
        </w:rPr>
        <w:tab/>
        <w:t>Dirección de Informática</w:t>
      </w:r>
    </w:p>
    <w:p w14:paraId="345859AC" w14:textId="77777777" w:rsidR="00BF10D7" w:rsidRDefault="000D1E61">
      <w:pPr>
        <w:pStyle w:val="Sinespaciado"/>
        <w:ind w:left="1134" w:hanging="567"/>
        <w:jc w:val="both"/>
        <w:rPr>
          <w:rFonts w:ascii="Tahoma" w:hAnsi="Tahoma" w:cs="Tahoma"/>
        </w:rPr>
      </w:pPr>
      <w:r>
        <w:rPr>
          <w:rFonts w:ascii="Tahoma" w:hAnsi="Tahoma" w:cs="Tahoma"/>
        </w:rPr>
        <w:t>3.5</w:t>
      </w:r>
      <w:r>
        <w:rPr>
          <w:rFonts w:ascii="Tahoma" w:hAnsi="Tahoma" w:cs="Tahoma"/>
        </w:rPr>
        <w:tab/>
        <w:t>Unidad de Género</w:t>
      </w:r>
    </w:p>
    <w:p w14:paraId="3C74EBF5" w14:textId="77777777" w:rsidR="00BF10D7" w:rsidRDefault="00BF10D7">
      <w:pPr>
        <w:pStyle w:val="Sinespaciado"/>
        <w:ind w:left="1134" w:hanging="567"/>
        <w:jc w:val="both"/>
        <w:rPr>
          <w:rFonts w:ascii="Tahoma" w:hAnsi="Tahoma" w:cs="Tahoma"/>
        </w:rPr>
      </w:pPr>
    </w:p>
    <w:p w14:paraId="6C8CF2FD" w14:textId="77777777" w:rsidR="00BF10D7" w:rsidRDefault="000D1E61">
      <w:pPr>
        <w:pStyle w:val="Sinespaciado"/>
        <w:jc w:val="both"/>
        <w:rPr>
          <w:rFonts w:ascii="Tahoma" w:hAnsi="Tahoma" w:cs="Tahoma"/>
        </w:rPr>
      </w:pPr>
      <w:r>
        <w:rPr>
          <w:rFonts w:ascii="Tahoma" w:hAnsi="Tahoma" w:cs="Tahoma"/>
        </w:rPr>
        <w:t>ÓRGANOS DE ADMINISTRACIÓN</w:t>
      </w:r>
    </w:p>
    <w:p w14:paraId="7652BDB5" w14:textId="77777777" w:rsidR="00BF10D7" w:rsidRDefault="00BF10D7">
      <w:pPr>
        <w:pStyle w:val="Sinespaciado"/>
        <w:jc w:val="both"/>
        <w:rPr>
          <w:rFonts w:ascii="Tahoma" w:hAnsi="Tahoma" w:cs="Tahoma"/>
        </w:rPr>
      </w:pPr>
    </w:p>
    <w:p w14:paraId="5F44B4E0" w14:textId="77777777" w:rsidR="00BF10D7" w:rsidRDefault="000D1E61">
      <w:pPr>
        <w:pStyle w:val="Sinespaciado"/>
        <w:ind w:left="1134" w:hanging="567"/>
        <w:jc w:val="both"/>
        <w:rPr>
          <w:rFonts w:ascii="Tahoma" w:hAnsi="Tahoma" w:cs="Tahoma"/>
        </w:rPr>
      </w:pPr>
      <w:r>
        <w:rPr>
          <w:rFonts w:ascii="Tahoma" w:hAnsi="Tahoma" w:cs="Tahoma"/>
        </w:rPr>
        <w:t>4.1</w:t>
      </w:r>
      <w:r>
        <w:rPr>
          <w:rFonts w:ascii="Tahoma" w:hAnsi="Tahoma" w:cs="Tahoma"/>
        </w:rPr>
        <w:tab/>
        <w:t>Dirección de Recursos Humanos</w:t>
      </w:r>
    </w:p>
    <w:p w14:paraId="69DBD368" w14:textId="77777777" w:rsidR="00BF10D7" w:rsidRDefault="000D1E61">
      <w:pPr>
        <w:pStyle w:val="Sinespaciado"/>
        <w:ind w:left="1843" w:hanging="709"/>
        <w:jc w:val="both"/>
        <w:rPr>
          <w:rFonts w:ascii="Tahoma" w:hAnsi="Tahoma" w:cs="Tahoma"/>
        </w:rPr>
      </w:pPr>
      <w:r>
        <w:rPr>
          <w:rFonts w:ascii="Tahoma" w:hAnsi="Tahoma" w:cs="Tahoma"/>
        </w:rPr>
        <w:t>4.1.1</w:t>
      </w:r>
      <w:r>
        <w:rPr>
          <w:rFonts w:ascii="Tahoma" w:hAnsi="Tahoma" w:cs="Tahoma"/>
        </w:rPr>
        <w:tab/>
        <w:t>Departamento de Gestión de Personal</w:t>
      </w:r>
    </w:p>
    <w:p w14:paraId="314A3B69" w14:textId="77777777" w:rsidR="00BF10D7" w:rsidRDefault="000D1E61">
      <w:pPr>
        <w:pStyle w:val="Sinespaciado"/>
        <w:ind w:left="1843" w:hanging="709"/>
        <w:jc w:val="both"/>
        <w:rPr>
          <w:rFonts w:ascii="Tahoma" w:hAnsi="Tahoma" w:cs="Tahoma"/>
        </w:rPr>
      </w:pPr>
      <w:r>
        <w:rPr>
          <w:rFonts w:ascii="Tahoma" w:hAnsi="Tahoma" w:cs="Tahoma"/>
        </w:rPr>
        <w:t>4.1.2</w:t>
      </w:r>
      <w:r>
        <w:rPr>
          <w:rFonts w:ascii="Tahoma" w:hAnsi="Tahoma" w:cs="Tahoma"/>
        </w:rPr>
        <w:tab/>
        <w:t>Departamento de Nóminas</w:t>
      </w:r>
    </w:p>
    <w:p w14:paraId="07D603F0" w14:textId="77777777" w:rsidR="00BF10D7" w:rsidRDefault="000D1E61">
      <w:pPr>
        <w:pStyle w:val="Sinespaciado"/>
        <w:ind w:left="1843" w:hanging="709"/>
        <w:jc w:val="both"/>
        <w:rPr>
          <w:rFonts w:ascii="Tahoma" w:hAnsi="Tahoma" w:cs="Tahoma"/>
        </w:rPr>
      </w:pPr>
      <w:r>
        <w:rPr>
          <w:rFonts w:ascii="Tahoma" w:hAnsi="Tahoma" w:cs="Tahoma"/>
        </w:rPr>
        <w:t>4.1.3</w:t>
      </w:r>
      <w:r>
        <w:rPr>
          <w:rFonts w:ascii="Tahoma" w:hAnsi="Tahoma" w:cs="Tahoma"/>
        </w:rPr>
        <w:tab/>
        <w:t>Departamento de Capacitación</w:t>
      </w:r>
    </w:p>
    <w:p w14:paraId="3861CB08" w14:textId="77777777" w:rsidR="00BF10D7" w:rsidRDefault="000D1E61">
      <w:pPr>
        <w:pStyle w:val="Sinespaciado"/>
        <w:ind w:left="1134" w:hanging="567"/>
        <w:jc w:val="both"/>
        <w:rPr>
          <w:rFonts w:ascii="Tahoma" w:hAnsi="Tahoma" w:cs="Tahoma"/>
        </w:rPr>
      </w:pPr>
      <w:r>
        <w:rPr>
          <w:rFonts w:ascii="Tahoma" w:hAnsi="Tahoma" w:cs="Tahoma"/>
        </w:rPr>
        <w:t>4.2</w:t>
      </w:r>
      <w:r>
        <w:rPr>
          <w:rFonts w:ascii="Tahoma" w:hAnsi="Tahoma" w:cs="Tahoma"/>
        </w:rPr>
        <w:tab/>
        <w:t>Dirección Financiera</w:t>
      </w:r>
    </w:p>
    <w:p w14:paraId="1AB6B844" w14:textId="77777777" w:rsidR="00BF10D7" w:rsidRDefault="000D1E61">
      <w:pPr>
        <w:pStyle w:val="Sinespaciado"/>
        <w:ind w:left="1843" w:hanging="709"/>
        <w:jc w:val="both"/>
        <w:rPr>
          <w:rFonts w:ascii="Tahoma" w:hAnsi="Tahoma" w:cs="Tahoma"/>
        </w:rPr>
      </w:pPr>
      <w:r>
        <w:rPr>
          <w:rFonts w:ascii="Tahoma" w:hAnsi="Tahoma" w:cs="Tahoma"/>
        </w:rPr>
        <w:t>4.2.1</w:t>
      </w:r>
      <w:r>
        <w:rPr>
          <w:rFonts w:ascii="Tahoma" w:hAnsi="Tahoma" w:cs="Tahoma"/>
        </w:rPr>
        <w:tab/>
        <w:t>Departamento de Contabilidad</w:t>
      </w:r>
    </w:p>
    <w:p w14:paraId="6EC7D1AE" w14:textId="77777777" w:rsidR="00BF10D7" w:rsidRDefault="000D1E61">
      <w:pPr>
        <w:pStyle w:val="Sinespaciado"/>
        <w:ind w:left="1843" w:hanging="709"/>
        <w:jc w:val="both"/>
        <w:rPr>
          <w:rFonts w:ascii="Tahoma" w:hAnsi="Tahoma" w:cs="Tahoma"/>
        </w:rPr>
      </w:pPr>
      <w:r>
        <w:rPr>
          <w:rFonts w:ascii="Tahoma" w:hAnsi="Tahoma" w:cs="Tahoma"/>
        </w:rPr>
        <w:t>4.2.2</w:t>
      </w:r>
      <w:r>
        <w:rPr>
          <w:rFonts w:ascii="Tahoma" w:hAnsi="Tahoma" w:cs="Tahoma"/>
        </w:rPr>
        <w:tab/>
        <w:t>Departamento de Presupuesto</w:t>
      </w:r>
    </w:p>
    <w:p w14:paraId="02C3FD45" w14:textId="77777777" w:rsidR="00BF10D7" w:rsidRDefault="000D1E61">
      <w:pPr>
        <w:pStyle w:val="Sinespaciado"/>
        <w:ind w:left="1843" w:hanging="709"/>
        <w:jc w:val="both"/>
        <w:rPr>
          <w:rFonts w:ascii="Tahoma" w:hAnsi="Tahoma" w:cs="Tahoma"/>
        </w:rPr>
      </w:pPr>
      <w:r>
        <w:rPr>
          <w:rFonts w:ascii="Tahoma" w:hAnsi="Tahoma" w:cs="Tahoma"/>
        </w:rPr>
        <w:t>4.2.3</w:t>
      </w:r>
      <w:r>
        <w:rPr>
          <w:rFonts w:ascii="Tahoma" w:hAnsi="Tahoma" w:cs="Tahoma"/>
        </w:rPr>
        <w:tab/>
        <w:t>Departamento de Tesorería</w:t>
      </w:r>
    </w:p>
    <w:p w14:paraId="33D7F9B0" w14:textId="77777777" w:rsidR="00BF10D7" w:rsidRDefault="000D1E61">
      <w:pPr>
        <w:pStyle w:val="Sinespaciado"/>
        <w:ind w:left="1843" w:hanging="709"/>
        <w:jc w:val="both"/>
        <w:rPr>
          <w:rFonts w:ascii="Tahoma" w:hAnsi="Tahoma" w:cs="Tahoma"/>
        </w:rPr>
      </w:pPr>
      <w:r>
        <w:rPr>
          <w:rFonts w:ascii="Tahoma" w:hAnsi="Tahoma" w:cs="Tahoma"/>
        </w:rPr>
        <w:t>4.2.4</w:t>
      </w:r>
      <w:r>
        <w:rPr>
          <w:rFonts w:ascii="Tahoma" w:hAnsi="Tahoma" w:cs="Tahoma"/>
        </w:rPr>
        <w:tab/>
        <w:t>Departamento de Inventarios</w:t>
      </w:r>
    </w:p>
    <w:p w14:paraId="7F92A290" w14:textId="77777777" w:rsidR="00BF10D7" w:rsidRDefault="000D1E61">
      <w:pPr>
        <w:pStyle w:val="Sinespaciado"/>
        <w:ind w:left="1134" w:hanging="567"/>
        <w:jc w:val="both"/>
        <w:rPr>
          <w:rFonts w:ascii="Tahoma" w:hAnsi="Tahoma" w:cs="Tahoma"/>
        </w:rPr>
      </w:pPr>
      <w:r>
        <w:rPr>
          <w:rFonts w:ascii="Tahoma" w:hAnsi="Tahoma" w:cs="Tahoma"/>
        </w:rPr>
        <w:t>4.3</w:t>
      </w:r>
      <w:r>
        <w:rPr>
          <w:rFonts w:ascii="Tahoma" w:hAnsi="Tahoma" w:cs="Tahoma"/>
        </w:rPr>
        <w:tab/>
        <w:t>Dirección Administrativa</w:t>
      </w:r>
    </w:p>
    <w:p w14:paraId="3773660C" w14:textId="77777777" w:rsidR="00BF10D7" w:rsidRDefault="000D1E61">
      <w:pPr>
        <w:pStyle w:val="Sinespaciado"/>
        <w:ind w:left="1843" w:hanging="709"/>
        <w:jc w:val="both"/>
        <w:rPr>
          <w:rFonts w:ascii="Tahoma" w:hAnsi="Tahoma" w:cs="Tahoma"/>
        </w:rPr>
      </w:pPr>
      <w:r>
        <w:rPr>
          <w:rFonts w:ascii="Tahoma" w:hAnsi="Tahoma" w:cs="Tahoma"/>
        </w:rPr>
        <w:t>4.3.1</w:t>
      </w:r>
      <w:r>
        <w:rPr>
          <w:rFonts w:ascii="Tahoma" w:hAnsi="Tahoma" w:cs="Tahoma"/>
        </w:rPr>
        <w:tab/>
        <w:t>Departamento de Compras</w:t>
      </w:r>
    </w:p>
    <w:p w14:paraId="611EBE63" w14:textId="77777777" w:rsidR="00BF10D7" w:rsidRDefault="000D1E61">
      <w:pPr>
        <w:pStyle w:val="Sinespaciado"/>
        <w:ind w:left="1843" w:hanging="709"/>
        <w:jc w:val="both"/>
        <w:rPr>
          <w:rFonts w:ascii="Tahoma" w:hAnsi="Tahoma" w:cs="Tahoma"/>
        </w:rPr>
      </w:pPr>
      <w:r>
        <w:rPr>
          <w:rFonts w:ascii="Tahoma" w:hAnsi="Tahoma" w:cs="Tahoma"/>
        </w:rPr>
        <w:t>4.3.2</w:t>
      </w:r>
      <w:r>
        <w:rPr>
          <w:rFonts w:ascii="Tahoma" w:hAnsi="Tahoma" w:cs="Tahoma"/>
        </w:rPr>
        <w:tab/>
        <w:t>Departamento de Servicios Generales y de Transporte</w:t>
      </w:r>
    </w:p>
    <w:p w14:paraId="737AC89C" w14:textId="77777777" w:rsidR="00BF10D7" w:rsidRDefault="000D1E61">
      <w:pPr>
        <w:pStyle w:val="Sinespaciado"/>
        <w:ind w:left="1843" w:hanging="709"/>
        <w:jc w:val="both"/>
        <w:rPr>
          <w:rFonts w:ascii="Tahoma" w:hAnsi="Tahoma" w:cs="Tahoma"/>
        </w:rPr>
      </w:pPr>
      <w:r>
        <w:rPr>
          <w:rFonts w:ascii="Tahoma" w:hAnsi="Tahoma" w:cs="Tahoma"/>
        </w:rPr>
        <w:t>4.3.3</w:t>
      </w:r>
      <w:r>
        <w:rPr>
          <w:rFonts w:ascii="Tahoma" w:hAnsi="Tahoma" w:cs="Tahoma"/>
        </w:rPr>
        <w:tab/>
        <w:t>Departamento de Almacén</w:t>
      </w:r>
    </w:p>
    <w:p w14:paraId="486EF10C" w14:textId="77777777" w:rsidR="00BF10D7" w:rsidRDefault="000D1E61">
      <w:pPr>
        <w:pStyle w:val="Sinespaciado"/>
        <w:ind w:left="1843" w:hanging="709"/>
        <w:jc w:val="both"/>
        <w:rPr>
          <w:rFonts w:ascii="Tahoma" w:hAnsi="Tahoma" w:cs="Tahoma"/>
        </w:rPr>
      </w:pPr>
      <w:r>
        <w:rPr>
          <w:rFonts w:ascii="Tahoma" w:hAnsi="Tahoma" w:cs="Tahoma"/>
        </w:rPr>
        <w:t>4.3.4</w:t>
      </w:r>
      <w:r>
        <w:rPr>
          <w:rFonts w:ascii="Tahoma" w:hAnsi="Tahoma" w:cs="Tahoma"/>
        </w:rPr>
        <w:tab/>
        <w:t>Departamento de Seguridad</w:t>
      </w:r>
    </w:p>
    <w:p w14:paraId="6322343F" w14:textId="77777777" w:rsidR="00BF10D7" w:rsidRDefault="00BF10D7">
      <w:pPr>
        <w:pStyle w:val="Sinespaciado"/>
        <w:ind w:left="1843" w:hanging="709"/>
        <w:jc w:val="both"/>
        <w:rPr>
          <w:rFonts w:ascii="Tahoma" w:hAnsi="Tahoma" w:cs="Tahoma"/>
        </w:rPr>
      </w:pPr>
    </w:p>
    <w:p w14:paraId="323B3B64" w14:textId="77777777" w:rsidR="00BF10D7" w:rsidRDefault="000D1E61">
      <w:pPr>
        <w:pStyle w:val="Sinespaciado"/>
        <w:jc w:val="both"/>
        <w:rPr>
          <w:rFonts w:ascii="Tahoma" w:hAnsi="Tahoma" w:cs="Tahoma"/>
        </w:rPr>
      </w:pPr>
      <w:r>
        <w:rPr>
          <w:rFonts w:ascii="Tahoma" w:hAnsi="Tahoma" w:cs="Tahoma"/>
        </w:rPr>
        <w:t>ÓRGANO DE CONTROL INTERNO</w:t>
      </w:r>
    </w:p>
    <w:p w14:paraId="25623163" w14:textId="77777777" w:rsidR="00BF10D7" w:rsidRDefault="00BF10D7">
      <w:pPr>
        <w:pStyle w:val="Sinespaciado"/>
        <w:jc w:val="both"/>
        <w:rPr>
          <w:rFonts w:ascii="Tahoma" w:hAnsi="Tahoma" w:cs="Tahoma"/>
        </w:rPr>
      </w:pPr>
    </w:p>
    <w:p w14:paraId="430D766F" w14:textId="77777777" w:rsidR="00BF10D7" w:rsidRDefault="000D1E61">
      <w:pPr>
        <w:pStyle w:val="Sinespaciado"/>
        <w:ind w:left="1134" w:hanging="567"/>
        <w:jc w:val="both"/>
        <w:rPr>
          <w:rFonts w:ascii="Tahoma" w:hAnsi="Tahoma" w:cs="Tahoma"/>
        </w:rPr>
      </w:pPr>
      <w:r>
        <w:rPr>
          <w:rFonts w:ascii="Tahoma" w:hAnsi="Tahoma" w:cs="Tahoma"/>
        </w:rPr>
        <w:t>5.1</w:t>
      </w:r>
      <w:r>
        <w:rPr>
          <w:rFonts w:ascii="Tahoma" w:hAnsi="Tahoma" w:cs="Tahoma"/>
        </w:rPr>
        <w:tab/>
        <w:t>Dirección de Auditoría Interna</w:t>
      </w:r>
    </w:p>
    <w:p w14:paraId="7685677F" w14:textId="77777777" w:rsidR="00BF10D7" w:rsidRDefault="00BF10D7">
      <w:pPr>
        <w:pStyle w:val="Sinespaciado"/>
        <w:jc w:val="both"/>
        <w:rPr>
          <w:rFonts w:ascii="Tahoma" w:hAnsi="Tahoma" w:cs="Tahoma"/>
        </w:rPr>
      </w:pPr>
    </w:p>
    <w:p w14:paraId="76E077E8" w14:textId="77777777" w:rsidR="00BF10D7" w:rsidRDefault="000D1E61">
      <w:pPr>
        <w:pStyle w:val="Sinespaciado"/>
        <w:jc w:val="both"/>
        <w:rPr>
          <w:rFonts w:ascii="Tahoma" w:hAnsi="Tahoma" w:cs="Tahoma"/>
        </w:rPr>
      </w:pPr>
      <w:r>
        <w:rPr>
          <w:rFonts w:ascii="Tahoma" w:hAnsi="Tahoma" w:cs="Tahoma"/>
        </w:rPr>
        <w:t>ÓRGANO DE DESCONCENTRACIÓN</w:t>
      </w:r>
    </w:p>
    <w:p w14:paraId="1C64FA64" w14:textId="77777777" w:rsidR="00BF10D7" w:rsidRDefault="00BF10D7">
      <w:pPr>
        <w:pStyle w:val="Sinespaciado"/>
        <w:jc w:val="both"/>
        <w:rPr>
          <w:rFonts w:ascii="Tahoma" w:hAnsi="Tahoma" w:cs="Tahoma"/>
        </w:rPr>
      </w:pPr>
    </w:p>
    <w:p w14:paraId="68E69296" w14:textId="77777777" w:rsidR="00BF10D7" w:rsidRDefault="000D1E61">
      <w:pPr>
        <w:pStyle w:val="Sinespaciado"/>
        <w:ind w:left="1134" w:hanging="567"/>
        <w:jc w:val="both"/>
        <w:rPr>
          <w:rFonts w:ascii="Tahoma" w:hAnsi="Tahoma" w:cs="Tahoma"/>
        </w:rPr>
      </w:pPr>
      <w:r>
        <w:rPr>
          <w:rFonts w:ascii="Tahoma" w:hAnsi="Tahoma" w:cs="Tahoma"/>
        </w:rPr>
        <w:t>6.1</w:t>
      </w:r>
      <w:r>
        <w:rPr>
          <w:rFonts w:ascii="Tahoma" w:hAnsi="Tahoma" w:cs="Tahoma"/>
        </w:rPr>
        <w:tab/>
        <w:t>Dirección Departamental</w:t>
      </w:r>
    </w:p>
    <w:p w14:paraId="70927089" w14:textId="77777777" w:rsidR="00BF10D7" w:rsidRDefault="000D1E61">
      <w:pPr>
        <w:pStyle w:val="Sinespaciado"/>
        <w:ind w:left="1843" w:hanging="709"/>
        <w:jc w:val="both"/>
        <w:rPr>
          <w:rFonts w:ascii="Tahoma" w:hAnsi="Tahoma" w:cs="Tahoma"/>
        </w:rPr>
      </w:pPr>
      <w:r>
        <w:rPr>
          <w:rFonts w:ascii="Tahoma" w:hAnsi="Tahoma" w:cs="Tahoma"/>
        </w:rPr>
        <w:t>6.1.1</w:t>
      </w:r>
      <w:r>
        <w:rPr>
          <w:rFonts w:ascii="Tahoma" w:hAnsi="Tahoma" w:cs="Tahoma"/>
        </w:rPr>
        <w:tab/>
        <w:t>Departamento de Coordinación Técnica</w:t>
      </w:r>
    </w:p>
    <w:p w14:paraId="3CF43520" w14:textId="77777777" w:rsidR="00BF10D7" w:rsidRDefault="000D1E61">
      <w:pPr>
        <w:pStyle w:val="Sinespaciado"/>
        <w:ind w:left="1843" w:hanging="709"/>
        <w:jc w:val="both"/>
        <w:rPr>
          <w:rFonts w:ascii="Tahoma" w:hAnsi="Tahoma" w:cs="Tahoma"/>
        </w:rPr>
      </w:pPr>
      <w:r>
        <w:rPr>
          <w:rFonts w:ascii="Tahoma" w:hAnsi="Tahoma" w:cs="Tahoma"/>
        </w:rPr>
        <w:t>6.1.2</w:t>
      </w:r>
      <w:r>
        <w:rPr>
          <w:rFonts w:ascii="Tahoma" w:hAnsi="Tahoma" w:cs="Tahoma"/>
        </w:rPr>
        <w:tab/>
        <w:t>Sedes Departamentales</w:t>
      </w:r>
    </w:p>
    <w:p w14:paraId="7FA6E21D" w14:textId="77777777" w:rsidR="00BF10D7" w:rsidRDefault="00BF10D7">
      <w:pPr>
        <w:pStyle w:val="Sinespaciado"/>
        <w:ind w:left="1843" w:hanging="709"/>
        <w:jc w:val="both"/>
        <w:rPr>
          <w:rFonts w:ascii="Tahoma" w:hAnsi="Tahoma" w:cs="Tahoma"/>
        </w:rPr>
      </w:pPr>
    </w:p>
    <w:p w14:paraId="403D7C67" w14:textId="77777777" w:rsidR="00BF10D7" w:rsidRDefault="00BF10D7">
      <w:pPr>
        <w:pStyle w:val="Sinespaciado"/>
        <w:jc w:val="both"/>
        <w:rPr>
          <w:rFonts w:ascii="Tahoma" w:hAnsi="Tahoma" w:cs="Tahoma"/>
        </w:rPr>
      </w:pPr>
    </w:p>
    <w:p w14:paraId="11DA5DA7" w14:textId="77777777" w:rsidR="00BF10D7" w:rsidRDefault="000D1E61">
      <w:pPr>
        <w:spacing w:after="0" w:line="240" w:lineRule="auto"/>
        <w:rPr>
          <w:rFonts w:ascii="Tahoma" w:eastAsia="Times New Roman" w:hAnsi="Tahoma" w:cs="Tahoma"/>
          <w:lang w:val="es-ES"/>
        </w:rPr>
      </w:pPr>
      <w:r>
        <w:br w:type="page"/>
      </w:r>
    </w:p>
    <w:p w14:paraId="0147882B" w14:textId="77777777" w:rsidR="00BF10D7" w:rsidRDefault="000D1E61">
      <w:pPr>
        <w:pStyle w:val="TITULO1-GUIA-"/>
        <w:numPr>
          <w:ilvl w:val="0"/>
          <w:numId w:val="1"/>
        </w:numPr>
        <w:ind w:left="567" w:hanging="567"/>
        <w:rPr>
          <w:sz w:val="28"/>
          <w:lang w:val="es-GT"/>
        </w:rPr>
      </w:pPr>
      <w:bookmarkStart w:id="15" w:name="_Toc536443901"/>
      <w:r>
        <w:rPr>
          <w:sz w:val="28"/>
          <w:lang w:val="es-GT"/>
        </w:rPr>
        <w:t>ORGANIGRAMA DE LA SECRETARÍA DE BIENESTAR SOCIAL DE LA PRESIDENCIA</w:t>
      </w:r>
      <w:bookmarkEnd w:id="15"/>
    </w:p>
    <w:p w14:paraId="303F8B73" w14:textId="77777777" w:rsidR="00BF10D7" w:rsidRDefault="00BF10D7">
      <w:pPr>
        <w:pStyle w:val="Sinespaciado"/>
        <w:jc w:val="both"/>
        <w:rPr>
          <w:rFonts w:ascii="Tahoma" w:hAnsi="Tahoma" w:cs="Tahoma"/>
          <w:lang w:val="es-GT"/>
        </w:rPr>
      </w:pPr>
    </w:p>
    <w:p w14:paraId="10D58C9A" w14:textId="77777777" w:rsidR="00BF10D7" w:rsidRDefault="00BF10D7">
      <w:pPr>
        <w:pStyle w:val="Sinespaciado"/>
        <w:jc w:val="both"/>
        <w:rPr>
          <w:rFonts w:ascii="Tahoma" w:hAnsi="Tahoma" w:cs="Tahoma"/>
        </w:rPr>
      </w:pPr>
    </w:p>
    <w:p w14:paraId="6B7FBC68" w14:textId="77777777" w:rsidR="00BF10D7" w:rsidRDefault="00BF10D7">
      <w:pPr>
        <w:pStyle w:val="Sinespaciado"/>
        <w:jc w:val="both"/>
        <w:rPr>
          <w:rFonts w:ascii="Tahoma" w:hAnsi="Tahoma" w:cs="Tahoma"/>
        </w:rPr>
      </w:pPr>
    </w:p>
    <w:p w14:paraId="1E6BDCC7" w14:textId="77777777" w:rsidR="00BF10D7" w:rsidRDefault="00BF10D7">
      <w:pPr>
        <w:pStyle w:val="Sinespaciado"/>
        <w:jc w:val="both"/>
        <w:rPr>
          <w:rFonts w:ascii="Tahoma" w:hAnsi="Tahoma" w:cs="Tahoma"/>
        </w:rPr>
      </w:pPr>
    </w:p>
    <w:p w14:paraId="2B018B3F" w14:textId="77777777" w:rsidR="00BF10D7" w:rsidRDefault="00BF10D7">
      <w:pPr>
        <w:pStyle w:val="Sinespaciado"/>
        <w:jc w:val="both"/>
        <w:rPr>
          <w:rFonts w:ascii="Tahoma" w:hAnsi="Tahoma" w:cs="Tahoma"/>
        </w:rPr>
      </w:pPr>
    </w:p>
    <w:p w14:paraId="7547B844" w14:textId="77777777" w:rsidR="00BF10D7" w:rsidRDefault="000D1E61">
      <w:pPr>
        <w:pStyle w:val="Sinespaciado"/>
        <w:jc w:val="both"/>
        <w:rPr>
          <w:rFonts w:ascii="Tahoma" w:hAnsi="Tahoma" w:cs="Tahoma"/>
        </w:rPr>
      </w:pPr>
      <w:r>
        <w:rPr>
          <w:rFonts w:ascii="Tahoma" w:hAnsi="Tahoma" w:cs="Tahoma"/>
          <w:noProof/>
          <w:lang w:val="es-GT" w:eastAsia="es-GT"/>
        </w:rPr>
        <w:drawing>
          <wp:anchor distT="0" distB="0" distL="114300" distR="114300" simplePos="0" relativeHeight="50" behindDoc="1" locked="0" layoutInCell="1" allowOverlap="1" wp14:anchorId="47FF7DD6" wp14:editId="2F8B5854">
            <wp:simplePos x="0" y="0"/>
            <wp:positionH relativeFrom="column">
              <wp:posOffset>-538480</wp:posOffset>
            </wp:positionH>
            <wp:positionV relativeFrom="paragraph">
              <wp:posOffset>127000</wp:posOffset>
            </wp:positionV>
            <wp:extent cx="7345045" cy="5459730"/>
            <wp:effectExtent l="0" t="933450" r="0" b="923290"/>
            <wp:wrapNone/>
            <wp:docPr id="15" name="Imagen 4" descr="C:\Users\jose.fuentes\Desktop\organigrama.jpg"/>
            <wp:cNvGraphicFramePr/>
            <a:graphic xmlns:a="http://schemas.openxmlformats.org/drawingml/2006/main">
              <a:graphicData uri="http://schemas.openxmlformats.org/drawingml/2006/picture">
                <pic:pic xmlns:pic="http://schemas.openxmlformats.org/drawingml/2006/picture">
                  <pic:nvPicPr>
                    <pic:cNvPr id="0" name="Imagen 4" descr="C:\Users\jose.fuentes\Desktop\organigrama.jpg"/>
                    <pic:cNvPicPr/>
                  </pic:nvPicPr>
                  <pic:blipFill>
                    <a:blip r:embed="rId11"/>
                    <a:stretch/>
                  </pic:blipFill>
                  <pic:spPr>
                    <a:xfrm rot="16200000">
                      <a:off x="0" y="0"/>
                      <a:ext cx="7344360" cy="5459040"/>
                    </a:xfrm>
                    <a:prstGeom prst="rect">
                      <a:avLst/>
                    </a:prstGeom>
                    <a:ln>
                      <a:noFill/>
                    </a:ln>
                  </pic:spPr>
                </pic:pic>
              </a:graphicData>
            </a:graphic>
          </wp:anchor>
        </w:drawing>
      </w:r>
    </w:p>
    <w:p w14:paraId="5B74F460" w14:textId="77777777" w:rsidR="00BF10D7" w:rsidRDefault="00BF10D7">
      <w:pPr>
        <w:pStyle w:val="Sinespaciado"/>
        <w:jc w:val="both"/>
        <w:rPr>
          <w:rFonts w:ascii="Tahoma" w:hAnsi="Tahoma" w:cs="Tahoma"/>
        </w:rPr>
      </w:pPr>
    </w:p>
    <w:p w14:paraId="30CFE177" w14:textId="77777777" w:rsidR="00BF10D7" w:rsidRDefault="00BF10D7">
      <w:pPr>
        <w:pStyle w:val="Sinespaciado"/>
        <w:jc w:val="both"/>
        <w:rPr>
          <w:rFonts w:ascii="Tahoma" w:hAnsi="Tahoma" w:cs="Tahoma"/>
        </w:rPr>
      </w:pPr>
    </w:p>
    <w:p w14:paraId="32095CDC" w14:textId="77777777" w:rsidR="00BF10D7" w:rsidRDefault="00BF10D7">
      <w:pPr>
        <w:pStyle w:val="Sinespaciado"/>
        <w:jc w:val="both"/>
        <w:rPr>
          <w:rFonts w:ascii="Tahoma" w:hAnsi="Tahoma" w:cs="Tahoma"/>
        </w:rPr>
      </w:pPr>
    </w:p>
    <w:p w14:paraId="2C3C3A77" w14:textId="77777777" w:rsidR="00BF10D7" w:rsidRDefault="00BF10D7">
      <w:pPr>
        <w:pStyle w:val="Sinespaciado"/>
        <w:jc w:val="both"/>
        <w:rPr>
          <w:rFonts w:ascii="Tahoma" w:hAnsi="Tahoma" w:cs="Tahoma"/>
        </w:rPr>
      </w:pPr>
    </w:p>
    <w:p w14:paraId="1D9BB934" w14:textId="77777777" w:rsidR="00BF10D7" w:rsidRDefault="00BF10D7">
      <w:pPr>
        <w:pStyle w:val="Sinespaciado"/>
        <w:jc w:val="both"/>
        <w:rPr>
          <w:rFonts w:ascii="Tahoma" w:hAnsi="Tahoma" w:cs="Tahoma"/>
        </w:rPr>
      </w:pPr>
    </w:p>
    <w:p w14:paraId="7A1CCEC9" w14:textId="77777777" w:rsidR="00BF10D7" w:rsidRDefault="00BF10D7">
      <w:pPr>
        <w:pStyle w:val="Sinespaciado"/>
        <w:jc w:val="both"/>
        <w:rPr>
          <w:rFonts w:ascii="Tahoma" w:hAnsi="Tahoma" w:cs="Tahoma"/>
        </w:rPr>
      </w:pPr>
    </w:p>
    <w:p w14:paraId="3E35FF7D" w14:textId="77777777" w:rsidR="00BF10D7" w:rsidRDefault="00BF10D7">
      <w:pPr>
        <w:pStyle w:val="Sinespaciado"/>
        <w:jc w:val="both"/>
        <w:rPr>
          <w:rFonts w:ascii="Tahoma" w:hAnsi="Tahoma" w:cs="Tahoma"/>
        </w:rPr>
      </w:pPr>
    </w:p>
    <w:p w14:paraId="38972BA9" w14:textId="77777777" w:rsidR="00BF10D7" w:rsidRDefault="00BF10D7">
      <w:pPr>
        <w:pStyle w:val="Sinespaciado"/>
        <w:jc w:val="both"/>
        <w:rPr>
          <w:rFonts w:ascii="Tahoma" w:hAnsi="Tahoma" w:cs="Tahoma"/>
        </w:rPr>
      </w:pPr>
    </w:p>
    <w:p w14:paraId="1A72D6A7" w14:textId="77777777" w:rsidR="00BF10D7" w:rsidRDefault="00BF10D7">
      <w:pPr>
        <w:pStyle w:val="Sinespaciado"/>
        <w:jc w:val="both"/>
        <w:rPr>
          <w:rFonts w:ascii="Tahoma" w:hAnsi="Tahoma" w:cs="Tahoma"/>
        </w:rPr>
      </w:pPr>
    </w:p>
    <w:p w14:paraId="42A1797E" w14:textId="77777777" w:rsidR="00BF10D7" w:rsidRDefault="00BF10D7">
      <w:pPr>
        <w:pStyle w:val="Sinespaciado"/>
        <w:jc w:val="both"/>
        <w:rPr>
          <w:rFonts w:ascii="Tahoma" w:hAnsi="Tahoma" w:cs="Tahoma"/>
        </w:rPr>
      </w:pPr>
    </w:p>
    <w:p w14:paraId="47BEB2C9" w14:textId="77777777" w:rsidR="00BF10D7" w:rsidRDefault="00BF10D7">
      <w:pPr>
        <w:pStyle w:val="Sinespaciado"/>
        <w:jc w:val="both"/>
        <w:rPr>
          <w:rFonts w:ascii="Tahoma" w:hAnsi="Tahoma" w:cs="Tahoma"/>
        </w:rPr>
      </w:pPr>
    </w:p>
    <w:p w14:paraId="79DDA4F4" w14:textId="77777777" w:rsidR="00BF10D7" w:rsidRDefault="00BF10D7">
      <w:pPr>
        <w:pStyle w:val="Sinespaciado"/>
        <w:jc w:val="both"/>
        <w:rPr>
          <w:rFonts w:ascii="Tahoma" w:hAnsi="Tahoma" w:cs="Tahoma"/>
        </w:rPr>
      </w:pPr>
    </w:p>
    <w:p w14:paraId="470E1FF9" w14:textId="77777777" w:rsidR="00BF10D7" w:rsidRDefault="00BF10D7">
      <w:pPr>
        <w:pStyle w:val="Sinespaciado"/>
        <w:jc w:val="both"/>
        <w:rPr>
          <w:rFonts w:ascii="Tahoma" w:hAnsi="Tahoma" w:cs="Tahoma"/>
        </w:rPr>
      </w:pPr>
    </w:p>
    <w:p w14:paraId="03ED6CB3" w14:textId="77777777" w:rsidR="00BF10D7" w:rsidRDefault="00BF10D7">
      <w:pPr>
        <w:pStyle w:val="Sinespaciado"/>
        <w:jc w:val="both"/>
        <w:rPr>
          <w:rFonts w:ascii="Tahoma" w:hAnsi="Tahoma" w:cs="Tahoma"/>
        </w:rPr>
      </w:pPr>
    </w:p>
    <w:p w14:paraId="466FCF51" w14:textId="77777777" w:rsidR="00BF10D7" w:rsidRDefault="00BF10D7">
      <w:pPr>
        <w:pStyle w:val="Sinespaciado"/>
        <w:jc w:val="both"/>
        <w:rPr>
          <w:rFonts w:ascii="Tahoma" w:hAnsi="Tahoma" w:cs="Tahoma"/>
        </w:rPr>
      </w:pPr>
    </w:p>
    <w:p w14:paraId="4A712A6C" w14:textId="77777777" w:rsidR="00BF10D7" w:rsidRDefault="00BF10D7">
      <w:pPr>
        <w:pStyle w:val="Sinespaciado"/>
        <w:jc w:val="both"/>
        <w:rPr>
          <w:rFonts w:ascii="Tahoma" w:hAnsi="Tahoma" w:cs="Tahoma"/>
        </w:rPr>
      </w:pPr>
    </w:p>
    <w:p w14:paraId="72753C76" w14:textId="77777777" w:rsidR="00BF10D7" w:rsidRDefault="00BF10D7">
      <w:pPr>
        <w:pStyle w:val="Sinespaciado"/>
        <w:jc w:val="both"/>
        <w:rPr>
          <w:rFonts w:ascii="Tahoma" w:hAnsi="Tahoma" w:cs="Tahoma"/>
        </w:rPr>
      </w:pPr>
    </w:p>
    <w:p w14:paraId="169D62CC" w14:textId="77777777" w:rsidR="00BF10D7" w:rsidRDefault="00BF10D7">
      <w:pPr>
        <w:pStyle w:val="Sinespaciado"/>
        <w:jc w:val="both"/>
        <w:rPr>
          <w:rFonts w:ascii="Tahoma" w:hAnsi="Tahoma" w:cs="Tahoma"/>
        </w:rPr>
      </w:pPr>
    </w:p>
    <w:p w14:paraId="2EE3DD30" w14:textId="77777777" w:rsidR="00BF10D7" w:rsidRDefault="00BF10D7">
      <w:pPr>
        <w:pStyle w:val="Sinespaciado"/>
        <w:jc w:val="both"/>
        <w:rPr>
          <w:rFonts w:ascii="Tahoma" w:hAnsi="Tahoma" w:cs="Tahoma"/>
        </w:rPr>
      </w:pPr>
    </w:p>
    <w:p w14:paraId="76A9534D" w14:textId="77777777" w:rsidR="00BF10D7" w:rsidRDefault="00BF10D7">
      <w:pPr>
        <w:pStyle w:val="Sinespaciado"/>
        <w:jc w:val="both"/>
        <w:rPr>
          <w:rFonts w:ascii="Tahoma" w:hAnsi="Tahoma" w:cs="Tahoma"/>
        </w:rPr>
      </w:pPr>
    </w:p>
    <w:p w14:paraId="58ED9B25" w14:textId="77777777" w:rsidR="00BF10D7" w:rsidRDefault="00BF10D7">
      <w:pPr>
        <w:pStyle w:val="Sinespaciado"/>
        <w:jc w:val="both"/>
        <w:rPr>
          <w:rFonts w:ascii="Tahoma" w:hAnsi="Tahoma" w:cs="Tahoma"/>
        </w:rPr>
      </w:pPr>
    </w:p>
    <w:p w14:paraId="2E65C31E" w14:textId="77777777" w:rsidR="00BF10D7" w:rsidRDefault="00BF10D7">
      <w:pPr>
        <w:pStyle w:val="Sinespaciado"/>
        <w:jc w:val="both"/>
        <w:rPr>
          <w:rFonts w:ascii="Tahoma" w:hAnsi="Tahoma" w:cs="Tahoma"/>
        </w:rPr>
      </w:pPr>
    </w:p>
    <w:p w14:paraId="10FB263A" w14:textId="77777777" w:rsidR="00BF10D7" w:rsidRDefault="00BF10D7">
      <w:pPr>
        <w:pStyle w:val="Sinespaciado"/>
        <w:jc w:val="both"/>
        <w:rPr>
          <w:rFonts w:ascii="Tahoma" w:hAnsi="Tahoma" w:cs="Tahoma"/>
        </w:rPr>
      </w:pPr>
    </w:p>
    <w:p w14:paraId="0DF627C2" w14:textId="77777777" w:rsidR="00BF10D7" w:rsidRDefault="00BF10D7">
      <w:pPr>
        <w:pStyle w:val="Sinespaciado"/>
        <w:jc w:val="both"/>
        <w:rPr>
          <w:rFonts w:ascii="Tahoma" w:hAnsi="Tahoma" w:cs="Tahoma"/>
        </w:rPr>
      </w:pPr>
    </w:p>
    <w:p w14:paraId="37600928" w14:textId="77777777" w:rsidR="00BF10D7" w:rsidRDefault="00BF10D7">
      <w:pPr>
        <w:pStyle w:val="Sinespaciado"/>
        <w:jc w:val="both"/>
        <w:rPr>
          <w:rFonts w:ascii="Tahoma" w:hAnsi="Tahoma" w:cs="Tahoma"/>
        </w:rPr>
      </w:pPr>
    </w:p>
    <w:p w14:paraId="7A4C0889" w14:textId="77777777" w:rsidR="00BF10D7" w:rsidRDefault="00BF10D7">
      <w:pPr>
        <w:pStyle w:val="Sinespaciado"/>
        <w:jc w:val="both"/>
        <w:rPr>
          <w:rFonts w:ascii="Tahoma" w:hAnsi="Tahoma" w:cs="Tahoma"/>
        </w:rPr>
      </w:pPr>
    </w:p>
    <w:p w14:paraId="51F07B23" w14:textId="77777777" w:rsidR="00BF10D7" w:rsidRDefault="00BF10D7">
      <w:pPr>
        <w:pStyle w:val="Sinespaciado"/>
        <w:jc w:val="both"/>
        <w:rPr>
          <w:rFonts w:ascii="Tahoma" w:hAnsi="Tahoma" w:cs="Tahoma"/>
        </w:rPr>
      </w:pPr>
    </w:p>
    <w:p w14:paraId="11B0C1DD" w14:textId="77777777" w:rsidR="00BF10D7" w:rsidRDefault="00BF10D7">
      <w:pPr>
        <w:pStyle w:val="Sinespaciado"/>
        <w:jc w:val="both"/>
        <w:rPr>
          <w:rFonts w:ascii="Tahoma" w:hAnsi="Tahoma" w:cs="Tahoma"/>
        </w:rPr>
      </w:pPr>
    </w:p>
    <w:p w14:paraId="4509EE16" w14:textId="77777777" w:rsidR="00BF10D7" w:rsidRDefault="00BF10D7">
      <w:pPr>
        <w:pStyle w:val="Sinespaciado"/>
        <w:jc w:val="both"/>
        <w:rPr>
          <w:rFonts w:ascii="Tahoma" w:hAnsi="Tahoma" w:cs="Tahoma"/>
        </w:rPr>
      </w:pPr>
    </w:p>
    <w:p w14:paraId="28FFA1AD" w14:textId="77777777" w:rsidR="00BF10D7" w:rsidRDefault="00BF10D7">
      <w:pPr>
        <w:pStyle w:val="Sinespaciado"/>
        <w:jc w:val="both"/>
        <w:rPr>
          <w:rFonts w:ascii="Tahoma" w:hAnsi="Tahoma" w:cs="Tahoma"/>
        </w:rPr>
      </w:pPr>
    </w:p>
    <w:p w14:paraId="71EA41F6" w14:textId="77777777" w:rsidR="00BF10D7" w:rsidRDefault="00BF10D7">
      <w:pPr>
        <w:pStyle w:val="Sinespaciado"/>
        <w:jc w:val="both"/>
        <w:rPr>
          <w:rFonts w:ascii="Tahoma" w:hAnsi="Tahoma" w:cs="Tahoma"/>
        </w:rPr>
      </w:pPr>
    </w:p>
    <w:p w14:paraId="42F16B96" w14:textId="77777777" w:rsidR="00BF10D7" w:rsidRDefault="00BF10D7">
      <w:pPr>
        <w:pStyle w:val="Sinespaciado"/>
        <w:jc w:val="both"/>
        <w:rPr>
          <w:rFonts w:ascii="Tahoma" w:hAnsi="Tahoma" w:cs="Tahoma"/>
        </w:rPr>
      </w:pPr>
    </w:p>
    <w:p w14:paraId="42B91EA7" w14:textId="77777777" w:rsidR="00BF10D7" w:rsidRDefault="00BF10D7">
      <w:pPr>
        <w:pStyle w:val="Sinespaciado"/>
        <w:jc w:val="both"/>
        <w:rPr>
          <w:rFonts w:ascii="Tahoma" w:hAnsi="Tahoma" w:cs="Tahoma"/>
        </w:rPr>
      </w:pPr>
    </w:p>
    <w:p w14:paraId="52D9B93E" w14:textId="77777777" w:rsidR="00BF10D7" w:rsidRDefault="00BF10D7">
      <w:pPr>
        <w:pStyle w:val="Sinespaciado"/>
        <w:jc w:val="both"/>
        <w:rPr>
          <w:rFonts w:ascii="Tahoma" w:hAnsi="Tahoma" w:cs="Tahoma"/>
        </w:rPr>
      </w:pPr>
    </w:p>
    <w:p w14:paraId="05A471CB" w14:textId="77777777" w:rsidR="00BF10D7" w:rsidRDefault="00BF10D7">
      <w:pPr>
        <w:pStyle w:val="Sinespaciado"/>
        <w:jc w:val="both"/>
        <w:rPr>
          <w:rFonts w:ascii="Tahoma" w:hAnsi="Tahoma" w:cs="Tahoma"/>
        </w:rPr>
      </w:pPr>
    </w:p>
    <w:p w14:paraId="10AE2C4D" w14:textId="77777777" w:rsidR="00BF10D7" w:rsidRDefault="00BF10D7">
      <w:pPr>
        <w:pStyle w:val="Sinespaciado"/>
        <w:jc w:val="both"/>
        <w:rPr>
          <w:rFonts w:ascii="Tahoma" w:hAnsi="Tahoma" w:cs="Tahoma"/>
        </w:rPr>
      </w:pPr>
    </w:p>
    <w:p w14:paraId="04E63841" w14:textId="77777777" w:rsidR="00BF10D7" w:rsidRDefault="00BF10D7">
      <w:pPr>
        <w:pStyle w:val="Sinespaciado"/>
        <w:jc w:val="both"/>
        <w:rPr>
          <w:rFonts w:ascii="Tahoma" w:hAnsi="Tahoma" w:cs="Tahoma"/>
        </w:rPr>
      </w:pPr>
    </w:p>
    <w:p w14:paraId="0F08C486" w14:textId="77777777" w:rsidR="00BF10D7" w:rsidRDefault="000D1E61">
      <w:pPr>
        <w:pStyle w:val="TITULO1-GUIA-"/>
        <w:numPr>
          <w:ilvl w:val="0"/>
          <w:numId w:val="1"/>
        </w:numPr>
        <w:ind w:left="567" w:hanging="567"/>
        <w:rPr>
          <w:sz w:val="28"/>
          <w:lang w:val="es-GT"/>
        </w:rPr>
      </w:pPr>
      <w:bookmarkStart w:id="16" w:name="_Toc536443902"/>
      <w:r>
        <w:rPr>
          <w:sz w:val="28"/>
          <w:lang w:val="es-GT"/>
        </w:rPr>
        <w:t>ESTRUCTURA ORGANIZACIONAL DEL DEPARTAMENTO DE TESORERÍA</w:t>
      </w:r>
      <w:bookmarkEnd w:id="16"/>
    </w:p>
    <w:p w14:paraId="5E67F0EA" w14:textId="77777777" w:rsidR="00BF10D7" w:rsidRDefault="00BF10D7">
      <w:pPr>
        <w:pStyle w:val="Sinespaciado"/>
        <w:jc w:val="both"/>
        <w:rPr>
          <w:rFonts w:ascii="Tahoma" w:hAnsi="Tahoma" w:cs="Tahoma"/>
        </w:rPr>
      </w:pPr>
    </w:p>
    <w:p w14:paraId="54922F9A" w14:textId="77777777" w:rsidR="00BF10D7" w:rsidRDefault="00BF10D7">
      <w:pPr>
        <w:pStyle w:val="Sinespaciado"/>
        <w:jc w:val="both"/>
        <w:rPr>
          <w:rFonts w:ascii="Tahoma" w:hAnsi="Tahoma" w:cs="Tahoma"/>
        </w:rPr>
      </w:pPr>
    </w:p>
    <w:p w14:paraId="073904AF" w14:textId="77777777" w:rsidR="00BF10D7" w:rsidRDefault="000D1E61" w:rsidP="00DE46D7">
      <w:pPr>
        <w:pStyle w:val="Sinespaciado"/>
        <w:numPr>
          <w:ilvl w:val="0"/>
          <w:numId w:val="5"/>
        </w:numPr>
        <w:ind w:hanging="90"/>
        <w:jc w:val="both"/>
        <w:rPr>
          <w:rFonts w:ascii="Tahoma" w:hAnsi="Tahoma" w:cs="Tahoma"/>
        </w:rPr>
      </w:pPr>
      <w:r>
        <w:rPr>
          <w:rFonts w:ascii="Tahoma" w:hAnsi="Tahoma" w:cs="Tahoma"/>
        </w:rPr>
        <w:t>Departamento de Tesorería</w:t>
      </w:r>
    </w:p>
    <w:p w14:paraId="317569F8" w14:textId="77777777" w:rsidR="00BF10D7" w:rsidRDefault="00BF10D7">
      <w:pPr>
        <w:pStyle w:val="Sinespaciado"/>
        <w:ind w:left="720"/>
        <w:jc w:val="both"/>
        <w:rPr>
          <w:rFonts w:ascii="Tahoma" w:hAnsi="Tahoma" w:cs="Tahoma"/>
        </w:rPr>
      </w:pPr>
    </w:p>
    <w:p w14:paraId="006F1202" w14:textId="77777777" w:rsidR="00BF10D7" w:rsidRDefault="000D1E61">
      <w:pPr>
        <w:pStyle w:val="Sinespaciado"/>
        <w:numPr>
          <w:ilvl w:val="1"/>
          <w:numId w:val="5"/>
        </w:numPr>
        <w:jc w:val="both"/>
        <w:rPr>
          <w:rFonts w:ascii="Tahoma" w:hAnsi="Tahoma" w:cs="Tahoma"/>
        </w:rPr>
      </w:pPr>
      <w:r>
        <w:rPr>
          <w:rFonts w:ascii="Tahoma" w:hAnsi="Tahoma" w:cs="Tahoma"/>
        </w:rPr>
        <w:t>Jefe del Departamento de Tesorería</w:t>
      </w:r>
    </w:p>
    <w:p w14:paraId="40129212" w14:textId="5638CEAF" w:rsidR="00BF10D7" w:rsidRDefault="000D1E61">
      <w:pPr>
        <w:pStyle w:val="Sinespaciado"/>
        <w:numPr>
          <w:ilvl w:val="1"/>
          <w:numId w:val="5"/>
        </w:numPr>
        <w:jc w:val="both"/>
        <w:rPr>
          <w:rFonts w:ascii="Tahoma" w:hAnsi="Tahoma" w:cs="Tahoma"/>
        </w:rPr>
      </w:pPr>
      <w:r>
        <w:rPr>
          <w:rFonts w:ascii="Tahoma" w:hAnsi="Tahoma" w:cs="Tahoma"/>
        </w:rPr>
        <w:t xml:space="preserve">Analista de Tesorería </w:t>
      </w:r>
    </w:p>
    <w:p w14:paraId="0B22AB12" w14:textId="22273450" w:rsidR="004F71B0" w:rsidRDefault="004F71B0">
      <w:pPr>
        <w:pStyle w:val="Sinespaciado"/>
        <w:numPr>
          <w:ilvl w:val="1"/>
          <w:numId w:val="5"/>
        </w:numPr>
        <w:jc w:val="both"/>
        <w:rPr>
          <w:rFonts w:ascii="Tahoma" w:hAnsi="Tahoma" w:cs="Tahoma"/>
        </w:rPr>
      </w:pPr>
      <w:r>
        <w:rPr>
          <w:rFonts w:ascii="Tahoma" w:hAnsi="Tahoma" w:cs="Tahoma"/>
        </w:rPr>
        <w:t>Secretaria de Tesorería</w:t>
      </w:r>
    </w:p>
    <w:p w14:paraId="237A90FD" w14:textId="77777777" w:rsidR="00F74BD1" w:rsidRDefault="00F74BD1">
      <w:pPr>
        <w:pStyle w:val="Sinespaciado"/>
        <w:numPr>
          <w:ilvl w:val="1"/>
          <w:numId w:val="5"/>
        </w:numPr>
        <w:jc w:val="both"/>
        <w:rPr>
          <w:rFonts w:ascii="Tahoma" w:hAnsi="Tahoma" w:cs="Tahoma"/>
        </w:rPr>
      </w:pPr>
      <w:r>
        <w:rPr>
          <w:rFonts w:ascii="Tahoma" w:hAnsi="Tahoma" w:cs="Tahoma"/>
        </w:rPr>
        <w:t>Panel de Entrada</w:t>
      </w:r>
    </w:p>
    <w:p w14:paraId="3018EDB0" w14:textId="77777777" w:rsidR="00BF10D7" w:rsidRDefault="00BF10D7">
      <w:pPr>
        <w:pStyle w:val="Sinespaciado"/>
        <w:jc w:val="both"/>
        <w:rPr>
          <w:rFonts w:ascii="Tahoma" w:hAnsi="Tahoma" w:cs="Tahoma"/>
        </w:rPr>
      </w:pPr>
    </w:p>
    <w:p w14:paraId="4763401F" w14:textId="77777777" w:rsidR="00BF10D7" w:rsidRDefault="00BF10D7">
      <w:pPr>
        <w:spacing w:after="0" w:line="240" w:lineRule="auto"/>
      </w:pPr>
    </w:p>
    <w:p w14:paraId="459FAE2B" w14:textId="77777777" w:rsidR="00DF6A7A" w:rsidRDefault="00DF6A7A">
      <w:pPr>
        <w:spacing w:after="0" w:line="240" w:lineRule="auto"/>
        <w:rPr>
          <w:rFonts w:ascii="Tahoma" w:eastAsia="Times New Roman" w:hAnsi="Tahoma" w:cs="Tahoma"/>
          <w:lang w:val="es-ES"/>
        </w:rPr>
      </w:pPr>
    </w:p>
    <w:p w14:paraId="19E97759" w14:textId="77777777" w:rsidR="00BF10D7" w:rsidRDefault="000D1E61">
      <w:pPr>
        <w:pStyle w:val="TITULO1-GUIA-"/>
        <w:numPr>
          <w:ilvl w:val="0"/>
          <w:numId w:val="1"/>
        </w:numPr>
        <w:ind w:left="567" w:hanging="567"/>
        <w:rPr>
          <w:sz w:val="28"/>
          <w:lang w:val="es-GT"/>
        </w:rPr>
      </w:pPr>
      <w:bookmarkStart w:id="17" w:name="_Toc536443903"/>
      <w:r>
        <w:rPr>
          <w:sz w:val="28"/>
          <w:lang w:val="es-GT"/>
        </w:rPr>
        <w:t>ORGANIGRAMA DEL DEPARTAMENTO DE TESORERÍA</w:t>
      </w:r>
      <w:bookmarkEnd w:id="17"/>
    </w:p>
    <w:p w14:paraId="2C944F00" w14:textId="405B00E7" w:rsidR="00BF10D7" w:rsidRDefault="007F3801">
      <w:pPr>
        <w:pStyle w:val="TITULO1-GUIA-"/>
        <w:ind w:left="720"/>
        <w:rPr>
          <w:lang w:val="es-GT"/>
        </w:rPr>
      </w:pPr>
      <w:r>
        <w:object w:dxaOrig="9705" w:dyaOrig="9390" w14:anchorId="6E68AA52">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36.7pt;height:315.5pt" o:ole="">
            <v:imagedata r:id="rId12" o:title=""/>
          </v:shape>
          <o:OLEObject Type="Embed" ProgID="Visio.Drawing.11" ShapeID="_x0000_i1025" DrawAspect="Content" ObjectID="_1691562317" r:id="rId13"/>
        </w:object>
      </w:r>
    </w:p>
    <w:p w14:paraId="50A77948" w14:textId="7E3E7428" w:rsidR="00BF10D7" w:rsidRDefault="00BF10D7">
      <w:pPr>
        <w:pStyle w:val="TITULO1-GUIA-"/>
        <w:ind w:left="720"/>
        <w:rPr>
          <w:lang w:val="es-GT"/>
        </w:rPr>
      </w:pPr>
      <w:bookmarkStart w:id="18" w:name="_Toc536441697"/>
      <w:bookmarkStart w:id="19" w:name="_Toc536443904"/>
      <w:bookmarkEnd w:id="18"/>
      <w:bookmarkEnd w:id="19"/>
    </w:p>
    <w:p w14:paraId="43E4A788" w14:textId="77777777" w:rsidR="00BF10D7" w:rsidRDefault="00BF10D7">
      <w:pPr>
        <w:pStyle w:val="TITULO1-GUIA-"/>
        <w:ind w:left="720"/>
        <w:rPr>
          <w:lang w:val="es-GT"/>
        </w:rPr>
      </w:pPr>
    </w:p>
    <w:p w14:paraId="35FBE738" w14:textId="77777777" w:rsidR="00BF10D7" w:rsidRDefault="00BF10D7">
      <w:pPr>
        <w:pStyle w:val="TITULO1-GUIA-"/>
        <w:ind w:left="720"/>
        <w:jc w:val="left"/>
      </w:pPr>
    </w:p>
    <w:p w14:paraId="1BE22EE1" w14:textId="77777777" w:rsidR="00DF6A7A" w:rsidRPr="00F74BD1" w:rsidRDefault="000D1E61">
      <w:pPr>
        <w:spacing w:after="0" w:line="240" w:lineRule="auto"/>
      </w:pPr>
      <w:r>
        <w:br w:type="page"/>
      </w:r>
    </w:p>
    <w:p w14:paraId="4F2D37EB" w14:textId="77777777" w:rsidR="00BF10D7" w:rsidRDefault="000D1E61">
      <w:pPr>
        <w:pStyle w:val="TITULO1-GUIA-"/>
        <w:numPr>
          <w:ilvl w:val="0"/>
          <w:numId w:val="1"/>
        </w:numPr>
        <w:ind w:left="567" w:hanging="567"/>
        <w:rPr>
          <w:sz w:val="28"/>
          <w:lang w:val="es-GT"/>
        </w:rPr>
      </w:pPr>
      <w:bookmarkStart w:id="20" w:name="_Toc464028515"/>
      <w:bookmarkStart w:id="21" w:name="_Toc536443905"/>
      <w:r>
        <w:rPr>
          <w:sz w:val="28"/>
          <w:lang w:val="es-GT"/>
        </w:rPr>
        <w:t>BASE LEGAL DE LA SECRETARÍA DE BIENESTAR SOCIAL DE LA PRESIDENCIA</w:t>
      </w:r>
      <w:bookmarkEnd w:id="20"/>
      <w:r>
        <w:rPr>
          <w:sz w:val="28"/>
          <w:lang w:val="es-GT"/>
        </w:rPr>
        <w:t xml:space="preserve"> DE LA REPÚBLICA</w:t>
      </w:r>
      <w:bookmarkEnd w:id="21"/>
    </w:p>
    <w:p w14:paraId="14C70578" w14:textId="77777777" w:rsidR="00BF10D7" w:rsidRDefault="00BF10D7">
      <w:pPr>
        <w:pStyle w:val="Sinespaciado"/>
        <w:jc w:val="both"/>
        <w:rPr>
          <w:rFonts w:ascii="Tahoma" w:hAnsi="Tahoma" w:cs="Tahoma"/>
        </w:rPr>
      </w:pPr>
    </w:p>
    <w:p w14:paraId="322990EE" w14:textId="77777777" w:rsidR="00BF10D7" w:rsidRDefault="000D1E61" w:rsidP="00410576">
      <w:pPr>
        <w:pStyle w:val="Textonotapie"/>
        <w:numPr>
          <w:ilvl w:val="0"/>
          <w:numId w:val="10"/>
        </w:numPr>
        <w:jc w:val="both"/>
        <w:rPr>
          <w:rFonts w:ascii="Tahoma" w:hAnsi="Tahoma" w:cs="Tahoma"/>
          <w:lang w:val="es-GT"/>
        </w:rPr>
      </w:pPr>
      <w:r>
        <w:rPr>
          <w:rFonts w:ascii="Tahoma" w:hAnsi="Tahoma" w:cs="Tahoma"/>
          <w:lang w:val="es-GT"/>
        </w:rPr>
        <w:t>Constitución Política de la República de Guatemala, 1985. Art. 1, 20, 47, 51 y 202.</w:t>
      </w:r>
    </w:p>
    <w:p w14:paraId="7FA9C71C" w14:textId="77777777" w:rsidR="00BF10D7" w:rsidRDefault="000D1E61" w:rsidP="00410576">
      <w:pPr>
        <w:pStyle w:val="Textonotapie"/>
        <w:numPr>
          <w:ilvl w:val="0"/>
          <w:numId w:val="10"/>
        </w:numPr>
        <w:jc w:val="both"/>
        <w:rPr>
          <w:rFonts w:ascii="Tahoma" w:hAnsi="Tahoma" w:cs="Tahoma"/>
          <w:lang w:val="es-GT"/>
        </w:rPr>
      </w:pPr>
      <w:r>
        <w:rPr>
          <w:rFonts w:ascii="Tahoma" w:hAnsi="Tahoma" w:cs="Tahoma"/>
          <w:lang w:val="es-GT"/>
        </w:rPr>
        <w:t>Ley de Organismo Ejecutivo, Decreto  114-97 Art. 5, 8 y 9.</w:t>
      </w:r>
    </w:p>
    <w:p w14:paraId="2F487668" w14:textId="77777777" w:rsidR="00BF10D7" w:rsidRDefault="000D1E61" w:rsidP="00410576">
      <w:pPr>
        <w:pStyle w:val="Textonotapie"/>
        <w:numPr>
          <w:ilvl w:val="0"/>
          <w:numId w:val="10"/>
        </w:numPr>
        <w:jc w:val="both"/>
        <w:rPr>
          <w:rFonts w:ascii="Tahoma" w:hAnsi="Tahoma" w:cs="Tahoma"/>
          <w:lang w:val="es-GT"/>
        </w:rPr>
      </w:pPr>
      <w:r>
        <w:rPr>
          <w:rFonts w:ascii="Tahoma" w:hAnsi="Tahoma" w:cs="Tahoma"/>
          <w:lang w:val="es-GT"/>
        </w:rPr>
        <w:t xml:space="preserve">Reglamento de la Ley de Servicio Civil, </w:t>
      </w:r>
      <w:proofErr w:type="spellStart"/>
      <w:r>
        <w:rPr>
          <w:rFonts w:ascii="Tahoma" w:hAnsi="Tahoma" w:cs="Tahoma"/>
          <w:lang w:val="es-GT"/>
        </w:rPr>
        <w:t>Acdo</w:t>
      </w:r>
      <w:proofErr w:type="spellEnd"/>
      <w:r>
        <w:rPr>
          <w:rFonts w:ascii="Tahoma" w:hAnsi="Tahoma" w:cs="Tahoma"/>
          <w:lang w:val="es-GT"/>
        </w:rPr>
        <w:t xml:space="preserve">. </w:t>
      </w:r>
      <w:proofErr w:type="spellStart"/>
      <w:r>
        <w:rPr>
          <w:rFonts w:ascii="Tahoma" w:hAnsi="Tahoma" w:cs="Tahoma"/>
          <w:lang w:val="es-GT"/>
        </w:rPr>
        <w:t>Gub</w:t>
      </w:r>
      <w:proofErr w:type="spellEnd"/>
      <w:r>
        <w:rPr>
          <w:rFonts w:ascii="Tahoma" w:hAnsi="Tahoma" w:cs="Tahoma"/>
          <w:lang w:val="es-GT"/>
        </w:rPr>
        <w:t>. 18-98 Art. 25</w:t>
      </w:r>
    </w:p>
    <w:p w14:paraId="09F349BA" w14:textId="77777777" w:rsidR="00BF10D7" w:rsidRDefault="000D1E61" w:rsidP="00410576">
      <w:pPr>
        <w:pStyle w:val="Textonotapie"/>
        <w:numPr>
          <w:ilvl w:val="0"/>
          <w:numId w:val="10"/>
        </w:numPr>
        <w:jc w:val="both"/>
        <w:rPr>
          <w:rFonts w:ascii="Tahoma" w:hAnsi="Tahoma" w:cs="Tahoma"/>
          <w:lang w:val="es-GT"/>
        </w:rPr>
      </w:pPr>
      <w:r>
        <w:rPr>
          <w:rFonts w:ascii="Tahoma" w:hAnsi="Tahoma" w:cs="Tahoma"/>
          <w:lang w:val="es-GT"/>
        </w:rPr>
        <w:t>Ley Orgánica de Presupuesto, Decreto 101-97, Art. 1, 2, 4 y 16</w:t>
      </w:r>
    </w:p>
    <w:p w14:paraId="55602528" w14:textId="77777777" w:rsidR="00BF10D7" w:rsidRDefault="000D1E61" w:rsidP="00410576">
      <w:pPr>
        <w:pStyle w:val="Textonotapie"/>
        <w:numPr>
          <w:ilvl w:val="0"/>
          <w:numId w:val="10"/>
        </w:numPr>
        <w:jc w:val="both"/>
        <w:rPr>
          <w:rFonts w:ascii="Tahoma" w:hAnsi="Tahoma" w:cs="Tahoma"/>
          <w:lang w:val="es-GT"/>
        </w:rPr>
      </w:pPr>
      <w:r>
        <w:rPr>
          <w:rFonts w:ascii="Tahoma" w:hAnsi="Tahoma" w:cs="Tahoma"/>
          <w:lang w:val="es-GT"/>
        </w:rPr>
        <w:t>Ley de Protección Integral de la niñez y adolescencia, Decreto 27-2003 y su reforma.</w:t>
      </w:r>
    </w:p>
    <w:p w14:paraId="647E5F66" w14:textId="77777777" w:rsidR="00BF10D7" w:rsidRDefault="000D1E61" w:rsidP="00410576">
      <w:pPr>
        <w:pStyle w:val="Textonotapie"/>
        <w:numPr>
          <w:ilvl w:val="0"/>
          <w:numId w:val="10"/>
        </w:numPr>
        <w:jc w:val="both"/>
        <w:rPr>
          <w:rFonts w:ascii="Tahoma" w:hAnsi="Tahoma" w:cs="Tahoma"/>
          <w:lang w:val="es-GT"/>
        </w:rPr>
      </w:pPr>
      <w:r>
        <w:rPr>
          <w:rFonts w:ascii="Tahoma" w:hAnsi="Tahoma" w:cs="Tahoma"/>
          <w:lang w:val="es-GT"/>
        </w:rPr>
        <w:t>Política Pública de Protección Integral de niñez y adolescencia, Acuerdo Gubernativo 333-2004.</w:t>
      </w:r>
    </w:p>
    <w:p w14:paraId="5F1EAD29" w14:textId="77777777" w:rsidR="00BF10D7" w:rsidRPr="00DE46D7" w:rsidRDefault="000D1E61" w:rsidP="00410576">
      <w:pPr>
        <w:pStyle w:val="Textonotapie"/>
        <w:numPr>
          <w:ilvl w:val="0"/>
          <w:numId w:val="10"/>
        </w:numPr>
        <w:jc w:val="both"/>
        <w:rPr>
          <w:rFonts w:ascii="Tahoma" w:hAnsi="Tahoma" w:cs="Tahoma"/>
          <w:lang w:val="es-GT"/>
        </w:rPr>
      </w:pPr>
      <w:r>
        <w:rPr>
          <w:rFonts w:ascii="Tahoma" w:hAnsi="Tahoma" w:cs="Tahoma"/>
          <w:lang w:val="es-GT"/>
        </w:rPr>
        <w:t xml:space="preserve">Creación el Programa de Prevención y Erradicación de la Violencia  Intrafamiliar, </w:t>
      </w:r>
      <w:proofErr w:type="spellStart"/>
      <w:r>
        <w:rPr>
          <w:rFonts w:ascii="Tahoma" w:hAnsi="Tahoma" w:cs="Tahoma"/>
          <w:lang w:val="es-GT"/>
        </w:rPr>
        <w:t>PROVENI</w:t>
      </w:r>
      <w:proofErr w:type="spellEnd"/>
      <w:r>
        <w:rPr>
          <w:rFonts w:ascii="Tahoma" w:hAnsi="Tahoma" w:cs="Tahoma"/>
          <w:lang w:val="es-GT"/>
        </w:rPr>
        <w:t xml:space="preserve">, </w:t>
      </w:r>
      <w:proofErr w:type="spellStart"/>
      <w:r>
        <w:rPr>
          <w:rFonts w:ascii="Tahoma" w:hAnsi="Tahoma" w:cs="Tahoma"/>
          <w:lang w:val="es-GT"/>
        </w:rPr>
        <w:t>Acdo</w:t>
      </w:r>
      <w:proofErr w:type="spellEnd"/>
      <w:r>
        <w:rPr>
          <w:rFonts w:ascii="Tahoma" w:hAnsi="Tahoma" w:cs="Tahoma"/>
          <w:lang w:val="es-GT"/>
        </w:rPr>
        <w:t xml:space="preserve">. </w:t>
      </w:r>
      <w:proofErr w:type="spellStart"/>
      <w:r>
        <w:rPr>
          <w:rFonts w:ascii="Tahoma" w:hAnsi="Tahoma" w:cs="Tahoma"/>
          <w:lang w:val="es-GT"/>
        </w:rPr>
        <w:t>Gub</w:t>
      </w:r>
      <w:proofErr w:type="spellEnd"/>
      <w:r>
        <w:rPr>
          <w:rFonts w:ascii="Tahoma" w:hAnsi="Tahoma" w:cs="Tahoma"/>
          <w:lang w:val="es-GT"/>
        </w:rPr>
        <w:t>. 129-2007.</w:t>
      </w:r>
    </w:p>
    <w:p w14:paraId="36E5E752" w14:textId="77777777" w:rsidR="00BF10D7" w:rsidRPr="00DE46D7" w:rsidRDefault="000D1E61" w:rsidP="00410576">
      <w:pPr>
        <w:pStyle w:val="Textonotapie"/>
        <w:numPr>
          <w:ilvl w:val="0"/>
          <w:numId w:val="10"/>
        </w:numPr>
        <w:jc w:val="both"/>
        <w:rPr>
          <w:rFonts w:ascii="Tahoma" w:hAnsi="Tahoma" w:cs="Tahoma"/>
          <w:lang w:val="es-GT"/>
        </w:rPr>
      </w:pPr>
      <w:r w:rsidRPr="00DE46D7">
        <w:rPr>
          <w:rFonts w:ascii="Tahoma" w:hAnsi="Tahoma" w:cs="Tahoma"/>
          <w:lang w:val="es-GT"/>
        </w:rPr>
        <w:t>Directrices de las Naciones Unidas para la prevención de la delincuencia juvenil (Directrices de Riad), Adoptadas y proclamadas por la Asamblea General en su resolución 45/112, de 14 de diciembre de 1990.</w:t>
      </w:r>
    </w:p>
    <w:p w14:paraId="2CE7FE12" w14:textId="77777777" w:rsidR="00BF10D7" w:rsidRPr="00DE46D7" w:rsidRDefault="000D1E61" w:rsidP="00410576">
      <w:pPr>
        <w:pStyle w:val="Textonotapie"/>
        <w:numPr>
          <w:ilvl w:val="0"/>
          <w:numId w:val="10"/>
        </w:numPr>
        <w:jc w:val="both"/>
        <w:rPr>
          <w:rFonts w:ascii="Tahoma" w:hAnsi="Tahoma" w:cs="Tahoma"/>
          <w:lang w:val="es-GT"/>
        </w:rPr>
      </w:pPr>
      <w:r w:rsidRPr="00DE46D7">
        <w:rPr>
          <w:rFonts w:ascii="Tahoma" w:hAnsi="Tahoma" w:cs="Tahoma"/>
          <w:lang w:val="es-GT"/>
        </w:rPr>
        <w:t>Reglas mínimas de las Naciones Unidas sobre las medidas no privativas de la libertad (Reglas de Tokio), Adoptadas por la Asamblea General en su resolución 45/110, de 14 de diciembre de 1990.</w:t>
      </w:r>
    </w:p>
    <w:p w14:paraId="5B0AC4BD" w14:textId="77777777" w:rsidR="00BF10D7" w:rsidRPr="00DE46D7" w:rsidRDefault="000D1E61" w:rsidP="00410576">
      <w:pPr>
        <w:pStyle w:val="Textonotapie"/>
        <w:numPr>
          <w:ilvl w:val="0"/>
          <w:numId w:val="10"/>
        </w:numPr>
        <w:jc w:val="both"/>
        <w:rPr>
          <w:rFonts w:ascii="Tahoma" w:hAnsi="Tahoma" w:cs="Tahoma"/>
          <w:lang w:val="es-GT"/>
        </w:rPr>
      </w:pPr>
      <w:r w:rsidRPr="00DE46D7">
        <w:rPr>
          <w:rFonts w:ascii="Tahoma" w:hAnsi="Tahoma" w:cs="Tahoma"/>
          <w:lang w:val="es-GT"/>
        </w:rPr>
        <w:t>Convención sobre los Derechos del Niño y Observaciones Generales del Comité de los Derechos del Niño.</w:t>
      </w:r>
    </w:p>
    <w:p w14:paraId="472A7C73" w14:textId="77777777" w:rsidR="00BF10D7" w:rsidRPr="00DE46D7" w:rsidRDefault="000D1E61" w:rsidP="00410576">
      <w:pPr>
        <w:pStyle w:val="Textonotapie"/>
        <w:numPr>
          <w:ilvl w:val="0"/>
          <w:numId w:val="10"/>
        </w:numPr>
        <w:jc w:val="both"/>
        <w:rPr>
          <w:rFonts w:ascii="Tahoma" w:hAnsi="Tahoma" w:cs="Tahoma"/>
          <w:lang w:val="es-GT"/>
        </w:rPr>
      </w:pPr>
      <w:r w:rsidRPr="00DE46D7">
        <w:rPr>
          <w:rFonts w:ascii="Tahoma" w:hAnsi="Tahoma" w:cs="Tahoma"/>
          <w:lang w:val="es-GT"/>
        </w:rPr>
        <w:t>Reglas de las Naciones Unidas para la Protección de los Menores Privados de Libertad –Reglas de la Habana-.</w:t>
      </w:r>
    </w:p>
    <w:p w14:paraId="43F50FEF" w14:textId="77777777" w:rsidR="00BF10D7" w:rsidRDefault="000D1E61" w:rsidP="00410576">
      <w:pPr>
        <w:pStyle w:val="Textonotapie"/>
        <w:numPr>
          <w:ilvl w:val="0"/>
          <w:numId w:val="10"/>
        </w:numPr>
        <w:jc w:val="both"/>
        <w:rPr>
          <w:rFonts w:ascii="Tahoma" w:hAnsi="Tahoma" w:cs="Tahoma"/>
        </w:rPr>
      </w:pPr>
      <w:r w:rsidRPr="00DE46D7">
        <w:rPr>
          <w:rFonts w:ascii="Tahoma" w:hAnsi="Tahoma" w:cs="Tahoma"/>
          <w:lang w:val="es-GT"/>
        </w:rPr>
        <w:t xml:space="preserve">Ley de aprobación de la Política Nacional en Discapacidad y Plan de Acción. </w:t>
      </w:r>
      <w:proofErr w:type="spellStart"/>
      <w:r>
        <w:rPr>
          <w:rFonts w:ascii="Tahoma" w:hAnsi="Tahoma" w:cs="Tahoma"/>
        </w:rPr>
        <w:t>Decreto</w:t>
      </w:r>
      <w:proofErr w:type="spellEnd"/>
      <w:r>
        <w:rPr>
          <w:rFonts w:ascii="Tahoma" w:hAnsi="Tahoma" w:cs="Tahoma"/>
        </w:rPr>
        <w:t xml:space="preserve"> 16-2008.</w:t>
      </w:r>
    </w:p>
    <w:p w14:paraId="2B711A98" w14:textId="77777777" w:rsidR="00BF10D7" w:rsidRPr="00DE46D7" w:rsidRDefault="000D1E61" w:rsidP="00410576">
      <w:pPr>
        <w:pStyle w:val="Textonotapie"/>
        <w:numPr>
          <w:ilvl w:val="0"/>
          <w:numId w:val="10"/>
        </w:numPr>
        <w:jc w:val="both"/>
        <w:rPr>
          <w:rFonts w:ascii="Tahoma" w:hAnsi="Tahoma" w:cs="Tahoma"/>
          <w:lang w:val="es-GT"/>
        </w:rPr>
      </w:pPr>
      <w:r w:rsidRPr="00DE46D7">
        <w:rPr>
          <w:rFonts w:ascii="Tahoma" w:hAnsi="Tahoma" w:cs="Tahoma"/>
          <w:lang w:val="es-GT"/>
        </w:rPr>
        <w:t>Ley de Educación Especial para las Personas con Capacidades Especiales, Decreto 58-2007.</w:t>
      </w:r>
    </w:p>
    <w:p w14:paraId="2D15F9BC" w14:textId="77777777" w:rsidR="00BF10D7" w:rsidRPr="00DE46D7" w:rsidRDefault="000D1E61" w:rsidP="00410576">
      <w:pPr>
        <w:pStyle w:val="Textonotapie"/>
        <w:numPr>
          <w:ilvl w:val="0"/>
          <w:numId w:val="10"/>
        </w:numPr>
        <w:jc w:val="both"/>
        <w:rPr>
          <w:rFonts w:ascii="Tahoma" w:hAnsi="Tahoma" w:cs="Tahoma"/>
          <w:lang w:val="es-GT"/>
        </w:rPr>
      </w:pPr>
      <w:r w:rsidRPr="00DE46D7">
        <w:rPr>
          <w:rFonts w:ascii="Tahoma" w:hAnsi="Tahoma" w:cs="Tahoma"/>
          <w:lang w:val="es-GT"/>
        </w:rPr>
        <w:t>Ley de Atención a las Personas con Discapacidad, Decreto 135-96.</w:t>
      </w:r>
    </w:p>
    <w:p w14:paraId="3F1A63D5" w14:textId="77777777" w:rsidR="00BF10D7" w:rsidRPr="00DE46D7" w:rsidRDefault="000D1E61" w:rsidP="00410576">
      <w:pPr>
        <w:pStyle w:val="Textonotapie"/>
        <w:numPr>
          <w:ilvl w:val="0"/>
          <w:numId w:val="10"/>
        </w:numPr>
        <w:jc w:val="both"/>
        <w:rPr>
          <w:rFonts w:ascii="Tahoma" w:hAnsi="Tahoma" w:cs="Tahoma"/>
          <w:lang w:val="es-GT"/>
        </w:rPr>
      </w:pPr>
      <w:r w:rsidRPr="00DE46D7">
        <w:rPr>
          <w:rFonts w:ascii="Tahoma" w:hAnsi="Tahoma" w:cs="Tahoma"/>
          <w:lang w:val="es-GT"/>
        </w:rPr>
        <w:t>Ley de Probidad y Responsabilidades de Funcionarios y Empleados Públicos, Decreto No. 89-2002.</w:t>
      </w:r>
    </w:p>
    <w:p w14:paraId="7274C79B" w14:textId="77777777" w:rsidR="00BF10D7" w:rsidRDefault="000D1E61" w:rsidP="00410576">
      <w:pPr>
        <w:pStyle w:val="Textonotapie"/>
        <w:numPr>
          <w:ilvl w:val="0"/>
          <w:numId w:val="10"/>
        </w:numPr>
        <w:jc w:val="both"/>
        <w:rPr>
          <w:rFonts w:ascii="Tahoma" w:hAnsi="Tahoma" w:cs="Tahoma"/>
          <w:lang w:val="es-GT"/>
        </w:rPr>
      </w:pPr>
      <w:r w:rsidRPr="00DE46D7">
        <w:rPr>
          <w:rFonts w:ascii="Tahoma" w:hAnsi="Tahoma" w:cs="Tahoma"/>
          <w:lang w:val="es-GT"/>
        </w:rPr>
        <w:t>Ley de acceso a información Pública, Decreto 57-2008.</w:t>
      </w:r>
    </w:p>
    <w:p w14:paraId="051A6E5D" w14:textId="77777777" w:rsidR="00DF6A7A" w:rsidRPr="00DE46D7" w:rsidRDefault="00DF6A7A" w:rsidP="00DF6A7A">
      <w:pPr>
        <w:pStyle w:val="Textonotapie"/>
        <w:ind w:left="993"/>
        <w:jc w:val="both"/>
        <w:rPr>
          <w:rFonts w:ascii="Tahoma" w:hAnsi="Tahoma" w:cs="Tahoma"/>
          <w:lang w:val="es-GT"/>
        </w:rPr>
      </w:pPr>
    </w:p>
    <w:p w14:paraId="62088C5F" w14:textId="77777777" w:rsidR="00BF10D7" w:rsidRPr="00DE46D7" w:rsidRDefault="000D1E61" w:rsidP="00410576">
      <w:pPr>
        <w:pStyle w:val="Textonotapie"/>
        <w:numPr>
          <w:ilvl w:val="0"/>
          <w:numId w:val="10"/>
        </w:numPr>
        <w:jc w:val="both"/>
        <w:rPr>
          <w:rFonts w:ascii="Tahoma" w:hAnsi="Tahoma" w:cs="Tahoma"/>
          <w:lang w:val="es-GT"/>
        </w:rPr>
      </w:pPr>
      <w:r w:rsidRPr="00DE46D7">
        <w:rPr>
          <w:rFonts w:ascii="Tahoma" w:hAnsi="Tahoma" w:cs="Tahoma"/>
          <w:lang w:val="es-GT"/>
        </w:rPr>
        <w:t>Ley de Desarrollo Social, Decreto 42-2001 Art. 1, 4, 6, 8 y 16.</w:t>
      </w:r>
    </w:p>
    <w:p w14:paraId="7CFE0741" w14:textId="77777777" w:rsidR="00BF10D7" w:rsidRDefault="000D1E61" w:rsidP="00410576">
      <w:pPr>
        <w:pStyle w:val="Textonotapie"/>
        <w:numPr>
          <w:ilvl w:val="0"/>
          <w:numId w:val="10"/>
        </w:numPr>
        <w:jc w:val="both"/>
        <w:rPr>
          <w:rFonts w:ascii="Tahoma" w:hAnsi="Tahoma" w:cs="Tahoma"/>
        </w:rPr>
      </w:pPr>
      <w:r w:rsidRPr="00DE46D7">
        <w:rPr>
          <w:rFonts w:ascii="Tahoma" w:hAnsi="Tahoma" w:cs="Tahoma"/>
          <w:lang w:val="es-GT"/>
        </w:rPr>
        <w:t xml:space="preserve">Reglamento Orgánico Interno de la Secretaría de Bienestar Social de la Presidencia. </w:t>
      </w:r>
      <w:proofErr w:type="spellStart"/>
      <w:r>
        <w:rPr>
          <w:rFonts w:ascii="Tahoma" w:hAnsi="Tahoma" w:cs="Tahoma"/>
        </w:rPr>
        <w:t>Acdo</w:t>
      </w:r>
      <w:proofErr w:type="spellEnd"/>
      <w:r>
        <w:rPr>
          <w:rFonts w:ascii="Tahoma" w:hAnsi="Tahoma" w:cs="Tahoma"/>
        </w:rPr>
        <w:t xml:space="preserve">. </w:t>
      </w:r>
      <w:proofErr w:type="spellStart"/>
      <w:r>
        <w:rPr>
          <w:rFonts w:ascii="Tahoma" w:hAnsi="Tahoma" w:cs="Tahoma"/>
        </w:rPr>
        <w:t>Gub</w:t>
      </w:r>
      <w:proofErr w:type="spellEnd"/>
      <w:r>
        <w:rPr>
          <w:rFonts w:ascii="Tahoma" w:hAnsi="Tahoma" w:cs="Tahoma"/>
        </w:rPr>
        <w:t>. 101-2015</w:t>
      </w:r>
    </w:p>
    <w:p w14:paraId="38693449" w14:textId="77777777" w:rsidR="00BF10D7" w:rsidRPr="00DE46D7" w:rsidRDefault="000D1E61" w:rsidP="00410576">
      <w:pPr>
        <w:pStyle w:val="Textonotapie"/>
        <w:numPr>
          <w:ilvl w:val="0"/>
          <w:numId w:val="10"/>
        </w:numPr>
        <w:jc w:val="both"/>
        <w:rPr>
          <w:rFonts w:ascii="Tahoma" w:hAnsi="Tahoma" w:cs="Tahoma"/>
          <w:lang w:val="es-GT"/>
        </w:rPr>
      </w:pPr>
      <w:r w:rsidRPr="00DE46D7">
        <w:rPr>
          <w:rFonts w:ascii="Tahoma" w:hAnsi="Tahoma" w:cs="Tahoma"/>
          <w:lang w:val="es-GT"/>
        </w:rPr>
        <w:t>Ley para Prevenir, Sancionar y Erradicar la Violencia Intrafamiliar, Decreto 97-96.</w:t>
      </w:r>
    </w:p>
    <w:p w14:paraId="3707AF1C" w14:textId="77777777" w:rsidR="00BF10D7" w:rsidRPr="00DE46D7" w:rsidRDefault="000D1E61" w:rsidP="00410576">
      <w:pPr>
        <w:pStyle w:val="Textonotapie"/>
        <w:numPr>
          <w:ilvl w:val="0"/>
          <w:numId w:val="10"/>
        </w:numPr>
        <w:jc w:val="both"/>
        <w:rPr>
          <w:rFonts w:ascii="Tahoma" w:hAnsi="Tahoma" w:cs="Tahoma"/>
          <w:lang w:val="es-GT"/>
        </w:rPr>
      </w:pPr>
      <w:r w:rsidRPr="00DE46D7">
        <w:rPr>
          <w:rFonts w:ascii="Tahoma" w:hAnsi="Tahoma" w:cs="Tahoma"/>
          <w:lang w:val="es-GT"/>
        </w:rPr>
        <w:t>Código de Migración, Decreto 44-2016 Art. 39.</w:t>
      </w:r>
    </w:p>
    <w:p w14:paraId="3CD58FCD" w14:textId="77777777" w:rsidR="00BF10D7" w:rsidRDefault="00BF10D7">
      <w:pPr>
        <w:spacing w:after="0" w:line="240" w:lineRule="auto"/>
        <w:jc w:val="both"/>
        <w:rPr>
          <w:rFonts w:ascii="Tahoma" w:hAnsi="Tahoma" w:cs="Tahoma"/>
          <w:lang w:val="es-GT"/>
        </w:rPr>
      </w:pPr>
    </w:p>
    <w:p w14:paraId="67FA8203" w14:textId="77777777" w:rsidR="00BF10D7" w:rsidRDefault="000D1E61">
      <w:pPr>
        <w:spacing w:after="0" w:line="240" w:lineRule="auto"/>
        <w:rPr>
          <w:lang w:val="es-GT"/>
        </w:rPr>
      </w:pPr>
      <w:r w:rsidRPr="00DE46D7">
        <w:rPr>
          <w:lang w:val="es-GT"/>
        </w:rPr>
        <w:br w:type="page"/>
      </w:r>
    </w:p>
    <w:p w14:paraId="105AA56E" w14:textId="77777777" w:rsidR="00DF6A7A" w:rsidRDefault="00DF6A7A">
      <w:pPr>
        <w:spacing w:after="0" w:line="240" w:lineRule="auto"/>
        <w:rPr>
          <w:rFonts w:ascii="Tahoma" w:eastAsia="Times New Roman" w:hAnsi="Tahoma" w:cs="Tahoma"/>
          <w:lang w:val="es-ES"/>
        </w:rPr>
      </w:pPr>
    </w:p>
    <w:p w14:paraId="00891580" w14:textId="77777777" w:rsidR="00BF10D7" w:rsidRDefault="000D1E61">
      <w:pPr>
        <w:pStyle w:val="TITULO1-GUIA-"/>
        <w:numPr>
          <w:ilvl w:val="0"/>
          <w:numId w:val="1"/>
        </w:numPr>
        <w:ind w:left="567" w:hanging="567"/>
        <w:rPr>
          <w:sz w:val="28"/>
          <w:lang w:val="es-GT"/>
        </w:rPr>
      </w:pPr>
      <w:bookmarkStart w:id="22" w:name="_Toc4646349421"/>
      <w:bookmarkStart w:id="23" w:name="_Toc536443906"/>
      <w:bookmarkEnd w:id="22"/>
      <w:r>
        <w:rPr>
          <w:sz w:val="28"/>
          <w:lang w:val="es-GT"/>
        </w:rPr>
        <w:t>MISIÓN Y VISIÓN DE LA SECRETARÍA DE BIENESTAR SOCIAL DE LA PRESIDENCIA</w:t>
      </w:r>
      <w:bookmarkEnd w:id="23"/>
    </w:p>
    <w:p w14:paraId="260A8D3E" w14:textId="77777777" w:rsidR="00BF10D7" w:rsidRDefault="00BF10D7">
      <w:pPr>
        <w:pStyle w:val="AAAAAAAAAZZZZZZZ"/>
        <w:rPr>
          <w:b w:val="0"/>
          <w:sz w:val="22"/>
          <w:szCs w:val="22"/>
          <w:lang w:val="es-GT"/>
        </w:rPr>
      </w:pPr>
    </w:p>
    <w:p w14:paraId="7DD950C6" w14:textId="77777777" w:rsidR="00BF10D7" w:rsidRDefault="000D1E61">
      <w:pPr>
        <w:pStyle w:val="AAAAAAAAAZZZZZZZ"/>
        <w:numPr>
          <w:ilvl w:val="1"/>
          <w:numId w:val="3"/>
        </w:numPr>
        <w:ind w:left="1276" w:hanging="709"/>
        <w:rPr>
          <w:lang w:val="es-GT"/>
        </w:rPr>
      </w:pPr>
      <w:bookmarkStart w:id="24" w:name="_Toc536443907"/>
      <w:proofErr w:type="spellStart"/>
      <w:r>
        <w:t>MISIÓN</w:t>
      </w:r>
      <w:bookmarkEnd w:id="24"/>
      <w:proofErr w:type="spellEnd"/>
    </w:p>
    <w:p w14:paraId="14FCABB0" w14:textId="77777777" w:rsidR="00BF10D7" w:rsidRDefault="000D1E61">
      <w:pPr>
        <w:pStyle w:val="Prrafodelista"/>
        <w:spacing w:after="0" w:line="240" w:lineRule="auto"/>
        <w:ind w:left="1276"/>
        <w:jc w:val="both"/>
        <w:rPr>
          <w:rFonts w:ascii="Tahoma" w:hAnsi="Tahoma" w:cs="Tahoma"/>
          <w:lang w:val="es-GT"/>
        </w:rPr>
      </w:pPr>
      <w:r>
        <w:rPr>
          <w:rFonts w:ascii="Tahoma" w:hAnsi="Tahoma" w:cs="Tahoma"/>
          <w:lang w:val="es-GT"/>
        </w:rPr>
        <w:t>Somos una institución especializada en la atención a la niñez y adolescencia vulnerada y amenazada en sus derechos, mediante programas y servicios de prevención, protección integral, reinserción y resocialización a nivel nacional con equidad e igualdad.</w:t>
      </w:r>
    </w:p>
    <w:p w14:paraId="3C534273" w14:textId="77777777" w:rsidR="00BF10D7" w:rsidRDefault="00BF10D7">
      <w:pPr>
        <w:pStyle w:val="Prrafodelista"/>
        <w:spacing w:after="0" w:line="240" w:lineRule="auto"/>
        <w:ind w:left="1276"/>
        <w:jc w:val="both"/>
        <w:rPr>
          <w:rFonts w:ascii="Tahoma" w:hAnsi="Tahoma" w:cs="Tahoma"/>
          <w:lang w:val="es-GT"/>
        </w:rPr>
      </w:pPr>
    </w:p>
    <w:p w14:paraId="61290281" w14:textId="77777777" w:rsidR="00BF10D7" w:rsidRDefault="00BF10D7">
      <w:pPr>
        <w:pStyle w:val="Prrafodelista"/>
        <w:spacing w:after="0" w:line="240" w:lineRule="auto"/>
        <w:ind w:left="1276"/>
        <w:jc w:val="both"/>
        <w:rPr>
          <w:rFonts w:ascii="Tahoma" w:hAnsi="Tahoma" w:cs="Tahoma"/>
          <w:lang w:val="es-GT"/>
        </w:rPr>
      </w:pPr>
    </w:p>
    <w:p w14:paraId="7D51E8B3" w14:textId="77777777" w:rsidR="00BF10D7" w:rsidRDefault="000D1E61">
      <w:pPr>
        <w:pStyle w:val="SUBTITULO1-GUIA-0"/>
        <w:numPr>
          <w:ilvl w:val="1"/>
          <w:numId w:val="3"/>
        </w:numPr>
        <w:ind w:left="1276"/>
      </w:pPr>
      <w:bookmarkStart w:id="25" w:name="_Toc536443908"/>
      <w:proofErr w:type="spellStart"/>
      <w:r>
        <w:t>VISIÓN</w:t>
      </w:r>
      <w:bookmarkEnd w:id="25"/>
      <w:proofErr w:type="spellEnd"/>
    </w:p>
    <w:p w14:paraId="4A591310" w14:textId="77777777" w:rsidR="00BF10D7" w:rsidRDefault="000D1E61">
      <w:pPr>
        <w:pStyle w:val="Prrafodelista"/>
        <w:spacing w:after="0" w:line="240" w:lineRule="auto"/>
        <w:ind w:left="1276"/>
        <w:jc w:val="both"/>
        <w:rPr>
          <w:rFonts w:ascii="Tahoma" w:hAnsi="Tahoma" w:cs="Tahoma"/>
          <w:lang w:val="es-GT"/>
        </w:rPr>
      </w:pPr>
      <w:r>
        <w:rPr>
          <w:rFonts w:ascii="Tahoma" w:hAnsi="Tahoma" w:cs="Tahoma"/>
          <w:lang w:val="es-GT"/>
        </w:rPr>
        <w:t>Ser la entidad líder, sólida y efectiva con cobertura nacional en la ejecución de programas y servicios orientados a prevenir la vulneración y restituir los derechos de la niñez y adolescencia.</w:t>
      </w:r>
    </w:p>
    <w:p w14:paraId="563D265A" w14:textId="77777777" w:rsidR="00BF10D7" w:rsidRDefault="006D078E" w:rsidP="006D078E">
      <w:pPr>
        <w:pStyle w:val="Sinespaciado"/>
        <w:tabs>
          <w:tab w:val="left" w:pos="3540"/>
        </w:tabs>
        <w:jc w:val="both"/>
        <w:rPr>
          <w:rFonts w:ascii="Tahoma" w:hAnsi="Tahoma" w:cs="Tahoma"/>
        </w:rPr>
      </w:pPr>
      <w:r>
        <w:rPr>
          <w:rFonts w:ascii="Tahoma" w:hAnsi="Tahoma" w:cs="Tahoma"/>
        </w:rPr>
        <w:tab/>
      </w:r>
    </w:p>
    <w:p w14:paraId="02F526DC" w14:textId="77777777" w:rsidR="00BF10D7" w:rsidRDefault="00BF10D7">
      <w:pPr>
        <w:pStyle w:val="Sinespaciado"/>
        <w:jc w:val="both"/>
        <w:rPr>
          <w:rFonts w:ascii="Tahoma" w:hAnsi="Tahoma" w:cs="Tahoma"/>
        </w:rPr>
      </w:pPr>
    </w:p>
    <w:p w14:paraId="11E0896F" w14:textId="77777777" w:rsidR="00BF10D7" w:rsidRDefault="000D1E61">
      <w:pPr>
        <w:pStyle w:val="TITULO1-GUIA-"/>
        <w:numPr>
          <w:ilvl w:val="0"/>
          <w:numId w:val="1"/>
        </w:numPr>
        <w:ind w:left="567" w:hanging="567"/>
        <w:rPr>
          <w:sz w:val="28"/>
          <w:lang w:val="es-GT"/>
        </w:rPr>
      </w:pPr>
      <w:bookmarkStart w:id="26" w:name="_Toc536443909"/>
      <w:r>
        <w:rPr>
          <w:sz w:val="28"/>
          <w:lang w:val="es-GT"/>
        </w:rPr>
        <w:t>OBJETIVOS DEL DEPARTAMENTO DE TESORERÍA</w:t>
      </w:r>
      <w:bookmarkEnd w:id="26"/>
    </w:p>
    <w:p w14:paraId="6E05340D" w14:textId="77777777" w:rsidR="00BF10D7" w:rsidRDefault="000D1E61">
      <w:pPr>
        <w:pStyle w:val="Sinespaciado"/>
        <w:ind w:left="567"/>
        <w:jc w:val="both"/>
      </w:pPr>
      <w:r>
        <w:rPr>
          <w:rFonts w:ascii="Tahoma" w:hAnsi="Tahoma" w:cs="Tahoma"/>
          <w:b/>
          <w:sz w:val="24"/>
          <w:szCs w:val="24"/>
        </w:rPr>
        <w:t>G</w:t>
      </w:r>
      <w:r w:rsidR="00004838">
        <w:rPr>
          <w:rFonts w:ascii="Tahoma" w:hAnsi="Tahoma" w:cs="Tahoma"/>
          <w:b/>
          <w:sz w:val="24"/>
          <w:szCs w:val="24"/>
        </w:rPr>
        <w:t>eneral.</w:t>
      </w:r>
    </w:p>
    <w:p w14:paraId="58AAC790" w14:textId="77777777" w:rsidR="00BF10D7" w:rsidRDefault="00BF10D7">
      <w:pPr>
        <w:pStyle w:val="Sinespaciado"/>
        <w:ind w:left="567"/>
        <w:jc w:val="both"/>
        <w:rPr>
          <w:rFonts w:ascii="Tahoma" w:hAnsi="Tahoma" w:cs="Tahoma"/>
        </w:rPr>
      </w:pPr>
    </w:p>
    <w:p w14:paraId="057077E5" w14:textId="0B73A17C" w:rsidR="00560932" w:rsidRPr="00E1350B" w:rsidRDefault="00560932" w:rsidP="00560932">
      <w:pPr>
        <w:autoSpaceDE w:val="0"/>
        <w:autoSpaceDN w:val="0"/>
        <w:adjustRightInd w:val="0"/>
        <w:spacing w:after="0" w:line="240" w:lineRule="auto"/>
        <w:ind w:left="567"/>
        <w:jc w:val="both"/>
        <w:rPr>
          <w:rFonts w:ascii="Tahoma" w:hAnsi="Tahoma" w:cs="Tahoma"/>
          <w:lang w:val="es-GT"/>
        </w:rPr>
      </w:pPr>
      <w:r>
        <w:rPr>
          <w:rFonts w:ascii="Tahoma" w:hAnsi="Tahoma" w:cs="Tahoma"/>
          <w:lang w:val="es-GT"/>
        </w:rPr>
        <w:t>A</w:t>
      </w:r>
      <w:r w:rsidRPr="00E1350B">
        <w:rPr>
          <w:rFonts w:ascii="Tahoma" w:hAnsi="Tahoma" w:cs="Tahoma"/>
          <w:lang w:val="es-GT"/>
        </w:rPr>
        <w:t>d</w:t>
      </w:r>
      <w:r>
        <w:rPr>
          <w:rFonts w:ascii="Tahoma" w:hAnsi="Tahoma" w:cs="Tahoma"/>
          <w:lang w:val="es-GT"/>
        </w:rPr>
        <w:t xml:space="preserve">ministrar de forma eficiente y eficaz </w:t>
      </w:r>
      <w:r w:rsidRPr="00E1350B">
        <w:rPr>
          <w:rFonts w:ascii="Tahoma" w:hAnsi="Tahoma" w:cs="Tahoma"/>
          <w:lang w:val="es-GT"/>
        </w:rPr>
        <w:t>el</w:t>
      </w:r>
      <w:r>
        <w:rPr>
          <w:rFonts w:ascii="Tahoma" w:hAnsi="Tahoma" w:cs="Tahoma"/>
          <w:lang w:val="es-GT"/>
        </w:rPr>
        <w:t xml:space="preserve"> Fondo Rotativo Institucional, Fondo Rotativo Interno y Fondo Rotativo Privativos que se constituyan para el buen funcionamiento de las diferentes dependencias de la institución.</w:t>
      </w:r>
    </w:p>
    <w:p w14:paraId="421A3A1D" w14:textId="77777777" w:rsidR="00BF10D7" w:rsidRPr="00560932" w:rsidRDefault="00BF10D7">
      <w:pPr>
        <w:pStyle w:val="Sinespaciado"/>
        <w:ind w:left="567"/>
        <w:jc w:val="both"/>
        <w:rPr>
          <w:rFonts w:ascii="Tahoma" w:hAnsi="Tahoma" w:cs="Tahoma"/>
          <w:lang w:val="es-GT"/>
        </w:rPr>
      </w:pPr>
    </w:p>
    <w:p w14:paraId="03343073" w14:textId="77777777" w:rsidR="00BF10D7" w:rsidRDefault="000D1E61">
      <w:pPr>
        <w:pStyle w:val="Sinespaciado"/>
        <w:ind w:left="567"/>
        <w:jc w:val="both"/>
        <w:rPr>
          <w:rFonts w:ascii="Tahoma" w:hAnsi="Tahoma" w:cs="Tahoma"/>
          <w:b/>
          <w:sz w:val="24"/>
          <w:szCs w:val="24"/>
        </w:rPr>
      </w:pPr>
      <w:r>
        <w:rPr>
          <w:rFonts w:ascii="Tahoma" w:hAnsi="Tahoma" w:cs="Tahoma"/>
          <w:b/>
          <w:sz w:val="24"/>
          <w:szCs w:val="24"/>
        </w:rPr>
        <w:t>E</w:t>
      </w:r>
      <w:r w:rsidR="00004838">
        <w:rPr>
          <w:rFonts w:ascii="Tahoma" w:hAnsi="Tahoma" w:cs="Tahoma"/>
          <w:b/>
          <w:sz w:val="24"/>
          <w:szCs w:val="24"/>
        </w:rPr>
        <w:t>specíficos.</w:t>
      </w:r>
    </w:p>
    <w:p w14:paraId="04334AF4" w14:textId="77777777" w:rsidR="00BF10D7" w:rsidRDefault="00BF10D7">
      <w:pPr>
        <w:pStyle w:val="Sinespaciado"/>
        <w:ind w:left="720"/>
        <w:jc w:val="both"/>
        <w:rPr>
          <w:rFonts w:ascii="Tahoma" w:hAnsi="Tahoma" w:cs="Tahoma"/>
        </w:rPr>
      </w:pPr>
    </w:p>
    <w:p w14:paraId="3ECF1556" w14:textId="77777777" w:rsidR="00BF10D7" w:rsidRDefault="000D1E61">
      <w:pPr>
        <w:pStyle w:val="Textoindependiente"/>
        <w:numPr>
          <w:ilvl w:val="0"/>
          <w:numId w:val="7"/>
        </w:numPr>
        <w:ind w:left="992" w:right="289" w:hanging="425"/>
        <w:jc w:val="both"/>
        <w:rPr>
          <w:rFonts w:ascii="Tahoma" w:hAnsi="Tahoma" w:cs="Tahoma"/>
          <w:sz w:val="22"/>
          <w:szCs w:val="22"/>
        </w:rPr>
      </w:pPr>
      <w:r>
        <w:rPr>
          <w:rFonts w:ascii="Tahoma" w:hAnsi="Tahoma" w:cs="Tahoma"/>
          <w:sz w:val="22"/>
          <w:szCs w:val="22"/>
        </w:rPr>
        <w:t>Revisar, cotejar y analizar los expedientes que ingresan al Departamento de Tesorería y verificar que cumplan con las normativas vigentes.</w:t>
      </w:r>
    </w:p>
    <w:p w14:paraId="29725289" w14:textId="77777777" w:rsidR="00BF10D7" w:rsidRDefault="00BF10D7">
      <w:pPr>
        <w:pStyle w:val="Textoindependiente"/>
        <w:ind w:left="992" w:right="289"/>
        <w:jc w:val="both"/>
        <w:rPr>
          <w:rFonts w:ascii="Tahoma" w:hAnsi="Tahoma" w:cs="Tahoma"/>
          <w:sz w:val="22"/>
          <w:szCs w:val="22"/>
        </w:rPr>
      </w:pPr>
    </w:p>
    <w:p w14:paraId="21D51535" w14:textId="77777777" w:rsidR="00BF10D7" w:rsidRDefault="000D1E61">
      <w:pPr>
        <w:pStyle w:val="Textoindependiente"/>
        <w:numPr>
          <w:ilvl w:val="0"/>
          <w:numId w:val="7"/>
        </w:numPr>
        <w:ind w:left="992" w:right="289" w:hanging="425"/>
        <w:jc w:val="both"/>
        <w:rPr>
          <w:rFonts w:ascii="Tahoma" w:hAnsi="Tahoma" w:cs="Tahoma"/>
          <w:sz w:val="22"/>
          <w:szCs w:val="22"/>
        </w:rPr>
      </w:pPr>
      <w:r>
        <w:rPr>
          <w:rFonts w:ascii="Tahoma" w:hAnsi="Tahoma" w:cs="Tahoma"/>
          <w:sz w:val="22"/>
          <w:szCs w:val="22"/>
        </w:rPr>
        <w:t xml:space="preserve">Efectuar en forma </w:t>
      </w:r>
      <w:r>
        <w:rPr>
          <w:rFonts w:ascii="Tahoma" w:hAnsi="Tahoma" w:cs="Tahoma"/>
          <w:sz w:val="22"/>
          <w:szCs w:val="22"/>
          <w:lang w:val="es-GT"/>
        </w:rPr>
        <w:t>eficiente y eficaz los pagos por compra de bienes y servicios que realizan las diferentes unidades que integran la Secretaria de Bienestar Social de la Presidencia de la República de acuerdo a las leyes vigentes y de control interno que existan</w:t>
      </w:r>
      <w:r>
        <w:rPr>
          <w:rFonts w:ascii="Tahoma" w:hAnsi="Tahoma" w:cs="Tahoma"/>
          <w:lang w:val="es-GT"/>
        </w:rPr>
        <w:t>.</w:t>
      </w:r>
    </w:p>
    <w:p w14:paraId="069B5804" w14:textId="77777777" w:rsidR="00BF10D7" w:rsidRDefault="00BF10D7">
      <w:pPr>
        <w:pStyle w:val="Textoindependiente"/>
        <w:ind w:left="993" w:right="290" w:hanging="426"/>
        <w:jc w:val="both"/>
        <w:rPr>
          <w:rFonts w:ascii="Tahoma" w:hAnsi="Tahoma" w:cs="Tahoma"/>
          <w:sz w:val="22"/>
          <w:szCs w:val="22"/>
        </w:rPr>
      </w:pPr>
    </w:p>
    <w:p w14:paraId="108C490E" w14:textId="77777777" w:rsidR="00BF10D7" w:rsidRDefault="000D1E61">
      <w:pPr>
        <w:pStyle w:val="Textoindependiente"/>
        <w:numPr>
          <w:ilvl w:val="0"/>
          <w:numId w:val="7"/>
        </w:numPr>
        <w:ind w:left="993" w:right="290" w:hanging="426"/>
        <w:jc w:val="both"/>
        <w:rPr>
          <w:rFonts w:ascii="Tahoma" w:hAnsi="Tahoma" w:cs="Tahoma"/>
          <w:sz w:val="22"/>
          <w:szCs w:val="22"/>
        </w:rPr>
      </w:pPr>
      <w:r>
        <w:rPr>
          <w:rFonts w:ascii="Tahoma" w:hAnsi="Tahoma" w:cs="Tahoma"/>
          <w:sz w:val="22"/>
          <w:szCs w:val="22"/>
        </w:rPr>
        <w:t>Rendir Cuentas en la Contraloría General de Cuentas y efectuar los pagos de Impuestos a la Superintendencia de Administración Tributaria.</w:t>
      </w:r>
    </w:p>
    <w:p w14:paraId="70DB4904" w14:textId="77777777" w:rsidR="00BF10D7" w:rsidRDefault="00BF10D7">
      <w:pPr>
        <w:pStyle w:val="Textoindependiente"/>
        <w:ind w:left="993" w:right="290" w:hanging="426"/>
        <w:jc w:val="both"/>
        <w:rPr>
          <w:rFonts w:ascii="Tahoma" w:hAnsi="Tahoma" w:cs="Tahoma"/>
          <w:sz w:val="22"/>
          <w:szCs w:val="22"/>
        </w:rPr>
      </w:pPr>
    </w:p>
    <w:p w14:paraId="278D21BB" w14:textId="77777777" w:rsidR="00BF10D7" w:rsidRDefault="00BF10D7">
      <w:pPr>
        <w:pStyle w:val="Textoindependiente"/>
        <w:ind w:left="720" w:right="290"/>
        <w:jc w:val="both"/>
        <w:rPr>
          <w:rFonts w:ascii="Tahoma" w:hAnsi="Tahoma" w:cs="Tahoma"/>
          <w:sz w:val="22"/>
          <w:szCs w:val="22"/>
        </w:rPr>
      </w:pPr>
    </w:p>
    <w:p w14:paraId="6C53BF66" w14:textId="77777777" w:rsidR="00BF10D7" w:rsidRDefault="00BF10D7">
      <w:pPr>
        <w:spacing w:after="0" w:line="240" w:lineRule="auto"/>
        <w:ind w:left="360"/>
        <w:jc w:val="both"/>
        <w:rPr>
          <w:rFonts w:ascii="Tahoma" w:hAnsi="Tahoma" w:cs="Tahoma"/>
          <w:lang w:val="es-GT"/>
        </w:rPr>
      </w:pPr>
    </w:p>
    <w:p w14:paraId="63E29C4C" w14:textId="77777777" w:rsidR="00BD4836" w:rsidRDefault="00BD4836">
      <w:pPr>
        <w:spacing w:after="0" w:line="240" w:lineRule="auto"/>
        <w:ind w:left="360"/>
        <w:jc w:val="both"/>
        <w:rPr>
          <w:rFonts w:ascii="Tahoma" w:hAnsi="Tahoma" w:cs="Tahoma"/>
          <w:lang w:val="es-GT"/>
        </w:rPr>
      </w:pPr>
    </w:p>
    <w:p w14:paraId="0792ED59" w14:textId="77777777" w:rsidR="00BF10D7" w:rsidRDefault="00BF10D7">
      <w:pPr>
        <w:pStyle w:val="Sinespaciado"/>
        <w:jc w:val="both"/>
        <w:rPr>
          <w:rFonts w:ascii="Tahoma" w:hAnsi="Tahoma" w:cs="Tahoma"/>
          <w:sz w:val="10"/>
        </w:rPr>
      </w:pPr>
    </w:p>
    <w:p w14:paraId="2AA82BBA" w14:textId="77777777" w:rsidR="00BF10D7" w:rsidRDefault="000D1E61">
      <w:pPr>
        <w:pStyle w:val="TITULO1-GUIA-"/>
        <w:numPr>
          <w:ilvl w:val="0"/>
          <w:numId w:val="1"/>
        </w:numPr>
        <w:tabs>
          <w:tab w:val="left" w:pos="1080"/>
        </w:tabs>
        <w:spacing w:before="0" w:after="200" w:line="240" w:lineRule="auto"/>
        <w:ind w:left="567" w:hanging="567"/>
        <w:contextualSpacing/>
        <w:rPr>
          <w:sz w:val="28"/>
          <w:lang w:val="es-GT"/>
        </w:rPr>
      </w:pPr>
      <w:bookmarkStart w:id="27" w:name="_Toc536443910"/>
      <w:r>
        <w:rPr>
          <w:sz w:val="28"/>
          <w:lang w:val="es-GT"/>
        </w:rPr>
        <w:t>FUNCIONES DEL DEPARTAMENTO DE TESORERÍA.</w:t>
      </w:r>
      <w:bookmarkEnd w:id="27"/>
    </w:p>
    <w:p w14:paraId="10A2417C" w14:textId="77777777" w:rsidR="00BF10D7" w:rsidRDefault="00BF10D7">
      <w:pPr>
        <w:pStyle w:val="TITULO1-GUIA-"/>
        <w:tabs>
          <w:tab w:val="left" w:pos="1080"/>
        </w:tabs>
        <w:spacing w:before="0" w:after="200" w:line="240" w:lineRule="auto"/>
        <w:ind w:left="425"/>
        <w:contextualSpacing/>
        <w:rPr>
          <w:b w:val="0"/>
          <w:sz w:val="22"/>
          <w:szCs w:val="22"/>
          <w:lang w:val="es-GT"/>
        </w:rPr>
      </w:pPr>
    </w:p>
    <w:p w14:paraId="3BB6ED64" w14:textId="77777777" w:rsidR="00BF10D7" w:rsidRDefault="00BF10D7">
      <w:pPr>
        <w:pStyle w:val="TITULO1-GUIA-"/>
        <w:tabs>
          <w:tab w:val="left" w:pos="1080"/>
        </w:tabs>
        <w:spacing w:before="0" w:after="200" w:line="240" w:lineRule="auto"/>
        <w:ind w:left="425"/>
        <w:contextualSpacing/>
        <w:rPr>
          <w:b w:val="0"/>
          <w:sz w:val="22"/>
          <w:szCs w:val="22"/>
          <w:lang w:val="es-GT"/>
        </w:rPr>
      </w:pPr>
    </w:p>
    <w:p w14:paraId="73BDE9C5" w14:textId="77777777" w:rsidR="00BF10D7" w:rsidRDefault="000D1E61">
      <w:pPr>
        <w:numPr>
          <w:ilvl w:val="0"/>
          <w:numId w:val="4"/>
        </w:numPr>
        <w:spacing w:after="0" w:line="240" w:lineRule="auto"/>
        <w:ind w:left="993" w:hanging="426"/>
        <w:contextualSpacing/>
        <w:jc w:val="both"/>
        <w:rPr>
          <w:rFonts w:ascii="Tahoma" w:hAnsi="Tahoma" w:cs="Tahoma"/>
          <w:lang w:val="es-GT"/>
        </w:rPr>
      </w:pPr>
      <w:r>
        <w:rPr>
          <w:rFonts w:ascii="Tahoma" w:hAnsi="Tahoma" w:cs="Tahoma"/>
          <w:lang w:val="es-GT"/>
        </w:rPr>
        <w:t>Administrar el fondo rotativo institucional solicitado por la Secretaría de Bienestar Social de la Presidencia de la República ante el Ministerio de Finanzas Públicas para cada ejercicio fiscal, así como ejercer el control necesario para que se ejecute en forma transparente.</w:t>
      </w:r>
    </w:p>
    <w:p w14:paraId="57BE1F9A" w14:textId="77777777" w:rsidR="00BF10D7" w:rsidRDefault="00BF10D7">
      <w:pPr>
        <w:spacing w:after="0" w:line="240" w:lineRule="auto"/>
        <w:ind w:left="993"/>
        <w:contextualSpacing/>
        <w:jc w:val="both"/>
        <w:rPr>
          <w:rFonts w:ascii="Tahoma" w:hAnsi="Tahoma" w:cs="Tahoma"/>
          <w:lang w:val="es-GT"/>
        </w:rPr>
      </w:pPr>
    </w:p>
    <w:p w14:paraId="33CF4CA9" w14:textId="77777777" w:rsidR="00BF10D7" w:rsidRDefault="000D1E61">
      <w:pPr>
        <w:numPr>
          <w:ilvl w:val="0"/>
          <w:numId w:val="4"/>
        </w:numPr>
        <w:spacing w:after="0" w:line="240" w:lineRule="auto"/>
        <w:ind w:left="993" w:hanging="426"/>
        <w:contextualSpacing/>
        <w:jc w:val="both"/>
        <w:rPr>
          <w:rFonts w:ascii="Tahoma" w:hAnsi="Tahoma" w:cs="Tahoma"/>
          <w:lang w:val="es-GT"/>
        </w:rPr>
      </w:pPr>
      <w:r>
        <w:rPr>
          <w:rFonts w:ascii="Tahoma" w:hAnsi="Tahoma" w:cs="Tahoma"/>
          <w:lang w:val="es-GT"/>
        </w:rPr>
        <w:t xml:space="preserve">Elaborar la resolución correspondiente para constituir los fondos rotativos internos y cajas chicas de las dependencias de la institución, de acuerdo a las necesidades y requerimientos en cada uno de ellos. </w:t>
      </w:r>
    </w:p>
    <w:p w14:paraId="32BCB095" w14:textId="77777777" w:rsidR="00BF10D7" w:rsidRDefault="00BF10D7">
      <w:pPr>
        <w:spacing w:after="0" w:line="240" w:lineRule="auto"/>
        <w:ind w:left="993"/>
        <w:contextualSpacing/>
        <w:jc w:val="both"/>
        <w:rPr>
          <w:rFonts w:ascii="Tahoma" w:hAnsi="Tahoma" w:cs="Tahoma"/>
          <w:lang w:val="es-GT"/>
        </w:rPr>
      </w:pPr>
    </w:p>
    <w:p w14:paraId="0BCF1F05" w14:textId="77777777" w:rsidR="00BF10D7" w:rsidRDefault="000D1E61">
      <w:pPr>
        <w:numPr>
          <w:ilvl w:val="0"/>
          <w:numId w:val="4"/>
        </w:numPr>
        <w:spacing w:after="0" w:line="240" w:lineRule="auto"/>
        <w:ind w:left="993" w:hanging="426"/>
        <w:contextualSpacing/>
        <w:jc w:val="both"/>
        <w:rPr>
          <w:rFonts w:ascii="Tahoma" w:hAnsi="Tahoma" w:cs="Tahoma"/>
          <w:lang w:val="es-GT"/>
        </w:rPr>
      </w:pPr>
      <w:r>
        <w:rPr>
          <w:rFonts w:ascii="Tahoma" w:hAnsi="Tahoma" w:cs="Tahoma"/>
          <w:lang w:val="es-GT"/>
        </w:rPr>
        <w:t>Elaborar en forma periódica las conciliaciones bancarias.</w:t>
      </w:r>
    </w:p>
    <w:p w14:paraId="23E5C2F5" w14:textId="77777777" w:rsidR="00BF10D7" w:rsidRDefault="00BF10D7">
      <w:pPr>
        <w:spacing w:after="0" w:line="240" w:lineRule="auto"/>
        <w:ind w:left="993"/>
        <w:contextualSpacing/>
        <w:jc w:val="both"/>
        <w:rPr>
          <w:rFonts w:ascii="Tahoma" w:hAnsi="Tahoma" w:cs="Tahoma"/>
          <w:lang w:val="es-GT"/>
        </w:rPr>
      </w:pPr>
    </w:p>
    <w:p w14:paraId="4074F710" w14:textId="77777777" w:rsidR="00BF10D7" w:rsidRDefault="000D1E61">
      <w:pPr>
        <w:numPr>
          <w:ilvl w:val="0"/>
          <w:numId w:val="4"/>
        </w:numPr>
        <w:spacing w:after="0" w:line="240" w:lineRule="auto"/>
        <w:ind w:left="993" w:hanging="426"/>
        <w:contextualSpacing/>
        <w:jc w:val="both"/>
        <w:rPr>
          <w:rFonts w:ascii="Tahoma" w:hAnsi="Tahoma" w:cs="Tahoma"/>
          <w:lang w:val="es-GT"/>
        </w:rPr>
      </w:pPr>
      <w:r>
        <w:rPr>
          <w:rFonts w:ascii="Tahoma" w:hAnsi="Tahoma" w:cs="Tahoma"/>
          <w:lang w:val="es-GT"/>
        </w:rPr>
        <w:t>Emitir cheques para el cumplimiento de las obligaciones de la institución.</w:t>
      </w:r>
    </w:p>
    <w:p w14:paraId="6236F448" w14:textId="77777777" w:rsidR="00BF10D7" w:rsidRDefault="00BF10D7">
      <w:pPr>
        <w:spacing w:after="0" w:line="240" w:lineRule="auto"/>
        <w:ind w:left="993"/>
        <w:contextualSpacing/>
        <w:jc w:val="both"/>
        <w:rPr>
          <w:rFonts w:ascii="Tahoma" w:hAnsi="Tahoma" w:cs="Tahoma"/>
          <w:lang w:val="es-GT"/>
        </w:rPr>
      </w:pPr>
    </w:p>
    <w:p w14:paraId="71465554" w14:textId="77777777" w:rsidR="00BF10D7" w:rsidRDefault="000D1E61">
      <w:pPr>
        <w:numPr>
          <w:ilvl w:val="0"/>
          <w:numId w:val="4"/>
        </w:numPr>
        <w:spacing w:after="0" w:line="240" w:lineRule="auto"/>
        <w:ind w:left="993" w:hanging="426"/>
        <w:contextualSpacing/>
        <w:jc w:val="both"/>
        <w:rPr>
          <w:rFonts w:ascii="Tahoma" w:hAnsi="Tahoma" w:cs="Tahoma"/>
          <w:lang w:val="es-GT"/>
        </w:rPr>
      </w:pPr>
      <w:r>
        <w:rPr>
          <w:rFonts w:ascii="Tahoma" w:hAnsi="Tahoma" w:cs="Tahoma"/>
          <w:lang w:val="es-GT"/>
        </w:rPr>
        <w:t>Llevar el control de los ingresos y egresos en los libros de las cuentas bancarias autorizados por la Contraloría General de Cuentas.</w:t>
      </w:r>
    </w:p>
    <w:p w14:paraId="32447C4A" w14:textId="77777777" w:rsidR="00BF10D7" w:rsidRDefault="00BF10D7">
      <w:pPr>
        <w:spacing w:after="0" w:line="240" w:lineRule="auto"/>
        <w:ind w:left="993"/>
        <w:contextualSpacing/>
        <w:jc w:val="both"/>
        <w:rPr>
          <w:rFonts w:ascii="Tahoma" w:hAnsi="Tahoma" w:cs="Tahoma"/>
          <w:lang w:val="es-GT"/>
        </w:rPr>
      </w:pPr>
    </w:p>
    <w:p w14:paraId="0860F7A1" w14:textId="77777777" w:rsidR="00BF10D7" w:rsidRDefault="000D1E61">
      <w:pPr>
        <w:numPr>
          <w:ilvl w:val="0"/>
          <w:numId w:val="4"/>
        </w:numPr>
        <w:spacing w:after="0" w:line="240" w:lineRule="auto"/>
        <w:ind w:left="993" w:hanging="426"/>
        <w:contextualSpacing/>
        <w:jc w:val="both"/>
        <w:rPr>
          <w:rFonts w:ascii="Tahoma" w:hAnsi="Tahoma" w:cs="Tahoma"/>
          <w:lang w:val="es-GT"/>
        </w:rPr>
      </w:pPr>
      <w:r>
        <w:rPr>
          <w:rFonts w:ascii="Tahoma" w:hAnsi="Tahoma" w:cs="Tahoma"/>
          <w:lang w:val="es-GT"/>
        </w:rPr>
        <w:t>Rendir cuentas a la Contraloría General de Cuentas, por medio de la Forma Oficial  200-"A".</w:t>
      </w:r>
    </w:p>
    <w:p w14:paraId="0B089FAD" w14:textId="77777777" w:rsidR="00BF10D7" w:rsidRDefault="00BF10D7">
      <w:pPr>
        <w:spacing w:after="0" w:line="240" w:lineRule="auto"/>
        <w:ind w:left="993"/>
        <w:contextualSpacing/>
        <w:jc w:val="both"/>
        <w:rPr>
          <w:rFonts w:ascii="Tahoma" w:hAnsi="Tahoma" w:cs="Tahoma"/>
          <w:lang w:val="es-GT"/>
        </w:rPr>
      </w:pPr>
    </w:p>
    <w:p w14:paraId="64E26E90" w14:textId="77777777" w:rsidR="00BF10D7" w:rsidRDefault="000D1E61">
      <w:pPr>
        <w:numPr>
          <w:ilvl w:val="0"/>
          <w:numId w:val="4"/>
        </w:numPr>
        <w:spacing w:after="0" w:line="240" w:lineRule="auto"/>
        <w:ind w:left="993" w:hanging="426"/>
        <w:contextualSpacing/>
        <w:jc w:val="both"/>
        <w:rPr>
          <w:rFonts w:ascii="Tahoma" w:hAnsi="Tahoma" w:cs="Tahoma"/>
          <w:lang w:val="es-GT"/>
        </w:rPr>
      </w:pPr>
      <w:r>
        <w:rPr>
          <w:rFonts w:ascii="Tahoma" w:hAnsi="Tahoma" w:cs="Tahoma"/>
          <w:lang w:val="es-GT"/>
        </w:rPr>
        <w:t>Realizar los pagos a la Superintendencia de Administración Tributaria -SAT-, del Impuesto sobre la Renta -ISR- y el Impuesto al Valor Agregado -IVA-, retenidos en los pagos efectuados a los proveedores por medio de Fondo Rotativo Interno.</w:t>
      </w:r>
    </w:p>
    <w:p w14:paraId="5DB8656C" w14:textId="77777777" w:rsidR="00BF10D7" w:rsidRDefault="00BF10D7">
      <w:pPr>
        <w:spacing w:after="0" w:line="240" w:lineRule="auto"/>
        <w:ind w:left="993"/>
        <w:contextualSpacing/>
        <w:jc w:val="both"/>
        <w:rPr>
          <w:rFonts w:ascii="Tahoma" w:hAnsi="Tahoma" w:cs="Tahoma"/>
          <w:lang w:val="es-GT"/>
        </w:rPr>
      </w:pPr>
    </w:p>
    <w:p w14:paraId="0617DBA5" w14:textId="77777777" w:rsidR="00BF10D7" w:rsidRDefault="000D1E61">
      <w:pPr>
        <w:numPr>
          <w:ilvl w:val="0"/>
          <w:numId w:val="4"/>
        </w:numPr>
        <w:spacing w:after="0" w:line="240" w:lineRule="auto"/>
        <w:ind w:left="993" w:hanging="426"/>
        <w:contextualSpacing/>
        <w:jc w:val="both"/>
        <w:rPr>
          <w:rFonts w:ascii="Tahoma" w:hAnsi="Tahoma" w:cs="Tahoma"/>
          <w:lang w:val="es-GT"/>
        </w:rPr>
      </w:pPr>
      <w:r>
        <w:rPr>
          <w:rFonts w:ascii="Tahoma" w:hAnsi="Tahoma" w:cs="Tahoma"/>
          <w:lang w:val="es-GT"/>
        </w:rPr>
        <w:t>Todas aquellas funciones de su competencia que le sean asignadas por la Dirección Financiera.</w:t>
      </w:r>
    </w:p>
    <w:p w14:paraId="5C5202A3" w14:textId="77777777" w:rsidR="00BF10D7" w:rsidRDefault="00BF10D7">
      <w:pPr>
        <w:pStyle w:val="Sinespaciado"/>
        <w:jc w:val="both"/>
        <w:rPr>
          <w:rFonts w:ascii="Tahoma" w:hAnsi="Tahoma" w:cs="Tahoma"/>
          <w:lang w:val="es-GT"/>
        </w:rPr>
      </w:pPr>
    </w:p>
    <w:p w14:paraId="513BFBCF" w14:textId="77777777" w:rsidR="00BF10D7" w:rsidRDefault="000D1E61">
      <w:pPr>
        <w:spacing w:after="0" w:line="240" w:lineRule="auto"/>
        <w:rPr>
          <w:rFonts w:ascii="Tahoma" w:eastAsia="Times New Roman" w:hAnsi="Tahoma" w:cs="Tahoma"/>
          <w:lang w:val="es-GT"/>
        </w:rPr>
      </w:pPr>
      <w:r w:rsidRPr="00DE46D7">
        <w:rPr>
          <w:lang w:val="es-GT"/>
        </w:rPr>
        <w:br w:type="page"/>
      </w:r>
    </w:p>
    <w:p w14:paraId="053810D1" w14:textId="77777777" w:rsidR="00BF10D7" w:rsidRDefault="000D1E61">
      <w:pPr>
        <w:pStyle w:val="TITULO1-GUIA-"/>
        <w:numPr>
          <w:ilvl w:val="0"/>
          <w:numId w:val="1"/>
        </w:numPr>
        <w:ind w:left="567" w:hanging="567"/>
        <w:rPr>
          <w:sz w:val="28"/>
          <w:lang w:val="es-GT"/>
        </w:rPr>
      </w:pPr>
      <w:bookmarkStart w:id="28" w:name="_Toc461101433"/>
      <w:bookmarkStart w:id="29" w:name="_Toc536443911"/>
      <w:bookmarkEnd w:id="28"/>
      <w:r>
        <w:rPr>
          <w:sz w:val="28"/>
          <w:lang w:val="es-GT"/>
        </w:rPr>
        <w:t>DESCRIPTOR Y PERFIL DE PUESTOS</w:t>
      </w:r>
      <w:bookmarkEnd w:id="29"/>
    </w:p>
    <w:p w14:paraId="247F914D" w14:textId="77777777" w:rsidR="00BD009C" w:rsidRDefault="00BD009C" w:rsidP="00BD009C">
      <w:pPr>
        <w:pStyle w:val="TITULO1-GUIA-"/>
        <w:ind w:left="567"/>
        <w:rPr>
          <w:sz w:val="28"/>
          <w:lang w:val="es-GT"/>
        </w:rPr>
      </w:pPr>
    </w:p>
    <w:p w14:paraId="52E9C285" w14:textId="77777777" w:rsidR="00BF10D7" w:rsidRDefault="000D1E61">
      <w:pPr>
        <w:pStyle w:val="SUBTITULO1-GUIA-0"/>
        <w:numPr>
          <w:ilvl w:val="1"/>
          <w:numId w:val="2"/>
        </w:numPr>
        <w:ind w:left="1276" w:hanging="709"/>
        <w:rPr>
          <w:sz w:val="22"/>
          <w:szCs w:val="22"/>
        </w:rPr>
      </w:pPr>
      <w:bookmarkStart w:id="30" w:name="_Toc536443912"/>
      <w:proofErr w:type="spellStart"/>
      <w:r>
        <w:t>Jefe</w:t>
      </w:r>
      <w:proofErr w:type="spellEnd"/>
      <w:r>
        <w:t xml:space="preserve"> </w:t>
      </w:r>
      <w:proofErr w:type="spellStart"/>
      <w:r>
        <w:t>Departamento</w:t>
      </w:r>
      <w:proofErr w:type="spellEnd"/>
      <w:r>
        <w:t xml:space="preserve"> de </w:t>
      </w:r>
      <w:proofErr w:type="spellStart"/>
      <w:r>
        <w:t>Tesorería</w:t>
      </w:r>
      <w:bookmarkEnd w:id="30"/>
      <w:proofErr w:type="spellEnd"/>
    </w:p>
    <w:tbl>
      <w:tblPr>
        <w:tblW w:w="4726" w:type="pct"/>
        <w:tblInd w:w="529" w:type="dxa"/>
        <w:tblBorders>
          <w:top w:val="single" w:sz="4" w:space="0" w:color="00000A"/>
          <w:left w:val="single" w:sz="4" w:space="0" w:color="00000A"/>
          <w:bottom w:val="single" w:sz="4" w:space="0" w:color="00000A"/>
          <w:right w:val="single" w:sz="4" w:space="0" w:color="00000A"/>
          <w:insideH w:val="single" w:sz="4" w:space="0" w:color="00000A"/>
          <w:insideV w:val="single" w:sz="4" w:space="0" w:color="00000A"/>
        </w:tblBorders>
        <w:tblCellMar>
          <w:left w:w="103" w:type="dxa"/>
        </w:tblCellMar>
        <w:tblLook w:val="04A0" w:firstRow="1" w:lastRow="0" w:firstColumn="1" w:lastColumn="0" w:noHBand="0" w:noVBand="1"/>
      </w:tblPr>
      <w:tblGrid>
        <w:gridCol w:w="552"/>
        <w:gridCol w:w="1608"/>
        <w:gridCol w:w="705"/>
        <w:gridCol w:w="1959"/>
        <w:gridCol w:w="1661"/>
        <w:gridCol w:w="2711"/>
      </w:tblGrid>
      <w:tr w:rsidR="00BF10D7" w14:paraId="352CB6D4" w14:textId="77777777" w:rsidTr="00BD009C">
        <w:trPr>
          <w:trHeight w:val="57"/>
        </w:trPr>
        <w:tc>
          <w:tcPr>
            <w:tcW w:w="2160" w:type="dxa"/>
            <w:gridSpan w:val="2"/>
            <w:tcBorders>
              <w:top w:val="single" w:sz="4" w:space="0" w:color="00000A"/>
              <w:left w:val="single" w:sz="4" w:space="0" w:color="00000A"/>
              <w:bottom w:val="single" w:sz="4" w:space="0" w:color="00000A"/>
              <w:right w:val="single" w:sz="4" w:space="0" w:color="00000A"/>
            </w:tcBorders>
            <w:shd w:val="clear" w:color="auto" w:fill="C6D9F1" w:themeFill="text2" w:themeFillTint="33"/>
            <w:tcMar>
              <w:left w:w="103" w:type="dxa"/>
            </w:tcMar>
            <w:vAlign w:val="center"/>
          </w:tcPr>
          <w:p w14:paraId="6CD842AD" w14:textId="77777777" w:rsidR="00BF10D7" w:rsidRDefault="000D1E61">
            <w:pPr>
              <w:spacing w:before="60" w:after="60" w:line="240" w:lineRule="auto"/>
              <w:jc w:val="center"/>
              <w:rPr>
                <w:rFonts w:ascii="Tahoma" w:hAnsi="Tahoma" w:cs="Tahoma"/>
                <w:b/>
                <w:lang w:val="es-GT"/>
              </w:rPr>
            </w:pPr>
            <w:r>
              <w:rPr>
                <w:rFonts w:ascii="Tahoma" w:hAnsi="Tahoma" w:cs="Tahoma"/>
                <w:b/>
                <w:lang w:val="es-GT"/>
              </w:rPr>
              <w:t>Actualización No.</w:t>
            </w:r>
          </w:p>
        </w:tc>
        <w:tc>
          <w:tcPr>
            <w:tcW w:w="2664" w:type="dxa"/>
            <w:gridSpan w:val="2"/>
            <w:tcBorders>
              <w:top w:val="single" w:sz="4" w:space="0" w:color="00000A"/>
              <w:left w:val="single" w:sz="4" w:space="0" w:color="00000A"/>
              <w:bottom w:val="single" w:sz="4" w:space="0" w:color="00000A"/>
              <w:right w:val="single" w:sz="4" w:space="0" w:color="00000A"/>
            </w:tcBorders>
            <w:shd w:val="clear" w:color="auto" w:fill="auto"/>
            <w:tcMar>
              <w:left w:w="103" w:type="dxa"/>
            </w:tcMar>
            <w:vAlign w:val="center"/>
          </w:tcPr>
          <w:p w14:paraId="3F82E94C" w14:textId="7489EC06" w:rsidR="00BF10D7" w:rsidRDefault="000D1E61" w:rsidP="00E66BE2">
            <w:pPr>
              <w:spacing w:before="60" w:after="60" w:line="240" w:lineRule="auto"/>
              <w:jc w:val="center"/>
              <w:rPr>
                <w:rFonts w:ascii="Tahoma" w:hAnsi="Tahoma" w:cs="Tahoma"/>
                <w:b/>
                <w:lang w:val="es-GT"/>
              </w:rPr>
            </w:pPr>
            <w:r>
              <w:rPr>
                <w:rFonts w:ascii="Tahoma" w:hAnsi="Tahoma" w:cs="Tahoma"/>
                <w:b/>
                <w:lang w:val="es-GT"/>
              </w:rPr>
              <w:t>00</w:t>
            </w:r>
            <w:r w:rsidR="00E66BE2">
              <w:rPr>
                <w:rFonts w:ascii="Tahoma" w:hAnsi="Tahoma" w:cs="Tahoma"/>
                <w:b/>
                <w:lang w:val="es-GT"/>
              </w:rPr>
              <w:t>2</w:t>
            </w:r>
          </w:p>
        </w:tc>
        <w:tc>
          <w:tcPr>
            <w:tcW w:w="1661" w:type="dxa"/>
            <w:tcBorders>
              <w:top w:val="single" w:sz="4" w:space="0" w:color="00000A"/>
              <w:left w:val="single" w:sz="4" w:space="0" w:color="00000A"/>
              <w:bottom w:val="single" w:sz="4" w:space="0" w:color="00000A"/>
              <w:right w:val="single" w:sz="4" w:space="0" w:color="00000A"/>
            </w:tcBorders>
            <w:shd w:val="clear" w:color="auto" w:fill="C6D9F1" w:themeFill="text2" w:themeFillTint="33"/>
            <w:tcMar>
              <w:left w:w="103" w:type="dxa"/>
            </w:tcMar>
            <w:vAlign w:val="center"/>
          </w:tcPr>
          <w:p w14:paraId="1C3CEB98" w14:textId="77777777" w:rsidR="00BF10D7" w:rsidRDefault="000D1E61">
            <w:pPr>
              <w:spacing w:before="60" w:after="60" w:line="240" w:lineRule="auto"/>
              <w:jc w:val="center"/>
              <w:rPr>
                <w:rFonts w:ascii="Tahoma" w:hAnsi="Tahoma" w:cs="Tahoma"/>
                <w:b/>
                <w:lang w:val="es-GT"/>
              </w:rPr>
            </w:pPr>
            <w:r>
              <w:rPr>
                <w:rFonts w:ascii="Tahoma" w:hAnsi="Tahoma" w:cs="Tahoma"/>
                <w:b/>
                <w:lang w:val="es-GT"/>
              </w:rPr>
              <w:t>Fecha:</w:t>
            </w:r>
          </w:p>
        </w:tc>
        <w:tc>
          <w:tcPr>
            <w:tcW w:w="2711" w:type="dxa"/>
            <w:tcBorders>
              <w:top w:val="single" w:sz="4" w:space="0" w:color="00000A"/>
              <w:left w:val="single" w:sz="4" w:space="0" w:color="00000A"/>
              <w:bottom w:val="single" w:sz="4" w:space="0" w:color="00000A"/>
              <w:right w:val="single" w:sz="4" w:space="0" w:color="00000A"/>
            </w:tcBorders>
            <w:shd w:val="clear" w:color="auto" w:fill="auto"/>
            <w:tcMar>
              <w:left w:w="103" w:type="dxa"/>
            </w:tcMar>
            <w:vAlign w:val="center"/>
          </w:tcPr>
          <w:p w14:paraId="6826D7AB" w14:textId="7C5E2D14" w:rsidR="00BF10D7" w:rsidRDefault="0036132E" w:rsidP="00E66BE2">
            <w:pPr>
              <w:spacing w:before="60" w:after="60" w:line="240" w:lineRule="auto"/>
              <w:jc w:val="center"/>
              <w:rPr>
                <w:rFonts w:ascii="Tahoma" w:hAnsi="Tahoma" w:cs="Tahoma"/>
                <w:b/>
                <w:lang w:val="es-GT"/>
              </w:rPr>
            </w:pPr>
            <w:r>
              <w:rPr>
                <w:rFonts w:ascii="Tahoma" w:hAnsi="Tahoma" w:cs="Tahoma"/>
                <w:b/>
                <w:lang w:val="es-GT"/>
              </w:rPr>
              <w:t>Ju</w:t>
            </w:r>
            <w:r w:rsidR="00E66BE2">
              <w:rPr>
                <w:rFonts w:ascii="Tahoma" w:hAnsi="Tahoma" w:cs="Tahoma"/>
                <w:b/>
                <w:lang w:val="es-GT"/>
              </w:rPr>
              <w:t>l</w:t>
            </w:r>
            <w:r>
              <w:rPr>
                <w:rFonts w:ascii="Tahoma" w:hAnsi="Tahoma" w:cs="Tahoma"/>
                <w:b/>
                <w:lang w:val="es-GT"/>
              </w:rPr>
              <w:t>io</w:t>
            </w:r>
            <w:r w:rsidR="00CD7951">
              <w:rPr>
                <w:rFonts w:ascii="Tahoma" w:hAnsi="Tahoma" w:cs="Tahoma"/>
                <w:b/>
                <w:lang w:val="es-GT"/>
              </w:rPr>
              <w:t xml:space="preserve"> 20</w:t>
            </w:r>
            <w:r w:rsidR="00605FD8">
              <w:rPr>
                <w:rFonts w:ascii="Tahoma" w:hAnsi="Tahoma" w:cs="Tahoma"/>
                <w:b/>
                <w:lang w:val="es-GT"/>
              </w:rPr>
              <w:t>2</w:t>
            </w:r>
            <w:r>
              <w:rPr>
                <w:rFonts w:ascii="Tahoma" w:hAnsi="Tahoma" w:cs="Tahoma"/>
                <w:b/>
                <w:lang w:val="es-GT"/>
              </w:rPr>
              <w:t>1</w:t>
            </w:r>
          </w:p>
        </w:tc>
      </w:tr>
      <w:tr w:rsidR="00BF10D7" w:rsidRPr="00F46A41" w14:paraId="25AC169B" w14:textId="77777777" w:rsidTr="00BD009C">
        <w:trPr>
          <w:trHeight w:val="57"/>
        </w:trPr>
        <w:tc>
          <w:tcPr>
            <w:tcW w:w="9196" w:type="dxa"/>
            <w:gridSpan w:val="6"/>
            <w:tcBorders>
              <w:top w:val="single" w:sz="4" w:space="0" w:color="00000A"/>
              <w:left w:val="single" w:sz="4" w:space="0" w:color="00000A"/>
              <w:bottom w:val="single" w:sz="4" w:space="0" w:color="00000A"/>
              <w:right w:val="single" w:sz="4" w:space="0" w:color="00000A"/>
            </w:tcBorders>
            <w:shd w:val="clear" w:color="auto" w:fill="auto"/>
            <w:tcMar>
              <w:left w:w="103" w:type="dxa"/>
            </w:tcMar>
            <w:vAlign w:val="center"/>
          </w:tcPr>
          <w:p w14:paraId="0F6EB896" w14:textId="77777777" w:rsidR="00BF10D7" w:rsidRDefault="000D1E61">
            <w:pPr>
              <w:spacing w:before="100" w:after="100" w:line="240" w:lineRule="auto"/>
              <w:jc w:val="center"/>
              <w:rPr>
                <w:rFonts w:ascii="Tahoma" w:hAnsi="Tahoma" w:cs="Tahoma"/>
                <w:b/>
                <w:sz w:val="24"/>
                <w:szCs w:val="24"/>
                <w:lang w:val="es-GT"/>
              </w:rPr>
            </w:pPr>
            <w:r>
              <w:rPr>
                <w:rFonts w:ascii="Tahoma" w:hAnsi="Tahoma" w:cs="Tahoma"/>
                <w:b/>
                <w:sz w:val="24"/>
                <w:szCs w:val="24"/>
                <w:lang w:val="es-GT"/>
              </w:rPr>
              <w:t>SECRETARÍA DE BIENESTAR SOCIAL DE LA PRESIDENCIA DE LA REPÚBLICA</w:t>
            </w:r>
          </w:p>
        </w:tc>
      </w:tr>
      <w:tr w:rsidR="00BF10D7" w:rsidRPr="00F46A41" w14:paraId="5EC8A675" w14:textId="77777777" w:rsidTr="00BD009C">
        <w:trPr>
          <w:trHeight w:val="57"/>
        </w:trPr>
        <w:tc>
          <w:tcPr>
            <w:tcW w:w="2865" w:type="dxa"/>
            <w:gridSpan w:val="3"/>
            <w:tcBorders>
              <w:top w:val="single" w:sz="4" w:space="0" w:color="00000A"/>
              <w:left w:val="single" w:sz="4" w:space="0" w:color="00000A"/>
              <w:bottom w:val="single" w:sz="4" w:space="0" w:color="00000A"/>
              <w:right w:val="single" w:sz="4" w:space="0" w:color="00000A"/>
            </w:tcBorders>
            <w:shd w:val="clear" w:color="auto" w:fill="C6D9F1"/>
            <w:tcMar>
              <w:left w:w="103" w:type="dxa"/>
            </w:tcMar>
            <w:vAlign w:val="center"/>
          </w:tcPr>
          <w:p w14:paraId="55EBF00E" w14:textId="77777777" w:rsidR="00BF10D7" w:rsidRDefault="000D1E61">
            <w:pPr>
              <w:spacing w:after="0"/>
              <w:rPr>
                <w:rFonts w:ascii="Tahoma" w:hAnsi="Tahoma" w:cs="Tahoma"/>
                <w:b/>
                <w:sz w:val="20"/>
                <w:szCs w:val="20"/>
                <w:lang w:val="es-GT"/>
              </w:rPr>
            </w:pPr>
            <w:r>
              <w:rPr>
                <w:rFonts w:ascii="Tahoma" w:hAnsi="Tahoma" w:cs="Tahoma"/>
                <w:b/>
                <w:sz w:val="20"/>
                <w:szCs w:val="20"/>
                <w:lang w:val="es-GT"/>
              </w:rPr>
              <w:t>Nombre funcional del puesto:</w:t>
            </w:r>
          </w:p>
        </w:tc>
        <w:tc>
          <w:tcPr>
            <w:tcW w:w="6331" w:type="dxa"/>
            <w:gridSpan w:val="3"/>
            <w:tcBorders>
              <w:top w:val="single" w:sz="4" w:space="0" w:color="00000A"/>
              <w:left w:val="single" w:sz="4" w:space="0" w:color="00000A"/>
              <w:bottom w:val="single" w:sz="4" w:space="0" w:color="00000A"/>
              <w:right w:val="single" w:sz="4" w:space="0" w:color="00000A"/>
            </w:tcBorders>
            <w:shd w:val="clear" w:color="auto" w:fill="auto"/>
            <w:tcMar>
              <w:left w:w="103" w:type="dxa"/>
            </w:tcMar>
            <w:vAlign w:val="center"/>
          </w:tcPr>
          <w:p w14:paraId="57652852" w14:textId="77777777" w:rsidR="00BF10D7" w:rsidRDefault="000D1E61">
            <w:pPr>
              <w:spacing w:after="0"/>
              <w:rPr>
                <w:rFonts w:ascii="Tahoma" w:hAnsi="Tahoma" w:cs="Tahoma"/>
                <w:sz w:val="20"/>
                <w:szCs w:val="20"/>
                <w:lang w:val="es-GT"/>
              </w:rPr>
            </w:pPr>
            <w:r>
              <w:rPr>
                <w:rFonts w:ascii="Tahoma" w:hAnsi="Tahoma" w:cs="Tahoma"/>
                <w:sz w:val="20"/>
                <w:szCs w:val="20"/>
                <w:lang w:val="es-GT"/>
              </w:rPr>
              <w:t>Jefe del Departamento de Tesorería</w:t>
            </w:r>
          </w:p>
        </w:tc>
      </w:tr>
      <w:tr w:rsidR="00BF10D7" w14:paraId="144FBFC2" w14:textId="77777777" w:rsidTr="00BD009C">
        <w:trPr>
          <w:trHeight w:val="57"/>
        </w:trPr>
        <w:tc>
          <w:tcPr>
            <w:tcW w:w="2865" w:type="dxa"/>
            <w:gridSpan w:val="3"/>
            <w:tcBorders>
              <w:top w:val="single" w:sz="4" w:space="0" w:color="00000A"/>
              <w:left w:val="single" w:sz="4" w:space="0" w:color="00000A"/>
              <w:bottom w:val="single" w:sz="4" w:space="0" w:color="00000A"/>
              <w:right w:val="single" w:sz="4" w:space="0" w:color="00000A"/>
            </w:tcBorders>
            <w:shd w:val="clear" w:color="auto" w:fill="C6D9F1"/>
            <w:tcMar>
              <w:left w:w="103" w:type="dxa"/>
            </w:tcMar>
            <w:vAlign w:val="center"/>
          </w:tcPr>
          <w:p w14:paraId="52A6BA15" w14:textId="77777777" w:rsidR="00BF10D7" w:rsidRDefault="000D1E61">
            <w:pPr>
              <w:spacing w:after="0"/>
              <w:rPr>
                <w:rFonts w:ascii="Tahoma" w:hAnsi="Tahoma" w:cs="Tahoma"/>
                <w:b/>
                <w:sz w:val="20"/>
                <w:szCs w:val="20"/>
                <w:lang w:val="es-GT"/>
              </w:rPr>
            </w:pPr>
            <w:r>
              <w:rPr>
                <w:rFonts w:ascii="Tahoma" w:hAnsi="Tahoma" w:cs="Tahoma"/>
                <w:b/>
                <w:sz w:val="20"/>
                <w:szCs w:val="20"/>
                <w:lang w:val="es-GT"/>
              </w:rPr>
              <w:t>Jefe Inmediato:</w:t>
            </w:r>
          </w:p>
        </w:tc>
        <w:tc>
          <w:tcPr>
            <w:tcW w:w="6331" w:type="dxa"/>
            <w:gridSpan w:val="3"/>
            <w:tcBorders>
              <w:top w:val="single" w:sz="4" w:space="0" w:color="00000A"/>
              <w:left w:val="single" w:sz="4" w:space="0" w:color="00000A"/>
              <w:bottom w:val="single" w:sz="4" w:space="0" w:color="00000A"/>
              <w:right w:val="single" w:sz="4" w:space="0" w:color="00000A"/>
            </w:tcBorders>
            <w:shd w:val="clear" w:color="auto" w:fill="auto"/>
            <w:tcMar>
              <w:left w:w="103" w:type="dxa"/>
            </w:tcMar>
            <w:vAlign w:val="center"/>
          </w:tcPr>
          <w:p w14:paraId="613DA0D4" w14:textId="77777777" w:rsidR="00BF10D7" w:rsidRDefault="000D1E61" w:rsidP="00532999">
            <w:pPr>
              <w:spacing w:after="0"/>
            </w:pPr>
            <w:r>
              <w:rPr>
                <w:rFonts w:ascii="Tahoma" w:hAnsi="Tahoma" w:cs="Tahoma"/>
                <w:sz w:val="20"/>
                <w:szCs w:val="20"/>
                <w:lang w:val="es-GT"/>
              </w:rPr>
              <w:t>Director Financiero</w:t>
            </w:r>
          </w:p>
        </w:tc>
      </w:tr>
      <w:tr w:rsidR="00BF10D7" w:rsidRPr="00F46A41" w14:paraId="42EBD050" w14:textId="77777777" w:rsidTr="00BD009C">
        <w:trPr>
          <w:trHeight w:val="57"/>
        </w:trPr>
        <w:tc>
          <w:tcPr>
            <w:tcW w:w="2865" w:type="dxa"/>
            <w:gridSpan w:val="3"/>
            <w:tcBorders>
              <w:top w:val="single" w:sz="4" w:space="0" w:color="00000A"/>
              <w:left w:val="single" w:sz="4" w:space="0" w:color="00000A"/>
              <w:bottom w:val="single" w:sz="4" w:space="0" w:color="00000A"/>
              <w:right w:val="single" w:sz="4" w:space="0" w:color="00000A"/>
            </w:tcBorders>
            <w:shd w:val="clear" w:color="auto" w:fill="C6D9F1"/>
            <w:tcMar>
              <w:left w:w="103" w:type="dxa"/>
            </w:tcMar>
            <w:vAlign w:val="center"/>
          </w:tcPr>
          <w:p w14:paraId="527C27AD" w14:textId="77777777" w:rsidR="00BF10D7" w:rsidRDefault="000D1E61">
            <w:pPr>
              <w:spacing w:after="0"/>
              <w:rPr>
                <w:rFonts w:ascii="Tahoma" w:hAnsi="Tahoma" w:cs="Tahoma"/>
                <w:b/>
                <w:sz w:val="20"/>
                <w:szCs w:val="20"/>
                <w:lang w:val="es-GT"/>
              </w:rPr>
            </w:pPr>
            <w:r>
              <w:rPr>
                <w:rFonts w:ascii="Tahoma" w:hAnsi="Tahoma" w:cs="Tahoma"/>
                <w:b/>
                <w:sz w:val="20"/>
                <w:szCs w:val="20"/>
                <w:lang w:val="es-GT"/>
              </w:rPr>
              <w:t>Subalternos:</w:t>
            </w:r>
          </w:p>
        </w:tc>
        <w:tc>
          <w:tcPr>
            <w:tcW w:w="6331" w:type="dxa"/>
            <w:gridSpan w:val="3"/>
            <w:tcBorders>
              <w:top w:val="single" w:sz="4" w:space="0" w:color="00000A"/>
              <w:left w:val="single" w:sz="4" w:space="0" w:color="00000A"/>
              <w:bottom w:val="single" w:sz="4" w:space="0" w:color="00000A"/>
              <w:right w:val="single" w:sz="4" w:space="0" w:color="00000A"/>
            </w:tcBorders>
            <w:shd w:val="clear" w:color="auto" w:fill="auto"/>
            <w:tcMar>
              <w:left w:w="103" w:type="dxa"/>
            </w:tcMar>
            <w:vAlign w:val="center"/>
          </w:tcPr>
          <w:p w14:paraId="000B0C84" w14:textId="72DF7A6A" w:rsidR="00BF10D7" w:rsidRDefault="000D1E61" w:rsidP="00D37767">
            <w:pPr>
              <w:spacing w:after="0"/>
              <w:rPr>
                <w:rFonts w:ascii="Tahoma" w:hAnsi="Tahoma" w:cs="Tahoma"/>
                <w:sz w:val="20"/>
                <w:szCs w:val="20"/>
                <w:lang w:val="es-GT"/>
              </w:rPr>
            </w:pPr>
            <w:r>
              <w:rPr>
                <w:rFonts w:ascii="Tahoma" w:hAnsi="Tahoma" w:cs="Tahoma"/>
                <w:sz w:val="20"/>
                <w:szCs w:val="20"/>
                <w:lang w:val="es-GT"/>
              </w:rPr>
              <w:t>Analistas del Departamento de Tesorería</w:t>
            </w:r>
            <w:r w:rsidR="0036132E">
              <w:rPr>
                <w:rFonts w:ascii="Tahoma" w:hAnsi="Tahoma" w:cs="Tahoma"/>
                <w:sz w:val="20"/>
                <w:szCs w:val="20"/>
                <w:lang w:val="es-GT"/>
              </w:rPr>
              <w:t xml:space="preserve"> </w:t>
            </w:r>
            <w:r w:rsidR="0036132E" w:rsidRPr="00D37767">
              <w:rPr>
                <w:rFonts w:ascii="Tahoma" w:hAnsi="Tahoma" w:cs="Tahoma"/>
                <w:sz w:val="20"/>
                <w:szCs w:val="20"/>
                <w:lang w:val="es-GT"/>
              </w:rPr>
              <w:t xml:space="preserve">y </w:t>
            </w:r>
            <w:r w:rsidR="00D37767">
              <w:rPr>
                <w:rFonts w:ascii="Tahoma" w:hAnsi="Tahoma" w:cs="Tahoma"/>
                <w:sz w:val="20"/>
                <w:szCs w:val="20"/>
                <w:lang w:val="es-GT"/>
              </w:rPr>
              <w:t>S</w:t>
            </w:r>
            <w:r w:rsidR="009A4B80" w:rsidRPr="00D37767">
              <w:rPr>
                <w:rFonts w:ascii="Tahoma" w:hAnsi="Tahoma" w:cs="Tahoma"/>
                <w:sz w:val="20"/>
                <w:szCs w:val="20"/>
                <w:lang w:val="es-GT"/>
              </w:rPr>
              <w:t>ecretaria</w:t>
            </w:r>
          </w:p>
        </w:tc>
      </w:tr>
      <w:tr w:rsidR="00BF10D7" w:rsidRPr="00F46A41" w14:paraId="6579C5F2" w14:textId="77777777" w:rsidTr="00BD009C">
        <w:trPr>
          <w:trHeight w:val="57"/>
        </w:trPr>
        <w:tc>
          <w:tcPr>
            <w:tcW w:w="2865" w:type="dxa"/>
            <w:gridSpan w:val="3"/>
            <w:tcBorders>
              <w:top w:val="single" w:sz="4" w:space="0" w:color="00000A"/>
              <w:left w:val="single" w:sz="4" w:space="0" w:color="00000A"/>
              <w:bottom w:val="single" w:sz="4" w:space="0" w:color="00000A"/>
              <w:right w:val="single" w:sz="4" w:space="0" w:color="00000A"/>
            </w:tcBorders>
            <w:shd w:val="clear" w:color="auto" w:fill="C6D9F1"/>
            <w:tcMar>
              <w:left w:w="103" w:type="dxa"/>
            </w:tcMar>
            <w:vAlign w:val="center"/>
          </w:tcPr>
          <w:p w14:paraId="6BA354EB" w14:textId="77777777" w:rsidR="00BF10D7" w:rsidRDefault="000D1E61">
            <w:pPr>
              <w:spacing w:after="0"/>
              <w:rPr>
                <w:rFonts w:ascii="Tahoma" w:hAnsi="Tahoma" w:cs="Tahoma"/>
                <w:b/>
                <w:sz w:val="20"/>
                <w:szCs w:val="20"/>
                <w:lang w:val="es-GT"/>
              </w:rPr>
            </w:pPr>
            <w:r>
              <w:rPr>
                <w:rFonts w:ascii="Tahoma" w:hAnsi="Tahoma" w:cs="Tahoma"/>
                <w:b/>
                <w:sz w:val="20"/>
                <w:szCs w:val="20"/>
                <w:lang w:val="es-GT"/>
              </w:rPr>
              <w:t>Objetivo del puesto:</w:t>
            </w:r>
          </w:p>
        </w:tc>
        <w:tc>
          <w:tcPr>
            <w:tcW w:w="6331" w:type="dxa"/>
            <w:gridSpan w:val="3"/>
            <w:tcBorders>
              <w:top w:val="single" w:sz="4" w:space="0" w:color="00000A"/>
              <w:left w:val="single" w:sz="4" w:space="0" w:color="00000A"/>
              <w:bottom w:val="single" w:sz="4" w:space="0" w:color="00000A"/>
              <w:right w:val="single" w:sz="4" w:space="0" w:color="00000A"/>
            </w:tcBorders>
            <w:shd w:val="clear" w:color="auto" w:fill="auto"/>
            <w:tcMar>
              <w:left w:w="103" w:type="dxa"/>
            </w:tcMar>
            <w:vAlign w:val="center"/>
          </w:tcPr>
          <w:p w14:paraId="73FDAA43" w14:textId="77777777" w:rsidR="00BF10D7" w:rsidRDefault="000D1E61">
            <w:pPr>
              <w:spacing w:after="0"/>
              <w:jc w:val="both"/>
              <w:rPr>
                <w:rFonts w:ascii="Tahoma" w:hAnsi="Tahoma" w:cs="Tahoma"/>
                <w:sz w:val="20"/>
                <w:szCs w:val="20"/>
                <w:lang w:val="es-GT"/>
              </w:rPr>
            </w:pPr>
            <w:r>
              <w:rPr>
                <w:rFonts w:ascii="Tahoma" w:hAnsi="Tahoma" w:cs="Tahoma"/>
                <w:sz w:val="20"/>
                <w:szCs w:val="20"/>
                <w:lang w:val="es-GT"/>
              </w:rPr>
              <w:t>Mantener la buena administración del Fondo Rotativo Institucional e Interno y así en forma eficiente y eficaz realizar los pagos por compra de bienes y servicios que realizan las Subsecretarías, Direcciones, Departamentos y Unidades Administrativas que integran la Secretaría de Bienestar Social de la Presidencia de la República de acuerdo a las leyes vigentes y de control interno que existan.</w:t>
            </w:r>
          </w:p>
        </w:tc>
      </w:tr>
      <w:tr w:rsidR="00BF10D7" w14:paraId="58FC3E80" w14:textId="77777777" w:rsidTr="00BD009C">
        <w:trPr>
          <w:trHeight w:val="57"/>
        </w:trPr>
        <w:tc>
          <w:tcPr>
            <w:tcW w:w="9196" w:type="dxa"/>
            <w:gridSpan w:val="6"/>
            <w:tcBorders>
              <w:top w:val="single" w:sz="4" w:space="0" w:color="00000A"/>
              <w:left w:val="single" w:sz="4" w:space="0" w:color="00000A"/>
              <w:bottom w:val="single" w:sz="4" w:space="0" w:color="00000A"/>
              <w:right w:val="single" w:sz="4" w:space="0" w:color="00000A"/>
            </w:tcBorders>
            <w:shd w:val="clear" w:color="auto" w:fill="C7DAF1"/>
            <w:tcMar>
              <w:left w:w="103" w:type="dxa"/>
            </w:tcMar>
            <w:vAlign w:val="center"/>
          </w:tcPr>
          <w:p w14:paraId="0BABCDA1" w14:textId="77777777" w:rsidR="00BF10D7" w:rsidRDefault="000D1E61" w:rsidP="00BD009C">
            <w:pPr>
              <w:spacing w:after="0"/>
              <w:jc w:val="center"/>
              <w:rPr>
                <w:rFonts w:ascii="Tahoma" w:hAnsi="Tahoma" w:cs="Tahoma"/>
                <w:b/>
                <w:sz w:val="20"/>
                <w:szCs w:val="20"/>
                <w:lang w:val="es-GT"/>
              </w:rPr>
            </w:pPr>
            <w:r>
              <w:rPr>
                <w:rFonts w:ascii="Tahoma" w:hAnsi="Tahoma" w:cs="Tahoma"/>
                <w:b/>
                <w:sz w:val="20"/>
                <w:szCs w:val="20"/>
                <w:lang w:val="es-GT"/>
              </w:rPr>
              <w:t>Funciones y atribuciones principales:</w:t>
            </w:r>
          </w:p>
        </w:tc>
      </w:tr>
      <w:tr w:rsidR="00BF10D7" w14:paraId="36483D4B" w14:textId="77777777" w:rsidTr="00BD009C">
        <w:trPr>
          <w:trHeight w:val="57"/>
        </w:trPr>
        <w:tc>
          <w:tcPr>
            <w:tcW w:w="552" w:type="dxa"/>
            <w:tcBorders>
              <w:top w:val="single" w:sz="4" w:space="0" w:color="00000A"/>
              <w:left w:val="single" w:sz="4" w:space="0" w:color="00000A"/>
              <w:bottom w:val="single" w:sz="4" w:space="0" w:color="00000A"/>
              <w:right w:val="single" w:sz="4" w:space="0" w:color="00000A"/>
            </w:tcBorders>
            <w:shd w:val="clear" w:color="auto" w:fill="C6D9F1"/>
            <w:tcMar>
              <w:left w:w="103" w:type="dxa"/>
            </w:tcMar>
            <w:vAlign w:val="center"/>
          </w:tcPr>
          <w:p w14:paraId="5FF6AA5C" w14:textId="77777777" w:rsidR="00BF10D7" w:rsidRDefault="000D1E61">
            <w:pPr>
              <w:spacing w:after="0"/>
              <w:rPr>
                <w:rFonts w:ascii="Tahoma" w:hAnsi="Tahoma" w:cs="Tahoma"/>
                <w:b/>
                <w:sz w:val="20"/>
                <w:szCs w:val="20"/>
                <w:lang w:val="es-GT"/>
              </w:rPr>
            </w:pPr>
            <w:r>
              <w:rPr>
                <w:rFonts w:ascii="Tahoma" w:hAnsi="Tahoma" w:cs="Tahoma"/>
                <w:b/>
                <w:sz w:val="20"/>
                <w:szCs w:val="20"/>
                <w:lang w:val="es-GT"/>
              </w:rPr>
              <w:t>No.</w:t>
            </w:r>
          </w:p>
        </w:tc>
        <w:tc>
          <w:tcPr>
            <w:tcW w:w="8644" w:type="dxa"/>
            <w:gridSpan w:val="5"/>
            <w:tcBorders>
              <w:top w:val="single" w:sz="4" w:space="0" w:color="00000A"/>
              <w:left w:val="single" w:sz="4" w:space="0" w:color="00000A"/>
              <w:bottom w:val="single" w:sz="4" w:space="0" w:color="00000A"/>
              <w:right w:val="single" w:sz="4" w:space="0" w:color="00000A"/>
            </w:tcBorders>
            <w:shd w:val="clear" w:color="auto" w:fill="C7DAF1"/>
            <w:tcMar>
              <w:left w:w="103" w:type="dxa"/>
            </w:tcMar>
            <w:vAlign w:val="center"/>
          </w:tcPr>
          <w:p w14:paraId="14F280EA" w14:textId="77777777" w:rsidR="00BF10D7" w:rsidRDefault="000D1E61">
            <w:pPr>
              <w:spacing w:after="0"/>
              <w:rPr>
                <w:rFonts w:ascii="Tahoma" w:hAnsi="Tahoma" w:cs="Tahoma"/>
                <w:b/>
                <w:sz w:val="20"/>
                <w:szCs w:val="20"/>
                <w:lang w:val="es-GT"/>
              </w:rPr>
            </w:pPr>
            <w:r>
              <w:rPr>
                <w:rFonts w:ascii="Tahoma" w:hAnsi="Tahoma" w:cs="Tahoma"/>
                <w:b/>
                <w:sz w:val="20"/>
                <w:szCs w:val="20"/>
                <w:lang w:val="es-GT"/>
              </w:rPr>
              <w:t>Descripción</w:t>
            </w:r>
          </w:p>
        </w:tc>
      </w:tr>
      <w:tr w:rsidR="00BF10D7" w:rsidRPr="00F46A41" w14:paraId="60AD5E8E" w14:textId="77777777" w:rsidTr="00BD009C">
        <w:trPr>
          <w:trHeight w:val="57"/>
        </w:trPr>
        <w:tc>
          <w:tcPr>
            <w:tcW w:w="552" w:type="dxa"/>
            <w:tcBorders>
              <w:top w:val="single" w:sz="4" w:space="0" w:color="00000A"/>
              <w:left w:val="single" w:sz="4" w:space="0" w:color="00000A"/>
              <w:bottom w:val="single" w:sz="4" w:space="0" w:color="00000A"/>
              <w:right w:val="single" w:sz="4" w:space="0" w:color="00000A"/>
            </w:tcBorders>
            <w:shd w:val="clear" w:color="auto" w:fill="auto"/>
            <w:tcMar>
              <w:left w:w="103" w:type="dxa"/>
            </w:tcMar>
            <w:vAlign w:val="center"/>
          </w:tcPr>
          <w:p w14:paraId="0C642723" w14:textId="77777777" w:rsidR="00BF10D7" w:rsidRDefault="000D1E61">
            <w:pPr>
              <w:spacing w:after="0"/>
              <w:rPr>
                <w:rFonts w:ascii="Tahoma" w:hAnsi="Tahoma" w:cs="Tahoma"/>
                <w:sz w:val="20"/>
                <w:szCs w:val="20"/>
                <w:lang w:val="es-GT"/>
              </w:rPr>
            </w:pPr>
            <w:r>
              <w:rPr>
                <w:rFonts w:ascii="Tahoma" w:hAnsi="Tahoma" w:cs="Tahoma"/>
                <w:sz w:val="20"/>
                <w:szCs w:val="20"/>
                <w:lang w:val="es-GT"/>
              </w:rPr>
              <w:t>1</w:t>
            </w:r>
          </w:p>
        </w:tc>
        <w:tc>
          <w:tcPr>
            <w:tcW w:w="8644" w:type="dxa"/>
            <w:gridSpan w:val="5"/>
            <w:tcBorders>
              <w:top w:val="single" w:sz="4" w:space="0" w:color="00000A"/>
              <w:left w:val="single" w:sz="4" w:space="0" w:color="00000A"/>
              <w:bottom w:val="single" w:sz="4" w:space="0" w:color="00000A"/>
              <w:right w:val="single" w:sz="4" w:space="0" w:color="00000A"/>
            </w:tcBorders>
            <w:shd w:val="clear" w:color="auto" w:fill="auto"/>
            <w:tcMar>
              <w:left w:w="103" w:type="dxa"/>
            </w:tcMar>
            <w:vAlign w:val="center"/>
          </w:tcPr>
          <w:p w14:paraId="793E28BA" w14:textId="77777777" w:rsidR="00BF10D7" w:rsidRDefault="000D1E61">
            <w:pPr>
              <w:spacing w:after="0" w:line="240" w:lineRule="auto"/>
              <w:jc w:val="both"/>
              <w:rPr>
                <w:rFonts w:ascii="Tahoma" w:hAnsi="Tahoma" w:cs="Tahoma"/>
                <w:sz w:val="20"/>
                <w:szCs w:val="20"/>
                <w:lang w:val="es-GT"/>
              </w:rPr>
            </w:pPr>
            <w:r>
              <w:rPr>
                <w:rFonts w:ascii="Tahoma" w:hAnsi="Tahoma" w:cs="Tahoma"/>
                <w:sz w:val="20"/>
                <w:szCs w:val="20"/>
                <w:lang w:val="es-GT"/>
              </w:rPr>
              <w:t>Elaborar el formulario FR-01 de constitución del fondo rotativo institucional y del fondo rotativo interno en el Sistema de Contabilidad Integrada -</w:t>
            </w:r>
            <w:proofErr w:type="spellStart"/>
            <w:r>
              <w:rPr>
                <w:rFonts w:ascii="Tahoma" w:hAnsi="Tahoma" w:cs="Tahoma"/>
                <w:sz w:val="20"/>
                <w:szCs w:val="20"/>
                <w:lang w:val="es-GT"/>
              </w:rPr>
              <w:t>SICOIN</w:t>
            </w:r>
            <w:proofErr w:type="spellEnd"/>
            <w:r>
              <w:rPr>
                <w:rFonts w:ascii="Tahoma" w:hAnsi="Tahoma" w:cs="Tahoma"/>
                <w:sz w:val="20"/>
                <w:szCs w:val="20"/>
                <w:lang w:val="es-GT"/>
              </w:rPr>
              <w:t>-.</w:t>
            </w:r>
          </w:p>
        </w:tc>
      </w:tr>
      <w:tr w:rsidR="00BF10D7" w:rsidRPr="00F46A41" w14:paraId="6D2A69AD" w14:textId="77777777" w:rsidTr="00BD009C">
        <w:trPr>
          <w:trHeight w:val="57"/>
        </w:trPr>
        <w:tc>
          <w:tcPr>
            <w:tcW w:w="552" w:type="dxa"/>
            <w:tcBorders>
              <w:top w:val="single" w:sz="4" w:space="0" w:color="00000A"/>
              <w:left w:val="single" w:sz="4" w:space="0" w:color="00000A"/>
              <w:bottom w:val="single" w:sz="4" w:space="0" w:color="00000A"/>
              <w:right w:val="single" w:sz="4" w:space="0" w:color="00000A"/>
            </w:tcBorders>
            <w:shd w:val="clear" w:color="auto" w:fill="auto"/>
            <w:tcMar>
              <w:left w:w="103" w:type="dxa"/>
            </w:tcMar>
            <w:vAlign w:val="center"/>
          </w:tcPr>
          <w:p w14:paraId="76115881" w14:textId="77777777" w:rsidR="00BF10D7" w:rsidRDefault="000D1E61">
            <w:pPr>
              <w:spacing w:after="0"/>
              <w:rPr>
                <w:rFonts w:ascii="Tahoma" w:hAnsi="Tahoma" w:cs="Tahoma"/>
                <w:sz w:val="20"/>
                <w:szCs w:val="20"/>
                <w:lang w:val="es-GT"/>
              </w:rPr>
            </w:pPr>
            <w:r>
              <w:rPr>
                <w:rFonts w:ascii="Tahoma" w:hAnsi="Tahoma" w:cs="Tahoma"/>
                <w:sz w:val="20"/>
                <w:szCs w:val="20"/>
                <w:lang w:val="es-GT"/>
              </w:rPr>
              <w:t>2</w:t>
            </w:r>
          </w:p>
        </w:tc>
        <w:tc>
          <w:tcPr>
            <w:tcW w:w="8644" w:type="dxa"/>
            <w:gridSpan w:val="5"/>
            <w:tcBorders>
              <w:top w:val="single" w:sz="4" w:space="0" w:color="00000A"/>
              <w:left w:val="single" w:sz="4" w:space="0" w:color="00000A"/>
              <w:bottom w:val="single" w:sz="4" w:space="0" w:color="00000A"/>
              <w:right w:val="single" w:sz="4" w:space="0" w:color="00000A"/>
            </w:tcBorders>
            <w:shd w:val="clear" w:color="auto" w:fill="auto"/>
            <w:tcMar>
              <w:left w:w="103" w:type="dxa"/>
            </w:tcMar>
            <w:vAlign w:val="center"/>
          </w:tcPr>
          <w:p w14:paraId="127D54C9" w14:textId="4646F436" w:rsidR="00BF10D7" w:rsidRDefault="000D1E61" w:rsidP="007711CA">
            <w:pPr>
              <w:spacing w:after="0" w:line="240" w:lineRule="auto"/>
              <w:jc w:val="both"/>
              <w:rPr>
                <w:rFonts w:ascii="Tahoma" w:hAnsi="Tahoma" w:cs="Tahoma"/>
                <w:sz w:val="20"/>
                <w:szCs w:val="20"/>
                <w:lang w:val="es-GT"/>
              </w:rPr>
            </w:pPr>
            <w:r>
              <w:rPr>
                <w:rFonts w:ascii="Tahoma" w:hAnsi="Tahoma" w:cs="Tahoma"/>
                <w:sz w:val="20"/>
                <w:szCs w:val="20"/>
                <w:lang w:val="es-GT"/>
              </w:rPr>
              <w:t xml:space="preserve">Elaborar resoluciones para constituir, ampliar o disminuir el fondo rotativo </w:t>
            </w:r>
            <w:r w:rsidR="007711CA">
              <w:rPr>
                <w:rFonts w:ascii="Tahoma" w:hAnsi="Tahoma" w:cs="Tahoma"/>
                <w:sz w:val="20"/>
                <w:szCs w:val="20"/>
                <w:lang w:val="es-GT"/>
              </w:rPr>
              <w:t>de Tesorería, Subsecretarías, Direcciones, Departamentos y otras unidades administrativas que tienen fondos asignados para</w:t>
            </w:r>
            <w:r>
              <w:rPr>
                <w:rFonts w:ascii="Tahoma" w:hAnsi="Tahoma" w:cs="Tahoma"/>
                <w:sz w:val="20"/>
                <w:szCs w:val="20"/>
                <w:lang w:val="es-GT"/>
              </w:rPr>
              <w:t xml:space="preserve"> trasladarlas al Secretario de Bienestar Social de la Presidencia de la República para su aprobación.</w:t>
            </w:r>
          </w:p>
        </w:tc>
      </w:tr>
      <w:tr w:rsidR="00BF10D7" w:rsidRPr="00F46A41" w14:paraId="169717BC" w14:textId="77777777" w:rsidTr="00BD009C">
        <w:trPr>
          <w:trHeight w:val="57"/>
        </w:trPr>
        <w:tc>
          <w:tcPr>
            <w:tcW w:w="552" w:type="dxa"/>
            <w:tcBorders>
              <w:top w:val="single" w:sz="4" w:space="0" w:color="00000A"/>
              <w:left w:val="single" w:sz="4" w:space="0" w:color="00000A"/>
              <w:bottom w:val="single" w:sz="4" w:space="0" w:color="00000A"/>
              <w:right w:val="single" w:sz="4" w:space="0" w:color="00000A"/>
            </w:tcBorders>
            <w:shd w:val="clear" w:color="auto" w:fill="auto"/>
            <w:tcMar>
              <w:left w:w="103" w:type="dxa"/>
            </w:tcMar>
            <w:vAlign w:val="center"/>
          </w:tcPr>
          <w:p w14:paraId="0F24F6B4" w14:textId="77777777" w:rsidR="00BF10D7" w:rsidRDefault="000D1E61">
            <w:pPr>
              <w:spacing w:after="0"/>
              <w:rPr>
                <w:rFonts w:ascii="Tahoma" w:hAnsi="Tahoma" w:cs="Tahoma"/>
                <w:sz w:val="20"/>
                <w:szCs w:val="20"/>
                <w:lang w:val="es-GT"/>
              </w:rPr>
            </w:pPr>
            <w:r>
              <w:rPr>
                <w:rFonts w:ascii="Tahoma" w:hAnsi="Tahoma" w:cs="Tahoma"/>
                <w:sz w:val="20"/>
                <w:szCs w:val="20"/>
                <w:lang w:val="es-GT"/>
              </w:rPr>
              <w:t>3</w:t>
            </w:r>
          </w:p>
        </w:tc>
        <w:tc>
          <w:tcPr>
            <w:tcW w:w="8644" w:type="dxa"/>
            <w:gridSpan w:val="5"/>
            <w:tcBorders>
              <w:top w:val="single" w:sz="4" w:space="0" w:color="00000A"/>
              <w:left w:val="single" w:sz="4" w:space="0" w:color="00000A"/>
              <w:bottom w:val="single" w:sz="4" w:space="0" w:color="00000A"/>
              <w:right w:val="single" w:sz="4" w:space="0" w:color="00000A"/>
            </w:tcBorders>
            <w:shd w:val="clear" w:color="auto" w:fill="auto"/>
            <w:tcMar>
              <w:left w:w="103" w:type="dxa"/>
            </w:tcMar>
            <w:vAlign w:val="center"/>
          </w:tcPr>
          <w:p w14:paraId="18191DC0" w14:textId="50D776B6" w:rsidR="00BF10D7" w:rsidRDefault="000D1E61">
            <w:pPr>
              <w:spacing w:after="0" w:line="240" w:lineRule="auto"/>
              <w:jc w:val="both"/>
              <w:rPr>
                <w:rFonts w:ascii="Tahoma" w:hAnsi="Tahoma" w:cs="Tahoma"/>
                <w:sz w:val="20"/>
                <w:szCs w:val="20"/>
                <w:lang w:val="es-GT"/>
              </w:rPr>
            </w:pPr>
            <w:r>
              <w:rPr>
                <w:rFonts w:ascii="Tahoma" w:hAnsi="Tahoma" w:cs="Tahoma"/>
                <w:sz w:val="20"/>
                <w:szCs w:val="20"/>
                <w:lang w:val="es-GT"/>
              </w:rPr>
              <w:t xml:space="preserve">Emitir el reglamento del fondo rotativo interno </w:t>
            </w:r>
            <w:r w:rsidR="00B24CA9">
              <w:rPr>
                <w:rFonts w:ascii="Tahoma" w:hAnsi="Tahoma" w:cs="Tahoma"/>
                <w:sz w:val="20"/>
                <w:szCs w:val="20"/>
                <w:lang w:val="es-GT"/>
              </w:rPr>
              <w:t xml:space="preserve">para Tesorería, Subsecretarías, Direcciones, Departamentos y otras unidades administrativas que tienen fondos asignados </w:t>
            </w:r>
            <w:r>
              <w:rPr>
                <w:rFonts w:ascii="Tahoma" w:hAnsi="Tahoma" w:cs="Tahoma"/>
                <w:sz w:val="20"/>
                <w:szCs w:val="20"/>
                <w:lang w:val="es-GT"/>
              </w:rPr>
              <w:t>y a la vez trasladarlos al Secretario de Bienestar Social de la Presidencia de la  República para su aprobación.</w:t>
            </w:r>
          </w:p>
        </w:tc>
      </w:tr>
      <w:tr w:rsidR="00BF10D7" w:rsidRPr="00F46A41" w14:paraId="013980EE" w14:textId="77777777" w:rsidTr="00BD009C">
        <w:trPr>
          <w:trHeight w:val="57"/>
        </w:trPr>
        <w:tc>
          <w:tcPr>
            <w:tcW w:w="552" w:type="dxa"/>
            <w:tcBorders>
              <w:top w:val="single" w:sz="4" w:space="0" w:color="00000A"/>
              <w:left w:val="single" w:sz="4" w:space="0" w:color="00000A"/>
              <w:bottom w:val="single" w:sz="4" w:space="0" w:color="00000A"/>
              <w:right w:val="single" w:sz="4" w:space="0" w:color="00000A"/>
            </w:tcBorders>
            <w:shd w:val="clear" w:color="auto" w:fill="auto"/>
            <w:tcMar>
              <w:left w:w="103" w:type="dxa"/>
            </w:tcMar>
            <w:vAlign w:val="center"/>
          </w:tcPr>
          <w:p w14:paraId="3D7637A0" w14:textId="77777777" w:rsidR="00BF10D7" w:rsidRDefault="000D1E61">
            <w:pPr>
              <w:spacing w:after="0"/>
              <w:rPr>
                <w:rFonts w:ascii="Tahoma" w:hAnsi="Tahoma" w:cs="Tahoma"/>
                <w:sz w:val="20"/>
                <w:szCs w:val="20"/>
                <w:lang w:val="es-GT"/>
              </w:rPr>
            </w:pPr>
            <w:r>
              <w:rPr>
                <w:rFonts w:ascii="Tahoma" w:hAnsi="Tahoma" w:cs="Tahoma"/>
                <w:sz w:val="20"/>
                <w:szCs w:val="20"/>
                <w:lang w:val="es-GT"/>
              </w:rPr>
              <w:t>4</w:t>
            </w:r>
          </w:p>
        </w:tc>
        <w:tc>
          <w:tcPr>
            <w:tcW w:w="8644" w:type="dxa"/>
            <w:gridSpan w:val="5"/>
            <w:tcBorders>
              <w:top w:val="single" w:sz="4" w:space="0" w:color="00000A"/>
              <w:left w:val="single" w:sz="4" w:space="0" w:color="00000A"/>
              <w:bottom w:val="single" w:sz="4" w:space="0" w:color="00000A"/>
              <w:right w:val="single" w:sz="4" w:space="0" w:color="00000A"/>
            </w:tcBorders>
            <w:shd w:val="clear" w:color="auto" w:fill="auto"/>
            <w:tcMar>
              <w:left w:w="103" w:type="dxa"/>
            </w:tcMar>
            <w:vAlign w:val="center"/>
          </w:tcPr>
          <w:p w14:paraId="7B40D508" w14:textId="06D7CE33" w:rsidR="00BF10D7" w:rsidRDefault="000D1E61" w:rsidP="00947A4A">
            <w:pPr>
              <w:spacing w:after="0" w:line="240" w:lineRule="auto"/>
              <w:jc w:val="both"/>
              <w:rPr>
                <w:rFonts w:ascii="Tahoma" w:hAnsi="Tahoma" w:cs="Tahoma"/>
                <w:sz w:val="20"/>
                <w:szCs w:val="20"/>
                <w:lang w:val="es-GT"/>
              </w:rPr>
            </w:pPr>
            <w:r>
              <w:rPr>
                <w:rFonts w:ascii="Tahoma" w:hAnsi="Tahoma" w:cs="Tahoma"/>
                <w:sz w:val="20"/>
                <w:szCs w:val="20"/>
                <w:lang w:val="es-GT"/>
              </w:rPr>
              <w:t xml:space="preserve">Firmar los nombramientos mediante los cuales se designe a los responsables del manejo de los fondos </w:t>
            </w:r>
            <w:r w:rsidR="00947A4A">
              <w:rPr>
                <w:rFonts w:ascii="Tahoma" w:hAnsi="Tahoma" w:cs="Tahoma"/>
                <w:sz w:val="20"/>
                <w:szCs w:val="20"/>
                <w:lang w:val="es-GT"/>
              </w:rPr>
              <w:t>rotativos</w:t>
            </w:r>
            <w:r>
              <w:rPr>
                <w:rFonts w:ascii="Tahoma" w:hAnsi="Tahoma" w:cs="Tahoma"/>
                <w:sz w:val="20"/>
                <w:szCs w:val="20"/>
                <w:lang w:val="es-GT"/>
              </w:rPr>
              <w:t>, así como los vales a través de los cuales conste la entrega de dichos fondos</w:t>
            </w:r>
          </w:p>
        </w:tc>
      </w:tr>
      <w:tr w:rsidR="00BF10D7" w:rsidRPr="00F46A41" w14:paraId="5D0D41A1" w14:textId="77777777" w:rsidTr="00BD009C">
        <w:trPr>
          <w:trHeight w:val="57"/>
        </w:trPr>
        <w:tc>
          <w:tcPr>
            <w:tcW w:w="552" w:type="dxa"/>
            <w:tcBorders>
              <w:top w:val="single" w:sz="4" w:space="0" w:color="00000A"/>
              <w:left w:val="single" w:sz="4" w:space="0" w:color="00000A"/>
              <w:bottom w:val="single" w:sz="4" w:space="0" w:color="00000A"/>
              <w:right w:val="single" w:sz="4" w:space="0" w:color="00000A"/>
            </w:tcBorders>
            <w:shd w:val="clear" w:color="auto" w:fill="auto"/>
            <w:tcMar>
              <w:left w:w="103" w:type="dxa"/>
            </w:tcMar>
            <w:vAlign w:val="center"/>
          </w:tcPr>
          <w:p w14:paraId="1613E907" w14:textId="77777777" w:rsidR="00BF10D7" w:rsidRDefault="000D1E61">
            <w:pPr>
              <w:spacing w:after="0"/>
              <w:rPr>
                <w:rFonts w:ascii="Tahoma" w:hAnsi="Tahoma" w:cs="Tahoma"/>
                <w:sz w:val="20"/>
                <w:szCs w:val="20"/>
                <w:lang w:val="es-GT"/>
              </w:rPr>
            </w:pPr>
            <w:r>
              <w:rPr>
                <w:rFonts w:ascii="Tahoma" w:hAnsi="Tahoma" w:cs="Tahoma"/>
                <w:sz w:val="20"/>
                <w:szCs w:val="20"/>
                <w:lang w:val="es-GT"/>
              </w:rPr>
              <w:t>5</w:t>
            </w:r>
          </w:p>
        </w:tc>
        <w:tc>
          <w:tcPr>
            <w:tcW w:w="8644" w:type="dxa"/>
            <w:gridSpan w:val="5"/>
            <w:tcBorders>
              <w:top w:val="single" w:sz="4" w:space="0" w:color="00000A"/>
              <w:left w:val="single" w:sz="4" w:space="0" w:color="00000A"/>
              <w:bottom w:val="single" w:sz="4" w:space="0" w:color="00000A"/>
              <w:right w:val="single" w:sz="4" w:space="0" w:color="00000A"/>
            </w:tcBorders>
            <w:shd w:val="clear" w:color="auto" w:fill="auto"/>
            <w:tcMar>
              <w:left w:w="103" w:type="dxa"/>
            </w:tcMar>
            <w:vAlign w:val="center"/>
          </w:tcPr>
          <w:p w14:paraId="14DF7EB9" w14:textId="77777777" w:rsidR="00BF10D7" w:rsidRDefault="000D1E61">
            <w:pPr>
              <w:spacing w:after="0" w:line="240" w:lineRule="auto"/>
              <w:jc w:val="both"/>
              <w:rPr>
                <w:rFonts w:ascii="Tahoma" w:hAnsi="Tahoma" w:cs="Tahoma"/>
                <w:sz w:val="20"/>
                <w:szCs w:val="20"/>
                <w:lang w:val="es-GT"/>
              </w:rPr>
            </w:pPr>
            <w:r>
              <w:rPr>
                <w:rFonts w:ascii="Tahoma" w:hAnsi="Tahoma" w:cs="Tahoma"/>
                <w:sz w:val="20"/>
                <w:szCs w:val="20"/>
                <w:lang w:val="es-GT"/>
              </w:rPr>
              <w:t>Reponer al fondo rotativo interno, así como a los centros, hogares y las unidades administrativas, los gastos realizados según sus FR-03, así como velar por la prontitud de los pagos a los distintos proveedores por la adquisición de bienes y servicios</w:t>
            </w:r>
          </w:p>
        </w:tc>
      </w:tr>
      <w:tr w:rsidR="00BF10D7" w:rsidRPr="00F46A41" w14:paraId="433C0189" w14:textId="77777777" w:rsidTr="00BD009C">
        <w:trPr>
          <w:trHeight w:val="57"/>
        </w:trPr>
        <w:tc>
          <w:tcPr>
            <w:tcW w:w="552" w:type="dxa"/>
            <w:tcBorders>
              <w:top w:val="single" w:sz="4" w:space="0" w:color="00000A"/>
              <w:left w:val="single" w:sz="4" w:space="0" w:color="00000A"/>
              <w:bottom w:val="single" w:sz="4" w:space="0" w:color="00000A"/>
              <w:right w:val="single" w:sz="4" w:space="0" w:color="00000A"/>
            </w:tcBorders>
            <w:shd w:val="clear" w:color="auto" w:fill="auto"/>
            <w:tcMar>
              <w:left w:w="103" w:type="dxa"/>
            </w:tcMar>
            <w:vAlign w:val="center"/>
          </w:tcPr>
          <w:p w14:paraId="609BAB72" w14:textId="77777777" w:rsidR="00BF10D7" w:rsidRDefault="000D1E61">
            <w:pPr>
              <w:spacing w:after="0"/>
              <w:rPr>
                <w:rFonts w:ascii="Tahoma" w:hAnsi="Tahoma" w:cs="Tahoma"/>
                <w:sz w:val="20"/>
                <w:szCs w:val="20"/>
                <w:lang w:val="es-GT"/>
              </w:rPr>
            </w:pPr>
            <w:r>
              <w:rPr>
                <w:rFonts w:ascii="Tahoma" w:hAnsi="Tahoma" w:cs="Tahoma"/>
                <w:sz w:val="20"/>
                <w:szCs w:val="20"/>
                <w:lang w:val="es-GT"/>
              </w:rPr>
              <w:t>6</w:t>
            </w:r>
          </w:p>
        </w:tc>
        <w:tc>
          <w:tcPr>
            <w:tcW w:w="8644" w:type="dxa"/>
            <w:gridSpan w:val="5"/>
            <w:tcBorders>
              <w:top w:val="single" w:sz="4" w:space="0" w:color="00000A"/>
              <w:left w:val="single" w:sz="4" w:space="0" w:color="00000A"/>
              <w:bottom w:val="single" w:sz="4" w:space="0" w:color="00000A"/>
              <w:right w:val="single" w:sz="4" w:space="0" w:color="00000A"/>
            </w:tcBorders>
            <w:shd w:val="clear" w:color="auto" w:fill="auto"/>
            <w:tcMar>
              <w:left w:w="103" w:type="dxa"/>
            </w:tcMar>
            <w:vAlign w:val="center"/>
          </w:tcPr>
          <w:p w14:paraId="4F0D106D" w14:textId="77777777" w:rsidR="00BF10D7" w:rsidRDefault="000D1E61">
            <w:pPr>
              <w:spacing w:after="0" w:line="240" w:lineRule="auto"/>
              <w:jc w:val="both"/>
              <w:rPr>
                <w:rFonts w:ascii="Tahoma" w:hAnsi="Tahoma" w:cs="Tahoma"/>
                <w:sz w:val="20"/>
                <w:szCs w:val="20"/>
                <w:lang w:val="es-GT"/>
              </w:rPr>
            </w:pPr>
            <w:r>
              <w:rPr>
                <w:rFonts w:ascii="Tahoma" w:hAnsi="Tahoma" w:cs="Tahoma"/>
                <w:sz w:val="20"/>
                <w:szCs w:val="20"/>
                <w:lang w:val="es-GT"/>
              </w:rPr>
              <w:t>Revisar la documentación de soporte previo a firmar el o los cheques emitidos para el pago correspondiente a la adquisición de bienes y servicios, antes de ser trasladados a firma del Director o Subdirector Financiero</w:t>
            </w:r>
          </w:p>
        </w:tc>
      </w:tr>
      <w:tr w:rsidR="00BF10D7" w:rsidRPr="00F46A41" w14:paraId="2B917E8B" w14:textId="77777777" w:rsidTr="00BD009C">
        <w:trPr>
          <w:trHeight w:val="57"/>
        </w:trPr>
        <w:tc>
          <w:tcPr>
            <w:tcW w:w="552" w:type="dxa"/>
            <w:tcBorders>
              <w:top w:val="single" w:sz="4" w:space="0" w:color="00000A"/>
              <w:left w:val="single" w:sz="4" w:space="0" w:color="00000A"/>
              <w:bottom w:val="single" w:sz="4" w:space="0" w:color="00000A"/>
              <w:right w:val="single" w:sz="4" w:space="0" w:color="00000A"/>
            </w:tcBorders>
            <w:shd w:val="clear" w:color="auto" w:fill="auto"/>
            <w:tcMar>
              <w:left w:w="103" w:type="dxa"/>
            </w:tcMar>
            <w:vAlign w:val="center"/>
          </w:tcPr>
          <w:p w14:paraId="7013B9BC" w14:textId="77777777" w:rsidR="00BF10D7" w:rsidRDefault="000D1E61">
            <w:pPr>
              <w:spacing w:after="0"/>
              <w:rPr>
                <w:rFonts w:ascii="Tahoma" w:hAnsi="Tahoma" w:cs="Tahoma"/>
                <w:sz w:val="20"/>
                <w:szCs w:val="20"/>
                <w:lang w:val="es-GT"/>
              </w:rPr>
            </w:pPr>
            <w:r>
              <w:rPr>
                <w:rFonts w:ascii="Tahoma" w:hAnsi="Tahoma" w:cs="Tahoma"/>
                <w:sz w:val="20"/>
                <w:szCs w:val="20"/>
                <w:lang w:val="es-GT"/>
              </w:rPr>
              <w:t>7</w:t>
            </w:r>
          </w:p>
        </w:tc>
        <w:tc>
          <w:tcPr>
            <w:tcW w:w="8644" w:type="dxa"/>
            <w:gridSpan w:val="5"/>
            <w:tcBorders>
              <w:top w:val="single" w:sz="4" w:space="0" w:color="00000A"/>
              <w:left w:val="single" w:sz="4" w:space="0" w:color="00000A"/>
              <w:bottom w:val="single" w:sz="4" w:space="0" w:color="00000A"/>
              <w:right w:val="single" w:sz="4" w:space="0" w:color="00000A"/>
            </w:tcBorders>
            <w:shd w:val="clear" w:color="auto" w:fill="auto"/>
            <w:tcMar>
              <w:left w:w="103" w:type="dxa"/>
            </w:tcMar>
            <w:vAlign w:val="center"/>
          </w:tcPr>
          <w:p w14:paraId="3FC960C0" w14:textId="52BE57D0" w:rsidR="00BF10D7" w:rsidRDefault="000D1E61" w:rsidP="0036132E">
            <w:pPr>
              <w:spacing w:after="0" w:line="240" w:lineRule="auto"/>
              <w:jc w:val="both"/>
              <w:rPr>
                <w:rFonts w:ascii="Tahoma" w:hAnsi="Tahoma" w:cs="Tahoma"/>
                <w:sz w:val="20"/>
                <w:szCs w:val="20"/>
                <w:lang w:val="es-GT"/>
              </w:rPr>
            </w:pPr>
            <w:r>
              <w:rPr>
                <w:rFonts w:ascii="Tahoma" w:hAnsi="Tahoma" w:cs="Tahoma"/>
                <w:sz w:val="20"/>
                <w:szCs w:val="20"/>
                <w:lang w:val="es-GT"/>
              </w:rPr>
              <w:t>Elaborar oficios donde se solicita al banco</w:t>
            </w:r>
            <w:r w:rsidR="009E189E">
              <w:rPr>
                <w:rFonts w:ascii="Tahoma" w:hAnsi="Tahoma" w:cs="Tahoma"/>
                <w:sz w:val="20"/>
                <w:szCs w:val="20"/>
                <w:lang w:val="es-GT"/>
              </w:rPr>
              <w:t xml:space="preserve"> el</w:t>
            </w:r>
            <w:r>
              <w:rPr>
                <w:rFonts w:ascii="Tahoma" w:hAnsi="Tahoma" w:cs="Tahoma"/>
                <w:sz w:val="20"/>
                <w:szCs w:val="20"/>
                <w:lang w:val="es-GT"/>
              </w:rPr>
              <w:t xml:space="preserve"> pago a los beneficiarios del Departamento de Subsidios Familiares,  Departamento de Acogimiento Familiar Temporal, Servidores Cívicos </w:t>
            </w:r>
            <w:r w:rsidR="0036132E">
              <w:rPr>
                <w:rFonts w:ascii="Tahoma" w:hAnsi="Tahoma" w:cs="Tahoma"/>
                <w:sz w:val="20"/>
                <w:szCs w:val="20"/>
                <w:lang w:val="es-GT"/>
              </w:rPr>
              <w:t>S</w:t>
            </w:r>
            <w:r>
              <w:rPr>
                <w:rFonts w:ascii="Tahoma" w:hAnsi="Tahoma" w:cs="Tahoma"/>
                <w:sz w:val="20"/>
                <w:szCs w:val="20"/>
                <w:lang w:val="es-GT"/>
              </w:rPr>
              <w:t xml:space="preserve">ociales y el traslado de fondos a </w:t>
            </w:r>
            <w:r w:rsidR="00B24CA9">
              <w:rPr>
                <w:rFonts w:ascii="Tahoma" w:hAnsi="Tahoma" w:cs="Tahoma"/>
                <w:sz w:val="20"/>
                <w:szCs w:val="20"/>
                <w:lang w:val="es-GT"/>
              </w:rPr>
              <w:t>los distintos fondos rotativos de la institución</w:t>
            </w:r>
            <w:r w:rsidR="0036132E">
              <w:rPr>
                <w:rFonts w:ascii="Tahoma" w:hAnsi="Tahoma" w:cs="Tahoma"/>
                <w:sz w:val="20"/>
                <w:szCs w:val="20"/>
                <w:lang w:val="es-GT"/>
              </w:rPr>
              <w:t xml:space="preserve"> </w:t>
            </w:r>
            <w:r w:rsidR="0036132E" w:rsidRPr="00D37767">
              <w:rPr>
                <w:rFonts w:ascii="Tahoma" w:hAnsi="Tahoma" w:cs="Tahoma"/>
                <w:sz w:val="20"/>
                <w:szCs w:val="20"/>
                <w:lang w:val="es-GT"/>
              </w:rPr>
              <w:t>entre otros</w:t>
            </w:r>
            <w:r w:rsidR="00B24CA9">
              <w:rPr>
                <w:rFonts w:ascii="Tahoma" w:hAnsi="Tahoma" w:cs="Tahoma"/>
                <w:sz w:val="20"/>
                <w:szCs w:val="20"/>
                <w:lang w:val="es-GT"/>
              </w:rPr>
              <w:t>.</w:t>
            </w:r>
          </w:p>
        </w:tc>
      </w:tr>
    </w:tbl>
    <w:p w14:paraId="360ECAB7" w14:textId="77777777" w:rsidR="00BF10D7" w:rsidRDefault="00BF10D7">
      <w:pPr>
        <w:pStyle w:val="Sinespaciado"/>
        <w:jc w:val="both"/>
        <w:rPr>
          <w:rFonts w:ascii="Tahoma" w:hAnsi="Tahoma" w:cs="Tahoma"/>
          <w:sz w:val="20"/>
          <w:szCs w:val="20"/>
          <w:lang w:val="es-GT"/>
        </w:rPr>
      </w:pPr>
      <w:bookmarkStart w:id="31" w:name="_Toc461101435"/>
      <w:bookmarkEnd w:id="31"/>
    </w:p>
    <w:p w14:paraId="592777FE" w14:textId="77777777" w:rsidR="00BD009C" w:rsidRDefault="00BD009C">
      <w:pPr>
        <w:pStyle w:val="Sinespaciado"/>
        <w:jc w:val="both"/>
        <w:rPr>
          <w:rFonts w:ascii="Tahoma" w:hAnsi="Tahoma" w:cs="Tahoma"/>
          <w:sz w:val="20"/>
          <w:szCs w:val="20"/>
          <w:lang w:val="es-GT"/>
        </w:rPr>
      </w:pPr>
    </w:p>
    <w:p w14:paraId="200E20BE" w14:textId="77777777" w:rsidR="00947A4A" w:rsidRDefault="00947A4A">
      <w:pPr>
        <w:pStyle w:val="Sinespaciado"/>
        <w:jc w:val="both"/>
        <w:rPr>
          <w:rFonts w:ascii="Tahoma" w:hAnsi="Tahoma" w:cs="Tahoma"/>
          <w:sz w:val="20"/>
          <w:szCs w:val="20"/>
          <w:lang w:val="es-GT"/>
        </w:rPr>
      </w:pPr>
    </w:p>
    <w:p w14:paraId="61EDD5B1" w14:textId="77777777" w:rsidR="009E189E" w:rsidRDefault="009E189E">
      <w:pPr>
        <w:pStyle w:val="Sinespaciado"/>
        <w:jc w:val="both"/>
        <w:rPr>
          <w:rFonts w:ascii="Tahoma" w:hAnsi="Tahoma" w:cs="Tahoma"/>
          <w:sz w:val="20"/>
          <w:szCs w:val="20"/>
          <w:lang w:val="es-GT"/>
        </w:rPr>
      </w:pPr>
    </w:p>
    <w:p w14:paraId="7C2BDB10" w14:textId="77777777" w:rsidR="009E189E" w:rsidRDefault="009E189E">
      <w:pPr>
        <w:pStyle w:val="Sinespaciado"/>
        <w:jc w:val="both"/>
        <w:rPr>
          <w:rFonts w:ascii="Tahoma" w:hAnsi="Tahoma" w:cs="Tahoma"/>
          <w:sz w:val="20"/>
          <w:szCs w:val="20"/>
          <w:lang w:val="es-GT"/>
        </w:rPr>
      </w:pPr>
    </w:p>
    <w:tbl>
      <w:tblPr>
        <w:tblW w:w="4726" w:type="pct"/>
        <w:tblInd w:w="529" w:type="dxa"/>
        <w:tblBorders>
          <w:top w:val="single" w:sz="4" w:space="0" w:color="00000A"/>
          <w:left w:val="single" w:sz="4" w:space="0" w:color="00000A"/>
          <w:bottom w:val="single" w:sz="4" w:space="0" w:color="00000A"/>
          <w:right w:val="single" w:sz="4" w:space="0" w:color="00000A"/>
          <w:insideH w:val="single" w:sz="4" w:space="0" w:color="00000A"/>
          <w:insideV w:val="single" w:sz="4" w:space="0" w:color="00000A"/>
        </w:tblBorders>
        <w:tblCellMar>
          <w:left w:w="103" w:type="dxa"/>
        </w:tblCellMar>
        <w:tblLook w:val="04A0" w:firstRow="1" w:lastRow="0" w:firstColumn="1" w:lastColumn="0" w:noHBand="0" w:noVBand="1"/>
      </w:tblPr>
      <w:tblGrid>
        <w:gridCol w:w="567"/>
        <w:gridCol w:w="1585"/>
        <w:gridCol w:w="7044"/>
      </w:tblGrid>
      <w:tr w:rsidR="00BD009C" w14:paraId="2C0E7735" w14:textId="77777777" w:rsidTr="00BD009C">
        <w:trPr>
          <w:trHeight w:val="57"/>
        </w:trPr>
        <w:tc>
          <w:tcPr>
            <w:tcW w:w="9196" w:type="dxa"/>
            <w:gridSpan w:val="3"/>
            <w:tcBorders>
              <w:top w:val="single" w:sz="4" w:space="0" w:color="00000A"/>
              <w:left w:val="single" w:sz="4" w:space="0" w:color="00000A"/>
              <w:bottom w:val="single" w:sz="4" w:space="0" w:color="00000A"/>
              <w:right w:val="single" w:sz="4" w:space="0" w:color="00000A"/>
            </w:tcBorders>
            <w:shd w:val="clear" w:color="auto" w:fill="C7DAF1"/>
            <w:tcMar>
              <w:left w:w="103" w:type="dxa"/>
            </w:tcMar>
            <w:vAlign w:val="center"/>
          </w:tcPr>
          <w:p w14:paraId="20C476CE" w14:textId="77777777" w:rsidR="00BD009C" w:rsidRDefault="00BD009C" w:rsidP="00605FD8">
            <w:pPr>
              <w:spacing w:after="0"/>
              <w:jc w:val="center"/>
              <w:rPr>
                <w:rFonts w:ascii="Tahoma" w:hAnsi="Tahoma" w:cs="Tahoma"/>
                <w:b/>
                <w:sz w:val="20"/>
                <w:szCs w:val="20"/>
                <w:lang w:val="es-GT"/>
              </w:rPr>
            </w:pPr>
            <w:r>
              <w:rPr>
                <w:rFonts w:ascii="Tahoma" w:hAnsi="Tahoma" w:cs="Tahoma"/>
                <w:b/>
                <w:sz w:val="20"/>
                <w:szCs w:val="20"/>
                <w:lang w:val="es-GT"/>
              </w:rPr>
              <w:t>Funciones y atribuciones principales:</w:t>
            </w:r>
          </w:p>
        </w:tc>
      </w:tr>
      <w:tr w:rsidR="00BD009C" w14:paraId="7B90BFD0" w14:textId="77777777" w:rsidTr="00536257">
        <w:trPr>
          <w:trHeight w:val="57"/>
        </w:trPr>
        <w:tc>
          <w:tcPr>
            <w:tcW w:w="567" w:type="dxa"/>
            <w:tcBorders>
              <w:top w:val="single" w:sz="4" w:space="0" w:color="00000A"/>
              <w:left w:val="single" w:sz="4" w:space="0" w:color="00000A"/>
              <w:bottom w:val="single" w:sz="4" w:space="0" w:color="00000A"/>
              <w:right w:val="single" w:sz="4" w:space="0" w:color="00000A"/>
            </w:tcBorders>
            <w:shd w:val="clear" w:color="auto" w:fill="C6D9F1"/>
            <w:tcMar>
              <w:left w:w="103" w:type="dxa"/>
            </w:tcMar>
            <w:vAlign w:val="center"/>
          </w:tcPr>
          <w:p w14:paraId="41FFF2D6" w14:textId="77777777" w:rsidR="00BD009C" w:rsidRDefault="00BD009C" w:rsidP="00605FD8">
            <w:pPr>
              <w:spacing w:after="0"/>
              <w:rPr>
                <w:rFonts w:ascii="Tahoma" w:hAnsi="Tahoma" w:cs="Tahoma"/>
                <w:b/>
                <w:sz w:val="20"/>
                <w:szCs w:val="20"/>
                <w:lang w:val="es-GT"/>
              </w:rPr>
            </w:pPr>
            <w:r>
              <w:rPr>
                <w:rFonts w:ascii="Tahoma" w:hAnsi="Tahoma" w:cs="Tahoma"/>
                <w:b/>
                <w:sz w:val="20"/>
                <w:szCs w:val="20"/>
                <w:lang w:val="es-GT"/>
              </w:rPr>
              <w:t>No.</w:t>
            </w:r>
          </w:p>
        </w:tc>
        <w:tc>
          <w:tcPr>
            <w:tcW w:w="8629" w:type="dxa"/>
            <w:gridSpan w:val="2"/>
            <w:tcBorders>
              <w:top w:val="single" w:sz="4" w:space="0" w:color="00000A"/>
              <w:left w:val="single" w:sz="4" w:space="0" w:color="00000A"/>
              <w:bottom w:val="single" w:sz="4" w:space="0" w:color="00000A"/>
              <w:right w:val="single" w:sz="4" w:space="0" w:color="00000A"/>
            </w:tcBorders>
            <w:shd w:val="clear" w:color="auto" w:fill="C7DAF1"/>
            <w:tcMar>
              <w:left w:w="103" w:type="dxa"/>
            </w:tcMar>
            <w:vAlign w:val="center"/>
          </w:tcPr>
          <w:p w14:paraId="1313D9A1" w14:textId="77777777" w:rsidR="00BD009C" w:rsidRDefault="00BD009C" w:rsidP="00605FD8">
            <w:pPr>
              <w:spacing w:after="0"/>
              <w:rPr>
                <w:rFonts w:ascii="Tahoma" w:hAnsi="Tahoma" w:cs="Tahoma"/>
                <w:b/>
                <w:sz w:val="20"/>
                <w:szCs w:val="20"/>
                <w:lang w:val="es-GT"/>
              </w:rPr>
            </w:pPr>
            <w:r>
              <w:rPr>
                <w:rFonts w:ascii="Tahoma" w:hAnsi="Tahoma" w:cs="Tahoma"/>
                <w:b/>
                <w:sz w:val="20"/>
                <w:szCs w:val="20"/>
                <w:lang w:val="es-GT"/>
              </w:rPr>
              <w:t>Descripción</w:t>
            </w:r>
          </w:p>
        </w:tc>
      </w:tr>
      <w:tr w:rsidR="00BD009C" w:rsidRPr="00F46A41" w14:paraId="40D12C46" w14:textId="77777777" w:rsidTr="00536257">
        <w:trPr>
          <w:trHeight w:val="57"/>
        </w:trPr>
        <w:tc>
          <w:tcPr>
            <w:tcW w:w="567" w:type="dxa"/>
            <w:tcBorders>
              <w:top w:val="single" w:sz="4" w:space="0" w:color="00000A"/>
              <w:left w:val="single" w:sz="4" w:space="0" w:color="00000A"/>
              <w:bottom w:val="single" w:sz="4" w:space="0" w:color="00000A"/>
              <w:right w:val="single" w:sz="4" w:space="0" w:color="00000A"/>
            </w:tcBorders>
            <w:shd w:val="clear" w:color="auto" w:fill="FFFFFF" w:themeFill="background1"/>
            <w:tcMar>
              <w:left w:w="103" w:type="dxa"/>
            </w:tcMar>
            <w:vAlign w:val="center"/>
          </w:tcPr>
          <w:p w14:paraId="52183ABF" w14:textId="6ED2A17F" w:rsidR="00BD009C" w:rsidRDefault="00BD009C" w:rsidP="00605FD8">
            <w:pPr>
              <w:spacing w:after="0"/>
              <w:rPr>
                <w:rFonts w:ascii="Tahoma" w:hAnsi="Tahoma" w:cs="Tahoma"/>
                <w:sz w:val="20"/>
                <w:szCs w:val="20"/>
                <w:lang w:val="es-GT"/>
              </w:rPr>
            </w:pPr>
            <w:r>
              <w:rPr>
                <w:rFonts w:ascii="Tahoma" w:hAnsi="Tahoma" w:cs="Tahoma"/>
                <w:sz w:val="20"/>
                <w:szCs w:val="20"/>
                <w:lang w:val="es-GT"/>
              </w:rPr>
              <w:t>8</w:t>
            </w:r>
          </w:p>
        </w:tc>
        <w:tc>
          <w:tcPr>
            <w:tcW w:w="8629" w:type="dxa"/>
            <w:gridSpan w:val="2"/>
            <w:tcBorders>
              <w:top w:val="single" w:sz="4" w:space="0" w:color="00000A"/>
              <w:left w:val="single" w:sz="4" w:space="0" w:color="00000A"/>
              <w:bottom w:val="single" w:sz="4" w:space="0" w:color="00000A"/>
              <w:right w:val="single" w:sz="4" w:space="0" w:color="00000A"/>
            </w:tcBorders>
            <w:shd w:val="clear" w:color="auto" w:fill="FFFFFF" w:themeFill="background1"/>
            <w:tcMar>
              <w:left w:w="103" w:type="dxa"/>
            </w:tcMar>
            <w:vAlign w:val="center"/>
          </w:tcPr>
          <w:p w14:paraId="069297AB" w14:textId="218A7E99" w:rsidR="00BD009C" w:rsidRDefault="00BD009C" w:rsidP="00605FD8">
            <w:pPr>
              <w:spacing w:after="0"/>
              <w:rPr>
                <w:rFonts w:ascii="Tahoma" w:hAnsi="Tahoma" w:cs="Tahoma"/>
                <w:sz w:val="20"/>
                <w:szCs w:val="20"/>
                <w:lang w:val="es-GT"/>
              </w:rPr>
            </w:pPr>
            <w:r>
              <w:rPr>
                <w:rFonts w:ascii="Tahoma" w:hAnsi="Tahoma" w:cs="Tahoma"/>
                <w:sz w:val="20"/>
                <w:szCs w:val="20"/>
                <w:lang w:val="es-GT"/>
              </w:rPr>
              <w:t>Revisar en forma mensual las conciliaciones de las cuentas bancarias que se manejan en el Departamento de Tesorería</w:t>
            </w:r>
          </w:p>
        </w:tc>
      </w:tr>
      <w:tr w:rsidR="00BD009C" w:rsidRPr="00F46A41" w14:paraId="40AB161A" w14:textId="77777777" w:rsidTr="00536257">
        <w:trPr>
          <w:trHeight w:val="57"/>
        </w:trPr>
        <w:tc>
          <w:tcPr>
            <w:tcW w:w="567" w:type="dxa"/>
            <w:tcBorders>
              <w:top w:val="single" w:sz="4" w:space="0" w:color="00000A"/>
              <w:left w:val="single" w:sz="4" w:space="0" w:color="00000A"/>
              <w:bottom w:val="single" w:sz="4" w:space="0" w:color="00000A"/>
              <w:right w:val="single" w:sz="4" w:space="0" w:color="00000A"/>
            </w:tcBorders>
            <w:shd w:val="clear" w:color="auto" w:fill="FFFFFF" w:themeFill="background1"/>
            <w:tcMar>
              <w:left w:w="103" w:type="dxa"/>
            </w:tcMar>
            <w:vAlign w:val="center"/>
          </w:tcPr>
          <w:p w14:paraId="0984EE38" w14:textId="14C47FF6" w:rsidR="00BD009C" w:rsidRDefault="00BD009C" w:rsidP="00605FD8">
            <w:pPr>
              <w:spacing w:after="0"/>
              <w:rPr>
                <w:rFonts w:ascii="Tahoma" w:hAnsi="Tahoma" w:cs="Tahoma"/>
                <w:b/>
                <w:sz w:val="20"/>
                <w:szCs w:val="20"/>
                <w:lang w:val="es-GT"/>
              </w:rPr>
            </w:pPr>
            <w:r>
              <w:rPr>
                <w:rFonts w:ascii="Tahoma" w:hAnsi="Tahoma" w:cs="Tahoma"/>
                <w:sz w:val="20"/>
                <w:szCs w:val="20"/>
                <w:lang w:val="es-GT"/>
              </w:rPr>
              <w:t>9</w:t>
            </w:r>
          </w:p>
        </w:tc>
        <w:tc>
          <w:tcPr>
            <w:tcW w:w="8629" w:type="dxa"/>
            <w:gridSpan w:val="2"/>
            <w:tcBorders>
              <w:top w:val="single" w:sz="4" w:space="0" w:color="00000A"/>
              <w:left w:val="single" w:sz="4" w:space="0" w:color="00000A"/>
              <w:bottom w:val="single" w:sz="4" w:space="0" w:color="00000A"/>
              <w:right w:val="single" w:sz="4" w:space="0" w:color="00000A"/>
            </w:tcBorders>
            <w:shd w:val="clear" w:color="auto" w:fill="FFFFFF" w:themeFill="background1"/>
            <w:tcMar>
              <w:left w:w="103" w:type="dxa"/>
            </w:tcMar>
            <w:vAlign w:val="center"/>
          </w:tcPr>
          <w:p w14:paraId="4BB382BB" w14:textId="516DC873" w:rsidR="00BD009C" w:rsidRDefault="00BD009C" w:rsidP="00605FD8">
            <w:pPr>
              <w:spacing w:after="0"/>
              <w:rPr>
                <w:rFonts w:ascii="Tahoma" w:hAnsi="Tahoma" w:cs="Tahoma"/>
                <w:b/>
                <w:sz w:val="20"/>
                <w:szCs w:val="20"/>
                <w:lang w:val="es-GT"/>
              </w:rPr>
            </w:pPr>
            <w:r>
              <w:rPr>
                <w:rFonts w:ascii="Tahoma" w:hAnsi="Tahoma" w:cs="Tahoma"/>
                <w:sz w:val="20"/>
                <w:szCs w:val="20"/>
                <w:lang w:val="es-GT"/>
              </w:rPr>
              <w:t>Revisar la documentación de soporte y firmar la Forma 200 “A” (Caja Fiscal) antes de enviarla a la Sección de Talonarios de  la Contraloría General de Cuentas, para la rendición de cuentas.</w:t>
            </w:r>
          </w:p>
        </w:tc>
      </w:tr>
      <w:tr w:rsidR="00BD009C" w:rsidRPr="00F46A41" w14:paraId="51B44AC3" w14:textId="77777777" w:rsidTr="00536257">
        <w:trPr>
          <w:trHeight w:val="57"/>
        </w:trPr>
        <w:tc>
          <w:tcPr>
            <w:tcW w:w="567" w:type="dxa"/>
            <w:tcBorders>
              <w:top w:val="single" w:sz="4" w:space="0" w:color="00000A"/>
              <w:left w:val="single" w:sz="4" w:space="0" w:color="00000A"/>
              <w:bottom w:val="single" w:sz="4" w:space="0" w:color="00000A"/>
              <w:right w:val="single" w:sz="4" w:space="0" w:color="00000A"/>
            </w:tcBorders>
            <w:shd w:val="clear" w:color="auto" w:fill="FFFFFF" w:themeFill="background1"/>
            <w:tcMar>
              <w:left w:w="103" w:type="dxa"/>
            </w:tcMar>
            <w:vAlign w:val="center"/>
          </w:tcPr>
          <w:p w14:paraId="2A3E1289" w14:textId="7BAFBF13" w:rsidR="00BD009C" w:rsidRDefault="00BD009C" w:rsidP="00605FD8">
            <w:pPr>
              <w:spacing w:after="0"/>
              <w:rPr>
                <w:rFonts w:ascii="Tahoma" w:hAnsi="Tahoma" w:cs="Tahoma"/>
                <w:b/>
                <w:sz w:val="20"/>
                <w:szCs w:val="20"/>
                <w:lang w:val="es-GT"/>
              </w:rPr>
            </w:pPr>
            <w:r>
              <w:rPr>
                <w:rFonts w:ascii="Tahoma" w:hAnsi="Tahoma" w:cs="Tahoma"/>
                <w:sz w:val="20"/>
                <w:szCs w:val="20"/>
                <w:lang w:val="es-GT"/>
              </w:rPr>
              <w:t>10</w:t>
            </w:r>
          </w:p>
        </w:tc>
        <w:tc>
          <w:tcPr>
            <w:tcW w:w="8629" w:type="dxa"/>
            <w:gridSpan w:val="2"/>
            <w:tcBorders>
              <w:top w:val="single" w:sz="4" w:space="0" w:color="00000A"/>
              <w:left w:val="single" w:sz="4" w:space="0" w:color="00000A"/>
              <w:bottom w:val="single" w:sz="4" w:space="0" w:color="00000A"/>
              <w:right w:val="single" w:sz="4" w:space="0" w:color="00000A"/>
            </w:tcBorders>
            <w:shd w:val="clear" w:color="auto" w:fill="FFFFFF" w:themeFill="background1"/>
            <w:tcMar>
              <w:left w:w="103" w:type="dxa"/>
            </w:tcMar>
            <w:vAlign w:val="center"/>
          </w:tcPr>
          <w:p w14:paraId="2A59CA58" w14:textId="79FFB95E" w:rsidR="00BD009C" w:rsidRDefault="00BD009C" w:rsidP="00605FD8">
            <w:pPr>
              <w:spacing w:after="0"/>
              <w:rPr>
                <w:rFonts w:ascii="Tahoma" w:hAnsi="Tahoma" w:cs="Tahoma"/>
                <w:b/>
                <w:sz w:val="20"/>
                <w:szCs w:val="20"/>
                <w:lang w:val="es-GT"/>
              </w:rPr>
            </w:pPr>
            <w:r>
              <w:rPr>
                <w:rFonts w:ascii="Tahoma" w:hAnsi="Tahoma" w:cs="Tahoma"/>
                <w:sz w:val="20"/>
                <w:szCs w:val="20"/>
                <w:lang w:val="es-GT"/>
              </w:rPr>
              <w:t xml:space="preserve">Elaborar </w:t>
            </w:r>
            <w:proofErr w:type="spellStart"/>
            <w:r>
              <w:rPr>
                <w:rFonts w:ascii="Tahoma" w:hAnsi="Tahoma" w:cs="Tahoma"/>
                <w:sz w:val="20"/>
                <w:szCs w:val="20"/>
                <w:lang w:val="es-GT"/>
              </w:rPr>
              <w:t>CUR</w:t>
            </w:r>
            <w:proofErr w:type="spellEnd"/>
            <w:r>
              <w:rPr>
                <w:rFonts w:ascii="Tahoma" w:hAnsi="Tahoma" w:cs="Tahoma"/>
                <w:sz w:val="20"/>
                <w:szCs w:val="20"/>
                <w:lang w:val="es-GT"/>
              </w:rPr>
              <w:t xml:space="preserve"> de devolución total o parcial c</w:t>
            </w:r>
            <w:r w:rsidR="00834EE4">
              <w:rPr>
                <w:rFonts w:ascii="Tahoma" w:hAnsi="Tahoma" w:cs="Tahoma"/>
                <w:sz w:val="20"/>
                <w:szCs w:val="20"/>
                <w:lang w:val="es-GT"/>
              </w:rPr>
              <w:t>u</w:t>
            </w:r>
            <w:r>
              <w:rPr>
                <w:rFonts w:ascii="Tahoma" w:hAnsi="Tahoma" w:cs="Tahoma"/>
                <w:sz w:val="20"/>
                <w:szCs w:val="20"/>
                <w:lang w:val="es-GT"/>
              </w:rPr>
              <w:t>ando corresponda</w:t>
            </w:r>
          </w:p>
        </w:tc>
      </w:tr>
      <w:tr w:rsidR="00BD009C" w:rsidRPr="00F46A41" w14:paraId="1E1885E7" w14:textId="77777777" w:rsidTr="00536257">
        <w:trPr>
          <w:trHeight w:val="57"/>
        </w:trPr>
        <w:tc>
          <w:tcPr>
            <w:tcW w:w="567" w:type="dxa"/>
            <w:tcBorders>
              <w:top w:val="single" w:sz="4" w:space="0" w:color="00000A"/>
              <w:left w:val="single" w:sz="4" w:space="0" w:color="00000A"/>
              <w:bottom w:val="single" w:sz="4" w:space="0" w:color="00000A"/>
              <w:right w:val="single" w:sz="4" w:space="0" w:color="00000A"/>
            </w:tcBorders>
            <w:shd w:val="clear" w:color="auto" w:fill="FFFFFF" w:themeFill="background1"/>
            <w:tcMar>
              <w:left w:w="103" w:type="dxa"/>
            </w:tcMar>
            <w:vAlign w:val="center"/>
          </w:tcPr>
          <w:p w14:paraId="4413E539" w14:textId="270E94BC" w:rsidR="00BD009C" w:rsidRDefault="00BD009C" w:rsidP="00605FD8">
            <w:pPr>
              <w:spacing w:after="0"/>
              <w:rPr>
                <w:rFonts w:ascii="Tahoma" w:hAnsi="Tahoma" w:cs="Tahoma"/>
                <w:b/>
                <w:sz w:val="20"/>
                <w:szCs w:val="20"/>
                <w:lang w:val="es-GT"/>
              </w:rPr>
            </w:pPr>
            <w:r>
              <w:rPr>
                <w:rFonts w:ascii="Tahoma" w:hAnsi="Tahoma" w:cs="Tahoma"/>
                <w:sz w:val="20"/>
                <w:szCs w:val="20"/>
                <w:lang w:val="es-GT"/>
              </w:rPr>
              <w:t>11</w:t>
            </w:r>
          </w:p>
        </w:tc>
        <w:tc>
          <w:tcPr>
            <w:tcW w:w="8629" w:type="dxa"/>
            <w:gridSpan w:val="2"/>
            <w:tcBorders>
              <w:top w:val="single" w:sz="4" w:space="0" w:color="00000A"/>
              <w:left w:val="single" w:sz="4" w:space="0" w:color="00000A"/>
              <w:bottom w:val="single" w:sz="4" w:space="0" w:color="00000A"/>
              <w:right w:val="single" w:sz="4" w:space="0" w:color="00000A"/>
            </w:tcBorders>
            <w:shd w:val="clear" w:color="auto" w:fill="FFFFFF" w:themeFill="background1"/>
            <w:tcMar>
              <w:left w:w="103" w:type="dxa"/>
            </w:tcMar>
            <w:vAlign w:val="center"/>
          </w:tcPr>
          <w:p w14:paraId="4A4D99F7" w14:textId="756CB095" w:rsidR="00BD009C" w:rsidRDefault="00BD009C" w:rsidP="00605FD8">
            <w:pPr>
              <w:spacing w:after="0"/>
              <w:rPr>
                <w:rFonts w:ascii="Tahoma" w:hAnsi="Tahoma" w:cs="Tahoma"/>
                <w:b/>
                <w:sz w:val="20"/>
                <w:szCs w:val="20"/>
                <w:lang w:val="es-GT"/>
              </w:rPr>
            </w:pPr>
            <w:r>
              <w:rPr>
                <w:rFonts w:ascii="Tahoma" w:hAnsi="Tahoma" w:cs="Tahoma"/>
                <w:sz w:val="20"/>
                <w:szCs w:val="20"/>
                <w:lang w:val="es-GT"/>
              </w:rPr>
              <w:t>Elaborar en forma mensual el cuadre del fondo rotativo interno</w:t>
            </w:r>
          </w:p>
        </w:tc>
      </w:tr>
      <w:tr w:rsidR="00BD009C" w:rsidRPr="00F46A41" w14:paraId="34B19EF4" w14:textId="77777777" w:rsidTr="00536257">
        <w:trPr>
          <w:trHeight w:val="57"/>
        </w:trPr>
        <w:tc>
          <w:tcPr>
            <w:tcW w:w="567" w:type="dxa"/>
            <w:tcBorders>
              <w:top w:val="single" w:sz="4" w:space="0" w:color="00000A"/>
              <w:left w:val="single" w:sz="4" w:space="0" w:color="00000A"/>
              <w:bottom w:val="single" w:sz="4" w:space="0" w:color="00000A"/>
              <w:right w:val="single" w:sz="4" w:space="0" w:color="00000A"/>
            </w:tcBorders>
            <w:shd w:val="clear" w:color="auto" w:fill="FFFFFF" w:themeFill="background1"/>
            <w:tcMar>
              <w:left w:w="103" w:type="dxa"/>
            </w:tcMar>
            <w:vAlign w:val="center"/>
          </w:tcPr>
          <w:p w14:paraId="16726BC6" w14:textId="65BF3E7C" w:rsidR="00BD009C" w:rsidRDefault="00BD009C" w:rsidP="00605FD8">
            <w:pPr>
              <w:spacing w:after="0"/>
              <w:rPr>
                <w:rFonts w:ascii="Tahoma" w:hAnsi="Tahoma" w:cs="Tahoma"/>
                <w:b/>
                <w:sz w:val="20"/>
                <w:szCs w:val="20"/>
                <w:lang w:val="es-GT"/>
              </w:rPr>
            </w:pPr>
            <w:r>
              <w:rPr>
                <w:rFonts w:ascii="Tahoma" w:hAnsi="Tahoma" w:cs="Tahoma"/>
                <w:sz w:val="20"/>
                <w:szCs w:val="20"/>
                <w:lang w:val="es-GT"/>
              </w:rPr>
              <w:t>12</w:t>
            </w:r>
          </w:p>
        </w:tc>
        <w:tc>
          <w:tcPr>
            <w:tcW w:w="8629" w:type="dxa"/>
            <w:gridSpan w:val="2"/>
            <w:tcBorders>
              <w:top w:val="single" w:sz="4" w:space="0" w:color="00000A"/>
              <w:left w:val="single" w:sz="4" w:space="0" w:color="00000A"/>
              <w:bottom w:val="single" w:sz="4" w:space="0" w:color="00000A"/>
              <w:right w:val="single" w:sz="4" w:space="0" w:color="00000A"/>
            </w:tcBorders>
            <w:shd w:val="clear" w:color="auto" w:fill="FFFFFF" w:themeFill="background1"/>
            <w:tcMar>
              <w:left w:w="103" w:type="dxa"/>
            </w:tcMar>
            <w:vAlign w:val="center"/>
          </w:tcPr>
          <w:p w14:paraId="3E9D5423" w14:textId="74CD0CB6" w:rsidR="00BD009C" w:rsidRDefault="00BD009C" w:rsidP="00605FD8">
            <w:pPr>
              <w:spacing w:after="0"/>
              <w:rPr>
                <w:rFonts w:ascii="Tahoma" w:hAnsi="Tahoma" w:cs="Tahoma"/>
                <w:b/>
                <w:sz w:val="20"/>
                <w:szCs w:val="20"/>
                <w:lang w:val="es-GT"/>
              </w:rPr>
            </w:pPr>
            <w:r>
              <w:rPr>
                <w:rFonts w:ascii="Tahoma" w:hAnsi="Tahoma" w:cs="Tahoma"/>
                <w:sz w:val="20"/>
                <w:szCs w:val="20"/>
                <w:lang w:val="es-GT"/>
              </w:rPr>
              <w:t>Atender las consultas que hacen por vía telefónica y en forma  personal relacionadas con aspectos de tesorería</w:t>
            </w:r>
          </w:p>
        </w:tc>
      </w:tr>
      <w:tr w:rsidR="00BD009C" w:rsidRPr="00F46A41" w14:paraId="180E8979" w14:textId="77777777" w:rsidTr="00536257">
        <w:trPr>
          <w:trHeight w:val="57"/>
        </w:trPr>
        <w:tc>
          <w:tcPr>
            <w:tcW w:w="567" w:type="dxa"/>
            <w:tcBorders>
              <w:top w:val="single" w:sz="4" w:space="0" w:color="00000A"/>
              <w:left w:val="single" w:sz="4" w:space="0" w:color="00000A"/>
              <w:bottom w:val="single" w:sz="4" w:space="0" w:color="00000A"/>
              <w:right w:val="single" w:sz="4" w:space="0" w:color="00000A"/>
            </w:tcBorders>
            <w:shd w:val="clear" w:color="auto" w:fill="FFFFFF" w:themeFill="background1"/>
            <w:tcMar>
              <w:left w:w="103" w:type="dxa"/>
            </w:tcMar>
            <w:vAlign w:val="center"/>
          </w:tcPr>
          <w:p w14:paraId="3A8840DD" w14:textId="796D9102" w:rsidR="00BD009C" w:rsidRDefault="00BD009C" w:rsidP="00605FD8">
            <w:pPr>
              <w:spacing w:after="0"/>
              <w:rPr>
                <w:rFonts w:ascii="Tahoma" w:hAnsi="Tahoma" w:cs="Tahoma"/>
                <w:b/>
                <w:sz w:val="20"/>
                <w:szCs w:val="20"/>
                <w:lang w:val="es-GT"/>
              </w:rPr>
            </w:pPr>
            <w:r>
              <w:rPr>
                <w:rFonts w:ascii="Tahoma" w:hAnsi="Tahoma" w:cs="Tahoma"/>
                <w:sz w:val="20"/>
                <w:szCs w:val="20"/>
                <w:lang w:val="es-GT"/>
              </w:rPr>
              <w:t>13</w:t>
            </w:r>
          </w:p>
        </w:tc>
        <w:tc>
          <w:tcPr>
            <w:tcW w:w="8629" w:type="dxa"/>
            <w:gridSpan w:val="2"/>
            <w:tcBorders>
              <w:top w:val="single" w:sz="4" w:space="0" w:color="00000A"/>
              <w:left w:val="single" w:sz="4" w:space="0" w:color="00000A"/>
              <w:bottom w:val="single" w:sz="4" w:space="0" w:color="00000A"/>
              <w:right w:val="single" w:sz="4" w:space="0" w:color="00000A"/>
            </w:tcBorders>
            <w:shd w:val="clear" w:color="auto" w:fill="FFFFFF" w:themeFill="background1"/>
            <w:tcMar>
              <w:left w:w="103" w:type="dxa"/>
            </w:tcMar>
            <w:vAlign w:val="center"/>
          </w:tcPr>
          <w:p w14:paraId="182D2C70" w14:textId="7B60F355" w:rsidR="00BD009C" w:rsidRDefault="00BD009C" w:rsidP="00605FD8">
            <w:pPr>
              <w:spacing w:after="0"/>
              <w:rPr>
                <w:rFonts w:ascii="Tahoma" w:hAnsi="Tahoma" w:cs="Tahoma"/>
                <w:b/>
                <w:sz w:val="20"/>
                <w:szCs w:val="20"/>
                <w:lang w:val="es-GT"/>
              </w:rPr>
            </w:pPr>
            <w:r>
              <w:rPr>
                <w:rFonts w:ascii="Tahoma" w:hAnsi="Tahoma" w:cs="Tahoma"/>
                <w:sz w:val="20"/>
                <w:szCs w:val="20"/>
                <w:lang w:val="es-GT"/>
              </w:rPr>
              <w:t>Desarrollar todas aquellas funciones inherentes al área de su competencia</w:t>
            </w:r>
          </w:p>
        </w:tc>
      </w:tr>
      <w:tr w:rsidR="00BD009C" w14:paraId="6F8A377C" w14:textId="77777777" w:rsidTr="00BD009C">
        <w:trPr>
          <w:trHeight w:val="57"/>
        </w:trPr>
        <w:tc>
          <w:tcPr>
            <w:tcW w:w="9196" w:type="dxa"/>
            <w:gridSpan w:val="3"/>
            <w:tcBorders>
              <w:top w:val="single" w:sz="4" w:space="0" w:color="00000A"/>
              <w:left w:val="single" w:sz="4" w:space="0" w:color="00000A"/>
              <w:bottom w:val="single" w:sz="4" w:space="0" w:color="00000A"/>
              <w:right w:val="single" w:sz="4" w:space="0" w:color="00000A"/>
            </w:tcBorders>
            <w:shd w:val="clear" w:color="auto" w:fill="B8CCE4" w:themeFill="accent1" w:themeFillTint="66"/>
            <w:tcMar>
              <w:left w:w="103" w:type="dxa"/>
            </w:tcMar>
            <w:vAlign w:val="center"/>
          </w:tcPr>
          <w:p w14:paraId="1BDFB0B1" w14:textId="2DC388C7" w:rsidR="00BD009C" w:rsidRDefault="00BD009C" w:rsidP="00605FD8">
            <w:pPr>
              <w:spacing w:after="0"/>
              <w:rPr>
                <w:rFonts w:ascii="Tahoma" w:hAnsi="Tahoma" w:cs="Tahoma"/>
                <w:b/>
                <w:sz w:val="20"/>
                <w:szCs w:val="20"/>
                <w:lang w:val="es-GT"/>
              </w:rPr>
            </w:pPr>
            <w:r>
              <w:rPr>
                <w:rFonts w:ascii="Tahoma" w:hAnsi="Tahoma" w:cs="Tahoma"/>
                <w:b/>
                <w:sz w:val="20"/>
                <w:szCs w:val="20"/>
                <w:lang w:val="es-GT"/>
              </w:rPr>
              <w:t>Responsabilidades:</w:t>
            </w:r>
          </w:p>
        </w:tc>
      </w:tr>
      <w:tr w:rsidR="00BD009C" w:rsidRPr="00F46A41" w14:paraId="13FFA570" w14:textId="77777777" w:rsidTr="00BD009C">
        <w:trPr>
          <w:trHeight w:val="57"/>
        </w:trPr>
        <w:tc>
          <w:tcPr>
            <w:tcW w:w="2152" w:type="dxa"/>
            <w:gridSpan w:val="2"/>
            <w:tcBorders>
              <w:top w:val="single" w:sz="4" w:space="0" w:color="00000A"/>
              <w:left w:val="single" w:sz="4" w:space="0" w:color="00000A"/>
              <w:bottom w:val="single" w:sz="4" w:space="0" w:color="00000A"/>
              <w:right w:val="single" w:sz="4" w:space="0" w:color="00000A"/>
            </w:tcBorders>
            <w:shd w:val="clear" w:color="auto" w:fill="FFFFFF" w:themeFill="background1"/>
            <w:tcMar>
              <w:left w:w="103" w:type="dxa"/>
            </w:tcMar>
            <w:vAlign w:val="center"/>
          </w:tcPr>
          <w:p w14:paraId="11072DF6" w14:textId="517A813E" w:rsidR="00BD009C" w:rsidRDefault="00BD009C" w:rsidP="00605FD8">
            <w:pPr>
              <w:spacing w:after="0"/>
              <w:rPr>
                <w:rFonts w:ascii="Tahoma" w:hAnsi="Tahoma" w:cs="Tahoma"/>
                <w:b/>
                <w:sz w:val="20"/>
                <w:szCs w:val="20"/>
                <w:lang w:val="es-GT"/>
              </w:rPr>
            </w:pPr>
            <w:r>
              <w:rPr>
                <w:rFonts w:ascii="Tahoma" w:hAnsi="Tahoma" w:cs="Tahoma"/>
                <w:sz w:val="20"/>
                <w:szCs w:val="20"/>
                <w:lang w:val="es-GT"/>
              </w:rPr>
              <w:t>Bienes</w:t>
            </w:r>
          </w:p>
        </w:tc>
        <w:tc>
          <w:tcPr>
            <w:tcW w:w="7044" w:type="dxa"/>
            <w:tcBorders>
              <w:top w:val="single" w:sz="4" w:space="0" w:color="00000A"/>
              <w:left w:val="single" w:sz="4" w:space="0" w:color="00000A"/>
              <w:bottom w:val="single" w:sz="4" w:space="0" w:color="00000A"/>
              <w:right w:val="single" w:sz="4" w:space="0" w:color="00000A"/>
            </w:tcBorders>
            <w:shd w:val="clear" w:color="auto" w:fill="FFFFFF" w:themeFill="background1"/>
            <w:tcMar>
              <w:left w:w="103" w:type="dxa"/>
            </w:tcMar>
            <w:vAlign w:val="center"/>
          </w:tcPr>
          <w:p w14:paraId="5B7AE067" w14:textId="63BD1345" w:rsidR="00BD009C" w:rsidRDefault="00BD009C" w:rsidP="00605FD8">
            <w:pPr>
              <w:spacing w:after="0"/>
              <w:rPr>
                <w:rFonts w:ascii="Tahoma" w:hAnsi="Tahoma" w:cs="Tahoma"/>
                <w:b/>
                <w:sz w:val="20"/>
                <w:szCs w:val="20"/>
                <w:lang w:val="es-GT"/>
              </w:rPr>
            </w:pPr>
            <w:r>
              <w:rPr>
                <w:rFonts w:ascii="Tahoma" w:hAnsi="Tahoma" w:cs="Tahoma"/>
                <w:sz w:val="20"/>
                <w:szCs w:val="20"/>
                <w:lang w:val="es-GT"/>
              </w:rPr>
              <w:t>Escritorio, silla, archivo y caja fuerte</w:t>
            </w:r>
          </w:p>
        </w:tc>
      </w:tr>
      <w:tr w:rsidR="00BD009C" w:rsidRPr="00F46A41" w14:paraId="2207DA9E" w14:textId="77777777" w:rsidTr="00BD009C">
        <w:trPr>
          <w:trHeight w:val="57"/>
        </w:trPr>
        <w:tc>
          <w:tcPr>
            <w:tcW w:w="2152" w:type="dxa"/>
            <w:gridSpan w:val="2"/>
            <w:tcBorders>
              <w:top w:val="single" w:sz="4" w:space="0" w:color="00000A"/>
              <w:left w:val="single" w:sz="4" w:space="0" w:color="00000A"/>
              <w:bottom w:val="single" w:sz="4" w:space="0" w:color="00000A"/>
              <w:right w:val="single" w:sz="4" w:space="0" w:color="00000A"/>
            </w:tcBorders>
            <w:shd w:val="clear" w:color="auto" w:fill="FFFFFF" w:themeFill="background1"/>
            <w:tcMar>
              <w:left w:w="103" w:type="dxa"/>
            </w:tcMar>
            <w:vAlign w:val="center"/>
          </w:tcPr>
          <w:p w14:paraId="01D4CAE2" w14:textId="225AA023" w:rsidR="00BD009C" w:rsidRDefault="00BD009C" w:rsidP="00605FD8">
            <w:pPr>
              <w:spacing w:after="0"/>
              <w:rPr>
                <w:rFonts w:ascii="Tahoma" w:hAnsi="Tahoma" w:cs="Tahoma"/>
                <w:sz w:val="20"/>
                <w:szCs w:val="20"/>
                <w:lang w:val="es-GT"/>
              </w:rPr>
            </w:pPr>
            <w:r>
              <w:rPr>
                <w:rFonts w:ascii="Tahoma" w:hAnsi="Tahoma" w:cs="Tahoma"/>
                <w:sz w:val="20"/>
                <w:szCs w:val="20"/>
                <w:lang w:val="es-GT"/>
              </w:rPr>
              <w:t>Equipo</w:t>
            </w:r>
          </w:p>
        </w:tc>
        <w:tc>
          <w:tcPr>
            <w:tcW w:w="7044" w:type="dxa"/>
            <w:tcBorders>
              <w:top w:val="single" w:sz="4" w:space="0" w:color="00000A"/>
              <w:left w:val="single" w:sz="4" w:space="0" w:color="00000A"/>
              <w:bottom w:val="single" w:sz="4" w:space="0" w:color="00000A"/>
              <w:right w:val="single" w:sz="4" w:space="0" w:color="00000A"/>
            </w:tcBorders>
            <w:shd w:val="clear" w:color="auto" w:fill="FFFFFF" w:themeFill="background1"/>
            <w:tcMar>
              <w:left w:w="103" w:type="dxa"/>
            </w:tcMar>
            <w:vAlign w:val="center"/>
          </w:tcPr>
          <w:p w14:paraId="5B77E7E3" w14:textId="09BE3629" w:rsidR="00BD009C" w:rsidRDefault="00BD009C" w:rsidP="00605FD8">
            <w:pPr>
              <w:spacing w:after="0"/>
              <w:rPr>
                <w:rFonts w:ascii="Tahoma" w:hAnsi="Tahoma" w:cs="Tahoma"/>
                <w:sz w:val="20"/>
                <w:szCs w:val="20"/>
                <w:lang w:val="es-GT"/>
              </w:rPr>
            </w:pPr>
            <w:r>
              <w:rPr>
                <w:rFonts w:ascii="Tahoma" w:hAnsi="Tahoma" w:cs="Tahoma"/>
                <w:sz w:val="20"/>
                <w:szCs w:val="20"/>
                <w:lang w:val="es-GT"/>
              </w:rPr>
              <w:t>Equipo de cómputo, impresora, fotocopiadora y teléfono</w:t>
            </w:r>
          </w:p>
        </w:tc>
      </w:tr>
      <w:tr w:rsidR="00BD009C" w14:paraId="05BA3B8A" w14:textId="77777777" w:rsidTr="00BD009C">
        <w:trPr>
          <w:trHeight w:val="57"/>
        </w:trPr>
        <w:tc>
          <w:tcPr>
            <w:tcW w:w="2152" w:type="dxa"/>
            <w:gridSpan w:val="2"/>
            <w:tcBorders>
              <w:top w:val="single" w:sz="4" w:space="0" w:color="00000A"/>
              <w:left w:val="single" w:sz="4" w:space="0" w:color="00000A"/>
              <w:bottom w:val="single" w:sz="4" w:space="0" w:color="00000A"/>
              <w:right w:val="single" w:sz="4" w:space="0" w:color="00000A"/>
            </w:tcBorders>
            <w:shd w:val="clear" w:color="auto" w:fill="FFFFFF" w:themeFill="background1"/>
            <w:tcMar>
              <w:left w:w="103" w:type="dxa"/>
            </w:tcMar>
            <w:vAlign w:val="center"/>
          </w:tcPr>
          <w:p w14:paraId="7E933FE2" w14:textId="548AC91D" w:rsidR="00BD009C" w:rsidRDefault="00BD009C" w:rsidP="00605FD8">
            <w:pPr>
              <w:spacing w:after="0"/>
              <w:rPr>
                <w:rFonts w:ascii="Tahoma" w:hAnsi="Tahoma" w:cs="Tahoma"/>
                <w:sz w:val="20"/>
                <w:szCs w:val="20"/>
                <w:lang w:val="es-GT"/>
              </w:rPr>
            </w:pPr>
            <w:r>
              <w:rPr>
                <w:rFonts w:ascii="Tahoma" w:hAnsi="Tahoma" w:cs="Tahoma"/>
                <w:sz w:val="20"/>
                <w:szCs w:val="20"/>
                <w:lang w:val="es-GT"/>
              </w:rPr>
              <w:t>Materiales</w:t>
            </w:r>
          </w:p>
        </w:tc>
        <w:tc>
          <w:tcPr>
            <w:tcW w:w="7044" w:type="dxa"/>
            <w:tcBorders>
              <w:top w:val="single" w:sz="4" w:space="0" w:color="00000A"/>
              <w:left w:val="single" w:sz="4" w:space="0" w:color="00000A"/>
              <w:bottom w:val="single" w:sz="4" w:space="0" w:color="00000A"/>
              <w:right w:val="single" w:sz="4" w:space="0" w:color="00000A"/>
            </w:tcBorders>
            <w:shd w:val="clear" w:color="auto" w:fill="FFFFFF" w:themeFill="background1"/>
            <w:tcMar>
              <w:left w:w="103" w:type="dxa"/>
            </w:tcMar>
            <w:vAlign w:val="center"/>
          </w:tcPr>
          <w:p w14:paraId="7206B0D1" w14:textId="6B524F46" w:rsidR="00BD009C" w:rsidRDefault="00BD009C" w:rsidP="00605FD8">
            <w:pPr>
              <w:spacing w:after="0"/>
              <w:rPr>
                <w:rFonts w:ascii="Tahoma" w:hAnsi="Tahoma" w:cs="Tahoma"/>
                <w:sz w:val="20"/>
                <w:szCs w:val="20"/>
                <w:lang w:val="es-GT"/>
              </w:rPr>
            </w:pPr>
            <w:r>
              <w:rPr>
                <w:rFonts w:ascii="Tahoma" w:hAnsi="Tahoma" w:cs="Tahoma"/>
                <w:sz w:val="20"/>
                <w:szCs w:val="20"/>
                <w:lang w:val="es-GT"/>
              </w:rPr>
              <w:t>Útiles de oficina</w:t>
            </w:r>
          </w:p>
        </w:tc>
      </w:tr>
      <w:tr w:rsidR="00BD009C" w14:paraId="571D683C" w14:textId="77777777" w:rsidTr="00BD009C">
        <w:trPr>
          <w:trHeight w:val="57"/>
        </w:trPr>
        <w:tc>
          <w:tcPr>
            <w:tcW w:w="9196" w:type="dxa"/>
            <w:gridSpan w:val="3"/>
            <w:tcBorders>
              <w:top w:val="single" w:sz="4" w:space="0" w:color="00000A"/>
              <w:left w:val="single" w:sz="4" w:space="0" w:color="00000A"/>
              <w:bottom w:val="single" w:sz="4" w:space="0" w:color="00000A"/>
              <w:right w:val="single" w:sz="4" w:space="0" w:color="00000A"/>
            </w:tcBorders>
            <w:shd w:val="clear" w:color="auto" w:fill="B8CCE4" w:themeFill="accent1" w:themeFillTint="66"/>
            <w:tcMar>
              <w:left w:w="103" w:type="dxa"/>
            </w:tcMar>
            <w:vAlign w:val="center"/>
          </w:tcPr>
          <w:p w14:paraId="1F6DECAD" w14:textId="0E07DB70" w:rsidR="00BD009C" w:rsidRDefault="00BD009C" w:rsidP="00605FD8">
            <w:pPr>
              <w:spacing w:after="0"/>
              <w:rPr>
                <w:rFonts w:ascii="Tahoma" w:hAnsi="Tahoma" w:cs="Tahoma"/>
                <w:sz w:val="20"/>
                <w:szCs w:val="20"/>
                <w:lang w:val="es-GT"/>
              </w:rPr>
            </w:pPr>
            <w:r>
              <w:rPr>
                <w:rFonts w:ascii="Tahoma" w:hAnsi="Tahoma" w:cs="Tahoma"/>
                <w:b/>
                <w:sz w:val="20"/>
                <w:szCs w:val="20"/>
                <w:lang w:val="es-GT"/>
              </w:rPr>
              <w:t>Condiciones de trabajo</w:t>
            </w:r>
          </w:p>
        </w:tc>
      </w:tr>
      <w:tr w:rsidR="00BD009C" w14:paraId="15B6EBEA" w14:textId="77777777" w:rsidTr="00BD009C">
        <w:trPr>
          <w:trHeight w:val="57"/>
        </w:trPr>
        <w:tc>
          <w:tcPr>
            <w:tcW w:w="2152" w:type="dxa"/>
            <w:gridSpan w:val="2"/>
            <w:tcBorders>
              <w:top w:val="single" w:sz="4" w:space="0" w:color="00000A"/>
              <w:left w:val="single" w:sz="4" w:space="0" w:color="00000A"/>
              <w:bottom w:val="single" w:sz="4" w:space="0" w:color="00000A"/>
              <w:right w:val="single" w:sz="4" w:space="0" w:color="00000A"/>
            </w:tcBorders>
            <w:shd w:val="clear" w:color="auto" w:fill="B8CCE4" w:themeFill="accent1" w:themeFillTint="66"/>
            <w:tcMar>
              <w:left w:w="103" w:type="dxa"/>
            </w:tcMar>
            <w:vAlign w:val="center"/>
          </w:tcPr>
          <w:p w14:paraId="2937D722" w14:textId="25853C49" w:rsidR="00BD009C" w:rsidRDefault="00BD009C" w:rsidP="00605FD8">
            <w:pPr>
              <w:spacing w:after="0"/>
              <w:rPr>
                <w:rFonts w:ascii="Tahoma" w:hAnsi="Tahoma" w:cs="Tahoma"/>
                <w:b/>
                <w:sz w:val="20"/>
                <w:szCs w:val="20"/>
                <w:lang w:val="es-GT"/>
              </w:rPr>
            </w:pPr>
            <w:r>
              <w:rPr>
                <w:rFonts w:ascii="Tahoma" w:hAnsi="Tahoma" w:cs="Tahoma"/>
                <w:b/>
                <w:sz w:val="20"/>
                <w:szCs w:val="20"/>
                <w:lang w:val="es-GT"/>
              </w:rPr>
              <w:t>Lugar de trabajo:</w:t>
            </w:r>
          </w:p>
        </w:tc>
        <w:tc>
          <w:tcPr>
            <w:tcW w:w="7044" w:type="dxa"/>
            <w:tcBorders>
              <w:top w:val="single" w:sz="4" w:space="0" w:color="00000A"/>
              <w:left w:val="single" w:sz="4" w:space="0" w:color="00000A"/>
              <w:bottom w:val="single" w:sz="4" w:space="0" w:color="00000A"/>
              <w:right w:val="single" w:sz="4" w:space="0" w:color="00000A"/>
            </w:tcBorders>
            <w:shd w:val="clear" w:color="auto" w:fill="FFFFFF" w:themeFill="background1"/>
            <w:tcMar>
              <w:left w:w="103" w:type="dxa"/>
            </w:tcMar>
            <w:vAlign w:val="center"/>
          </w:tcPr>
          <w:p w14:paraId="5E44EFF8" w14:textId="036692EA" w:rsidR="00BD009C" w:rsidRDefault="00BD009C" w:rsidP="00605FD8">
            <w:pPr>
              <w:spacing w:after="0"/>
              <w:rPr>
                <w:rFonts w:ascii="Tahoma" w:hAnsi="Tahoma" w:cs="Tahoma"/>
                <w:sz w:val="20"/>
                <w:szCs w:val="20"/>
                <w:lang w:val="es-GT"/>
              </w:rPr>
            </w:pPr>
            <w:r>
              <w:rPr>
                <w:rFonts w:ascii="Tahoma" w:hAnsi="Tahoma" w:cs="Tahoma"/>
                <w:sz w:val="20"/>
                <w:szCs w:val="20"/>
                <w:lang w:val="es-GT"/>
              </w:rPr>
              <w:t>Iluminación, Ventilación y Seguridad</w:t>
            </w:r>
          </w:p>
        </w:tc>
      </w:tr>
      <w:tr w:rsidR="00BD009C" w14:paraId="65E8B27A" w14:textId="77777777" w:rsidTr="00BD009C">
        <w:trPr>
          <w:trHeight w:val="57"/>
        </w:trPr>
        <w:tc>
          <w:tcPr>
            <w:tcW w:w="2152" w:type="dxa"/>
            <w:gridSpan w:val="2"/>
            <w:tcBorders>
              <w:top w:val="single" w:sz="4" w:space="0" w:color="00000A"/>
              <w:left w:val="single" w:sz="4" w:space="0" w:color="00000A"/>
              <w:bottom w:val="single" w:sz="4" w:space="0" w:color="00000A"/>
              <w:right w:val="single" w:sz="4" w:space="0" w:color="00000A"/>
            </w:tcBorders>
            <w:shd w:val="clear" w:color="auto" w:fill="B8CCE4" w:themeFill="accent1" w:themeFillTint="66"/>
            <w:tcMar>
              <w:left w:w="103" w:type="dxa"/>
            </w:tcMar>
            <w:vAlign w:val="center"/>
          </w:tcPr>
          <w:p w14:paraId="32C3A212" w14:textId="2B13F020" w:rsidR="00BD009C" w:rsidRDefault="00BD009C" w:rsidP="00605FD8">
            <w:pPr>
              <w:spacing w:after="0"/>
              <w:rPr>
                <w:rFonts w:ascii="Tahoma" w:hAnsi="Tahoma" w:cs="Tahoma"/>
                <w:b/>
                <w:sz w:val="20"/>
                <w:szCs w:val="20"/>
                <w:lang w:val="es-GT"/>
              </w:rPr>
            </w:pPr>
            <w:r>
              <w:rPr>
                <w:rFonts w:ascii="Tahoma" w:hAnsi="Tahoma" w:cs="Tahoma"/>
                <w:b/>
                <w:sz w:val="20"/>
                <w:szCs w:val="20"/>
                <w:lang w:val="es-GT"/>
              </w:rPr>
              <w:t>Jornada de trabajo:</w:t>
            </w:r>
          </w:p>
        </w:tc>
        <w:tc>
          <w:tcPr>
            <w:tcW w:w="7044" w:type="dxa"/>
            <w:tcBorders>
              <w:top w:val="single" w:sz="4" w:space="0" w:color="00000A"/>
              <w:left w:val="single" w:sz="4" w:space="0" w:color="00000A"/>
              <w:bottom w:val="single" w:sz="4" w:space="0" w:color="00000A"/>
              <w:right w:val="single" w:sz="4" w:space="0" w:color="00000A"/>
            </w:tcBorders>
            <w:shd w:val="clear" w:color="auto" w:fill="FFFFFF" w:themeFill="background1"/>
            <w:tcMar>
              <w:left w:w="103" w:type="dxa"/>
            </w:tcMar>
            <w:vAlign w:val="center"/>
          </w:tcPr>
          <w:p w14:paraId="162D60D6" w14:textId="36EFD47E" w:rsidR="00BD009C" w:rsidRDefault="00BD009C" w:rsidP="00605FD8">
            <w:pPr>
              <w:spacing w:after="0"/>
              <w:rPr>
                <w:rFonts w:ascii="Tahoma" w:hAnsi="Tahoma" w:cs="Tahoma"/>
                <w:sz w:val="20"/>
                <w:szCs w:val="20"/>
                <w:lang w:val="es-GT"/>
              </w:rPr>
            </w:pPr>
            <w:r>
              <w:rPr>
                <w:rFonts w:ascii="Tahoma" w:hAnsi="Tahoma" w:cs="Tahoma"/>
                <w:sz w:val="20"/>
                <w:szCs w:val="20"/>
                <w:lang w:val="es-GT"/>
              </w:rPr>
              <w:t>Jornada diurna.</w:t>
            </w:r>
          </w:p>
        </w:tc>
      </w:tr>
      <w:tr w:rsidR="00BD009C" w14:paraId="7AD89263" w14:textId="77777777" w:rsidTr="00BD009C">
        <w:trPr>
          <w:trHeight w:val="57"/>
        </w:trPr>
        <w:tc>
          <w:tcPr>
            <w:tcW w:w="2152" w:type="dxa"/>
            <w:gridSpan w:val="2"/>
            <w:tcBorders>
              <w:top w:val="single" w:sz="4" w:space="0" w:color="00000A"/>
              <w:left w:val="single" w:sz="4" w:space="0" w:color="00000A"/>
              <w:bottom w:val="single" w:sz="4" w:space="0" w:color="00000A"/>
              <w:right w:val="single" w:sz="4" w:space="0" w:color="00000A"/>
            </w:tcBorders>
            <w:shd w:val="clear" w:color="auto" w:fill="B8CCE4" w:themeFill="accent1" w:themeFillTint="66"/>
            <w:tcMar>
              <w:left w:w="103" w:type="dxa"/>
            </w:tcMar>
            <w:vAlign w:val="center"/>
          </w:tcPr>
          <w:p w14:paraId="21D64C4A" w14:textId="6174CEDB" w:rsidR="00BD009C" w:rsidRDefault="00BD009C" w:rsidP="00605FD8">
            <w:pPr>
              <w:spacing w:after="0"/>
              <w:rPr>
                <w:rFonts w:ascii="Tahoma" w:hAnsi="Tahoma" w:cs="Tahoma"/>
                <w:b/>
                <w:sz w:val="20"/>
                <w:szCs w:val="20"/>
                <w:lang w:val="es-GT"/>
              </w:rPr>
            </w:pPr>
            <w:r>
              <w:rPr>
                <w:rFonts w:ascii="Tahoma" w:hAnsi="Tahoma" w:cs="Tahoma"/>
                <w:b/>
                <w:sz w:val="20"/>
                <w:szCs w:val="20"/>
                <w:lang w:val="es-GT"/>
              </w:rPr>
              <w:t>Riesgos:</w:t>
            </w:r>
          </w:p>
        </w:tc>
        <w:tc>
          <w:tcPr>
            <w:tcW w:w="7044" w:type="dxa"/>
            <w:tcBorders>
              <w:top w:val="single" w:sz="4" w:space="0" w:color="00000A"/>
              <w:left w:val="single" w:sz="4" w:space="0" w:color="00000A"/>
              <w:bottom w:val="single" w:sz="4" w:space="0" w:color="00000A"/>
              <w:right w:val="single" w:sz="4" w:space="0" w:color="00000A"/>
            </w:tcBorders>
            <w:shd w:val="clear" w:color="auto" w:fill="FFFFFF" w:themeFill="background1"/>
            <w:tcMar>
              <w:left w:w="103" w:type="dxa"/>
            </w:tcMar>
            <w:vAlign w:val="center"/>
          </w:tcPr>
          <w:p w14:paraId="3539860E" w14:textId="5930A12A" w:rsidR="00BD009C" w:rsidRDefault="00BD009C" w:rsidP="00605FD8">
            <w:pPr>
              <w:spacing w:after="0"/>
              <w:rPr>
                <w:rFonts w:ascii="Tahoma" w:hAnsi="Tahoma" w:cs="Tahoma"/>
                <w:sz w:val="20"/>
                <w:szCs w:val="20"/>
                <w:lang w:val="es-GT"/>
              </w:rPr>
            </w:pPr>
            <w:r>
              <w:rPr>
                <w:rFonts w:ascii="Tahoma" w:hAnsi="Tahoma" w:cs="Tahoma"/>
                <w:sz w:val="20"/>
                <w:szCs w:val="20"/>
                <w:lang w:val="es-GT"/>
              </w:rPr>
              <w:t>Físicos</w:t>
            </w:r>
          </w:p>
        </w:tc>
      </w:tr>
      <w:tr w:rsidR="00BD009C" w14:paraId="50FD78C4" w14:textId="77777777" w:rsidTr="00BD009C">
        <w:trPr>
          <w:trHeight w:val="57"/>
        </w:trPr>
        <w:tc>
          <w:tcPr>
            <w:tcW w:w="9196" w:type="dxa"/>
            <w:gridSpan w:val="3"/>
            <w:tcBorders>
              <w:top w:val="single" w:sz="4" w:space="0" w:color="00000A"/>
              <w:left w:val="single" w:sz="4" w:space="0" w:color="00000A"/>
              <w:bottom w:val="single" w:sz="4" w:space="0" w:color="00000A"/>
              <w:right w:val="single" w:sz="4" w:space="0" w:color="00000A"/>
            </w:tcBorders>
            <w:shd w:val="clear" w:color="auto" w:fill="B8CCE4" w:themeFill="accent1" w:themeFillTint="66"/>
            <w:tcMar>
              <w:left w:w="103" w:type="dxa"/>
            </w:tcMar>
            <w:vAlign w:val="center"/>
          </w:tcPr>
          <w:p w14:paraId="5F22B16D" w14:textId="75200998" w:rsidR="00BD009C" w:rsidRDefault="00BD009C" w:rsidP="00605FD8">
            <w:pPr>
              <w:spacing w:after="0"/>
              <w:rPr>
                <w:rFonts w:ascii="Tahoma" w:hAnsi="Tahoma" w:cs="Tahoma"/>
                <w:sz w:val="20"/>
                <w:szCs w:val="20"/>
                <w:lang w:val="es-GT"/>
              </w:rPr>
            </w:pPr>
            <w:r>
              <w:rPr>
                <w:rFonts w:ascii="Tahoma" w:hAnsi="Tahoma" w:cs="Tahoma"/>
                <w:b/>
                <w:sz w:val="20"/>
                <w:szCs w:val="20"/>
                <w:lang w:val="es-GT"/>
              </w:rPr>
              <w:t>Esfuerzo:</w:t>
            </w:r>
          </w:p>
        </w:tc>
      </w:tr>
      <w:tr w:rsidR="00BD009C" w14:paraId="4F2CD181" w14:textId="77777777" w:rsidTr="00BD009C">
        <w:trPr>
          <w:trHeight w:val="57"/>
        </w:trPr>
        <w:tc>
          <w:tcPr>
            <w:tcW w:w="2152" w:type="dxa"/>
            <w:gridSpan w:val="2"/>
            <w:tcBorders>
              <w:top w:val="single" w:sz="4" w:space="0" w:color="00000A"/>
              <w:left w:val="single" w:sz="4" w:space="0" w:color="00000A"/>
              <w:bottom w:val="single" w:sz="4" w:space="0" w:color="00000A"/>
              <w:right w:val="single" w:sz="4" w:space="0" w:color="00000A"/>
            </w:tcBorders>
            <w:shd w:val="clear" w:color="auto" w:fill="FFFFFF" w:themeFill="background1"/>
            <w:tcMar>
              <w:left w:w="103" w:type="dxa"/>
            </w:tcMar>
            <w:vAlign w:val="center"/>
          </w:tcPr>
          <w:p w14:paraId="3D8EBD21" w14:textId="056E2991" w:rsidR="00BD009C" w:rsidRDefault="00BD009C" w:rsidP="00605FD8">
            <w:pPr>
              <w:spacing w:after="0"/>
              <w:rPr>
                <w:rFonts w:ascii="Tahoma" w:hAnsi="Tahoma" w:cs="Tahoma"/>
                <w:b/>
                <w:sz w:val="20"/>
                <w:szCs w:val="20"/>
                <w:lang w:val="es-GT"/>
              </w:rPr>
            </w:pPr>
            <w:r>
              <w:rPr>
                <w:rFonts w:ascii="Tahoma" w:hAnsi="Tahoma" w:cs="Tahoma"/>
                <w:sz w:val="20"/>
                <w:szCs w:val="20"/>
                <w:lang w:val="es-GT"/>
              </w:rPr>
              <w:t>Mental</w:t>
            </w:r>
          </w:p>
        </w:tc>
        <w:tc>
          <w:tcPr>
            <w:tcW w:w="7044" w:type="dxa"/>
            <w:tcBorders>
              <w:top w:val="single" w:sz="4" w:space="0" w:color="00000A"/>
              <w:left w:val="single" w:sz="4" w:space="0" w:color="00000A"/>
              <w:bottom w:val="single" w:sz="4" w:space="0" w:color="00000A"/>
              <w:right w:val="single" w:sz="4" w:space="0" w:color="00000A"/>
            </w:tcBorders>
            <w:shd w:val="clear" w:color="auto" w:fill="FFFFFF" w:themeFill="background1"/>
            <w:tcMar>
              <w:left w:w="103" w:type="dxa"/>
            </w:tcMar>
            <w:vAlign w:val="center"/>
          </w:tcPr>
          <w:p w14:paraId="27FA7A26" w14:textId="6E3D6222" w:rsidR="00BD009C" w:rsidRDefault="00BD009C" w:rsidP="00605FD8">
            <w:pPr>
              <w:spacing w:after="0"/>
              <w:rPr>
                <w:rFonts w:ascii="Tahoma" w:hAnsi="Tahoma" w:cs="Tahoma"/>
                <w:sz w:val="20"/>
                <w:szCs w:val="20"/>
                <w:lang w:val="es-GT"/>
              </w:rPr>
            </w:pPr>
            <w:r>
              <w:rPr>
                <w:rFonts w:ascii="Tahoma" w:hAnsi="Tahoma" w:cs="Tahoma"/>
                <w:sz w:val="20"/>
                <w:szCs w:val="20"/>
                <w:lang w:val="es-GT"/>
              </w:rPr>
              <w:t>80%</w:t>
            </w:r>
          </w:p>
        </w:tc>
      </w:tr>
      <w:tr w:rsidR="00BD009C" w14:paraId="773179CD" w14:textId="77777777" w:rsidTr="00BD009C">
        <w:trPr>
          <w:trHeight w:val="57"/>
        </w:trPr>
        <w:tc>
          <w:tcPr>
            <w:tcW w:w="2152" w:type="dxa"/>
            <w:gridSpan w:val="2"/>
            <w:tcBorders>
              <w:top w:val="single" w:sz="4" w:space="0" w:color="00000A"/>
              <w:left w:val="single" w:sz="4" w:space="0" w:color="00000A"/>
              <w:bottom w:val="single" w:sz="4" w:space="0" w:color="00000A"/>
              <w:right w:val="single" w:sz="4" w:space="0" w:color="00000A"/>
            </w:tcBorders>
            <w:shd w:val="clear" w:color="auto" w:fill="FFFFFF" w:themeFill="background1"/>
            <w:tcMar>
              <w:left w:w="103" w:type="dxa"/>
            </w:tcMar>
            <w:vAlign w:val="center"/>
          </w:tcPr>
          <w:p w14:paraId="571FBBA8" w14:textId="401AA4AF" w:rsidR="00BD009C" w:rsidRDefault="00BD009C" w:rsidP="00605FD8">
            <w:pPr>
              <w:spacing w:after="0"/>
              <w:rPr>
                <w:rFonts w:ascii="Tahoma" w:hAnsi="Tahoma" w:cs="Tahoma"/>
                <w:sz w:val="20"/>
                <w:szCs w:val="20"/>
                <w:lang w:val="es-GT"/>
              </w:rPr>
            </w:pPr>
            <w:r>
              <w:rPr>
                <w:rFonts w:ascii="Tahoma" w:hAnsi="Tahoma" w:cs="Tahoma"/>
                <w:sz w:val="20"/>
                <w:szCs w:val="20"/>
                <w:lang w:val="es-GT"/>
              </w:rPr>
              <w:t>Físico</w:t>
            </w:r>
          </w:p>
        </w:tc>
        <w:tc>
          <w:tcPr>
            <w:tcW w:w="7044" w:type="dxa"/>
            <w:tcBorders>
              <w:top w:val="single" w:sz="4" w:space="0" w:color="00000A"/>
              <w:left w:val="single" w:sz="4" w:space="0" w:color="00000A"/>
              <w:bottom w:val="single" w:sz="4" w:space="0" w:color="00000A"/>
              <w:right w:val="single" w:sz="4" w:space="0" w:color="00000A"/>
            </w:tcBorders>
            <w:shd w:val="clear" w:color="auto" w:fill="FFFFFF" w:themeFill="background1"/>
            <w:tcMar>
              <w:left w:w="103" w:type="dxa"/>
            </w:tcMar>
            <w:vAlign w:val="center"/>
          </w:tcPr>
          <w:p w14:paraId="776EF81D" w14:textId="592CA71D" w:rsidR="00BD009C" w:rsidRDefault="00BD009C" w:rsidP="00605FD8">
            <w:pPr>
              <w:spacing w:after="0"/>
              <w:rPr>
                <w:rFonts w:ascii="Tahoma" w:hAnsi="Tahoma" w:cs="Tahoma"/>
                <w:sz w:val="20"/>
                <w:szCs w:val="20"/>
                <w:lang w:val="es-GT"/>
              </w:rPr>
            </w:pPr>
            <w:r>
              <w:rPr>
                <w:rFonts w:ascii="Tahoma" w:hAnsi="Tahoma" w:cs="Tahoma"/>
                <w:sz w:val="20"/>
                <w:szCs w:val="20"/>
                <w:lang w:val="es-GT"/>
              </w:rPr>
              <w:t>20%</w:t>
            </w:r>
          </w:p>
        </w:tc>
      </w:tr>
      <w:tr w:rsidR="00BD009C" w14:paraId="4917BE83" w14:textId="77777777" w:rsidTr="00BD009C">
        <w:trPr>
          <w:trHeight w:val="57"/>
        </w:trPr>
        <w:tc>
          <w:tcPr>
            <w:tcW w:w="9196" w:type="dxa"/>
            <w:gridSpan w:val="3"/>
            <w:tcBorders>
              <w:top w:val="single" w:sz="4" w:space="0" w:color="00000A"/>
              <w:left w:val="single" w:sz="4" w:space="0" w:color="00000A"/>
              <w:bottom w:val="single" w:sz="4" w:space="0" w:color="00000A"/>
              <w:right w:val="single" w:sz="4" w:space="0" w:color="00000A"/>
            </w:tcBorders>
            <w:shd w:val="clear" w:color="auto" w:fill="B8CCE4" w:themeFill="accent1" w:themeFillTint="66"/>
            <w:tcMar>
              <w:left w:w="103" w:type="dxa"/>
            </w:tcMar>
            <w:vAlign w:val="center"/>
          </w:tcPr>
          <w:p w14:paraId="5CE144C2" w14:textId="48CD3E8F" w:rsidR="00BD009C" w:rsidRDefault="00BD009C" w:rsidP="00605FD8">
            <w:pPr>
              <w:spacing w:after="0"/>
              <w:rPr>
                <w:rFonts w:ascii="Tahoma" w:hAnsi="Tahoma" w:cs="Tahoma"/>
                <w:sz w:val="20"/>
                <w:szCs w:val="20"/>
                <w:lang w:val="es-GT"/>
              </w:rPr>
            </w:pPr>
            <w:r>
              <w:rPr>
                <w:rFonts w:ascii="Tahoma" w:hAnsi="Tahoma" w:cs="Tahoma"/>
                <w:b/>
                <w:sz w:val="20"/>
                <w:szCs w:val="20"/>
                <w:lang w:val="es-GT"/>
              </w:rPr>
              <w:t xml:space="preserve">Especificaciones del puesto </w:t>
            </w:r>
          </w:p>
        </w:tc>
      </w:tr>
      <w:tr w:rsidR="00BD009C" w:rsidRPr="00F46A41" w14:paraId="0769684C" w14:textId="77777777" w:rsidTr="00BD009C">
        <w:trPr>
          <w:trHeight w:val="57"/>
        </w:trPr>
        <w:tc>
          <w:tcPr>
            <w:tcW w:w="2152" w:type="dxa"/>
            <w:gridSpan w:val="2"/>
            <w:tcBorders>
              <w:top w:val="single" w:sz="4" w:space="0" w:color="00000A"/>
              <w:left w:val="single" w:sz="4" w:space="0" w:color="00000A"/>
              <w:bottom w:val="single" w:sz="4" w:space="0" w:color="00000A"/>
              <w:right w:val="single" w:sz="4" w:space="0" w:color="00000A"/>
            </w:tcBorders>
            <w:shd w:val="clear" w:color="auto" w:fill="FFFFFF" w:themeFill="background1"/>
            <w:tcMar>
              <w:left w:w="103" w:type="dxa"/>
            </w:tcMar>
            <w:vAlign w:val="center"/>
          </w:tcPr>
          <w:p w14:paraId="07F1D19C" w14:textId="71D2DB43" w:rsidR="00BD009C" w:rsidRDefault="00BD009C" w:rsidP="00605FD8">
            <w:pPr>
              <w:spacing w:after="0"/>
              <w:rPr>
                <w:rFonts w:ascii="Tahoma" w:hAnsi="Tahoma" w:cs="Tahoma"/>
                <w:b/>
                <w:sz w:val="20"/>
                <w:szCs w:val="20"/>
                <w:lang w:val="es-GT"/>
              </w:rPr>
            </w:pPr>
            <w:r>
              <w:rPr>
                <w:rFonts w:ascii="Tahoma" w:hAnsi="Tahoma" w:cs="Tahoma"/>
                <w:b/>
                <w:sz w:val="20"/>
                <w:szCs w:val="20"/>
                <w:lang w:val="es-GT"/>
              </w:rPr>
              <w:t>Educación:</w:t>
            </w:r>
          </w:p>
        </w:tc>
        <w:tc>
          <w:tcPr>
            <w:tcW w:w="7044" w:type="dxa"/>
            <w:tcBorders>
              <w:top w:val="single" w:sz="4" w:space="0" w:color="00000A"/>
              <w:left w:val="single" w:sz="4" w:space="0" w:color="00000A"/>
              <w:bottom w:val="single" w:sz="4" w:space="0" w:color="00000A"/>
              <w:right w:val="single" w:sz="4" w:space="0" w:color="00000A"/>
            </w:tcBorders>
            <w:shd w:val="clear" w:color="auto" w:fill="FFFFFF" w:themeFill="background1"/>
            <w:tcMar>
              <w:left w:w="103" w:type="dxa"/>
            </w:tcMar>
            <w:vAlign w:val="center"/>
          </w:tcPr>
          <w:p w14:paraId="63030F28" w14:textId="02549AF4" w:rsidR="00BD009C" w:rsidRDefault="00563B1F" w:rsidP="00563B1F">
            <w:pPr>
              <w:spacing w:after="0"/>
              <w:rPr>
                <w:rFonts w:ascii="Tahoma" w:hAnsi="Tahoma" w:cs="Tahoma"/>
                <w:sz w:val="20"/>
                <w:szCs w:val="20"/>
                <w:lang w:val="es-GT"/>
              </w:rPr>
            </w:pPr>
            <w:r>
              <w:rPr>
                <w:rFonts w:ascii="Tahoma" w:hAnsi="Tahoma" w:cs="Tahoma"/>
                <w:sz w:val="20"/>
                <w:szCs w:val="20"/>
                <w:lang w:val="es-GT"/>
              </w:rPr>
              <w:t>Pensum cerrado en carrera</w:t>
            </w:r>
            <w:r w:rsidR="00BD009C" w:rsidRPr="00BD009C">
              <w:rPr>
                <w:rFonts w:ascii="Tahoma" w:hAnsi="Tahoma" w:cs="Tahoma"/>
                <w:sz w:val="20"/>
                <w:szCs w:val="20"/>
                <w:lang w:val="es-GT"/>
              </w:rPr>
              <w:t xml:space="preserve"> de las Ciencias  Económicas o carrer</w:t>
            </w:r>
            <w:r>
              <w:rPr>
                <w:rFonts w:ascii="Tahoma" w:hAnsi="Tahoma" w:cs="Tahoma"/>
                <w:sz w:val="20"/>
                <w:szCs w:val="20"/>
                <w:lang w:val="es-GT"/>
              </w:rPr>
              <w:t xml:space="preserve">as afines </w:t>
            </w:r>
          </w:p>
        </w:tc>
      </w:tr>
      <w:tr w:rsidR="00BD009C" w:rsidRPr="00F46A41" w14:paraId="0E9940E4" w14:textId="77777777" w:rsidTr="00BD009C">
        <w:trPr>
          <w:trHeight w:val="57"/>
        </w:trPr>
        <w:tc>
          <w:tcPr>
            <w:tcW w:w="2152" w:type="dxa"/>
            <w:gridSpan w:val="2"/>
            <w:tcBorders>
              <w:top w:val="single" w:sz="4" w:space="0" w:color="00000A"/>
              <w:left w:val="single" w:sz="4" w:space="0" w:color="00000A"/>
              <w:bottom w:val="single" w:sz="4" w:space="0" w:color="00000A"/>
              <w:right w:val="single" w:sz="4" w:space="0" w:color="00000A"/>
            </w:tcBorders>
            <w:shd w:val="clear" w:color="auto" w:fill="FFFFFF" w:themeFill="background1"/>
            <w:tcMar>
              <w:left w:w="103" w:type="dxa"/>
            </w:tcMar>
            <w:vAlign w:val="center"/>
          </w:tcPr>
          <w:p w14:paraId="7F39CBBA" w14:textId="285B140A" w:rsidR="00BD009C" w:rsidRDefault="00BD009C" w:rsidP="00605FD8">
            <w:pPr>
              <w:spacing w:after="0"/>
              <w:rPr>
                <w:rFonts w:ascii="Tahoma" w:hAnsi="Tahoma" w:cs="Tahoma"/>
                <w:b/>
                <w:sz w:val="20"/>
                <w:szCs w:val="20"/>
                <w:lang w:val="es-GT"/>
              </w:rPr>
            </w:pPr>
            <w:r>
              <w:rPr>
                <w:rFonts w:ascii="Tahoma" w:hAnsi="Tahoma" w:cs="Tahoma"/>
                <w:b/>
                <w:sz w:val="20"/>
                <w:szCs w:val="20"/>
                <w:lang w:val="es-GT"/>
              </w:rPr>
              <w:t>Experiencia:</w:t>
            </w:r>
          </w:p>
        </w:tc>
        <w:tc>
          <w:tcPr>
            <w:tcW w:w="7044" w:type="dxa"/>
            <w:tcBorders>
              <w:top w:val="single" w:sz="4" w:space="0" w:color="00000A"/>
              <w:left w:val="single" w:sz="4" w:space="0" w:color="00000A"/>
              <w:bottom w:val="single" w:sz="4" w:space="0" w:color="00000A"/>
              <w:right w:val="single" w:sz="4" w:space="0" w:color="00000A"/>
            </w:tcBorders>
            <w:shd w:val="clear" w:color="auto" w:fill="FFFFFF" w:themeFill="background1"/>
            <w:tcMar>
              <w:left w:w="103" w:type="dxa"/>
            </w:tcMar>
            <w:vAlign w:val="center"/>
          </w:tcPr>
          <w:p w14:paraId="6749A058" w14:textId="491C99BA" w:rsidR="00BD009C" w:rsidRPr="00BD009C" w:rsidRDefault="00BD009C" w:rsidP="00605FD8">
            <w:pPr>
              <w:spacing w:after="0"/>
              <w:rPr>
                <w:rFonts w:ascii="Tahoma" w:hAnsi="Tahoma" w:cs="Tahoma"/>
                <w:sz w:val="20"/>
                <w:szCs w:val="20"/>
                <w:lang w:val="es-GT"/>
              </w:rPr>
            </w:pPr>
            <w:r>
              <w:rPr>
                <w:rFonts w:ascii="Tahoma" w:hAnsi="Tahoma" w:cs="Tahoma"/>
                <w:sz w:val="20"/>
                <w:szCs w:val="20"/>
                <w:lang w:val="es-ES"/>
              </w:rPr>
              <w:t>2 años de experiencia laboral en el ámbito de su competencia</w:t>
            </w:r>
          </w:p>
        </w:tc>
      </w:tr>
    </w:tbl>
    <w:p w14:paraId="3D0CA1CF" w14:textId="77777777" w:rsidR="00BD009C" w:rsidRDefault="00BD009C">
      <w:pPr>
        <w:pStyle w:val="Sinespaciado"/>
        <w:jc w:val="center"/>
        <w:rPr>
          <w:rFonts w:ascii="Tahoma" w:hAnsi="Tahoma" w:cs="Tahoma"/>
          <w:b/>
        </w:rPr>
      </w:pPr>
    </w:p>
    <w:p w14:paraId="28A85C44" w14:textId="77777777" w:rsidR="00BD009C" w:rsidRDefault="00BD009C">
      <w:pPr>
        <w:pStyle w:val="Sinespaciado"/>
        <w:jc w:val="center"/>
        <w:rPr>
          <w:rFonts w:ascii="Tahoma" w:hAnsi="Tahoma" w:cs="Tahoma"/>
          <w:b/>
        </w:rPr>
      </w:pPr>
    </w:p>
    <w:p w14:paraId="5A331EE4" w14:textId="77777777" w:rsidR="00BD009C" w:rsidRDefault="00BD009C">
      <w:pPr>
        <w:pStyle w:val="Sinespaciado"/>
        <w:jc w:val="center"/>
        <w:rPr>
          <w:rFonts w:ascii="Tahoma" w:hAnsi="Tahoma" w:cs="Tahoma"/>
          <w:b/>
        </w:rPr>
      </w:pPr>
    </w:p>
    <w:p w14:paraId="763505F0" w14:textId="77777777" w:rsidR="00BD009C" w:rsidRDefault="00BD009C">
      <w:pPr>
        <w:pStyle w:val="Sinespaciado"/>
        <w:jc w:val="center"/>
        <w:rPr>
          <w:rFonts w:ascii="Tahoma" w:hAnsi="Tahoma" w:cs="Tahoma"/>
          <w:b/>
        </w:rPr>
      </w:pPr>
    </w:p>
    <w:p w14:paraId="6B31C4B7" w14:textId="77777777" w:rsidR="00BD009C" w:rsidRDefault="00BD009C">
      <w:pPr>
        <w:pStyle w:val="Sinespaciado"/>
        <w:jc w:val="center"/>
        <w:rPr>
          <w:rFonts w:ascii="Tahoma" w:hAnsi="Tahoma" w:cs="Tahoma"/>
          <w:b/>
        </w:rPr>
      </w:pPr>
    </w:p>
    <w:p w14:paraId="6F549C7C" w14:textId="77777777" w:rsidR="00BD009C" w:rsidRDefault="00BD009C">
      <w:pPr>
        <w:pStyle w:val="Sinespaciado"/>
        <w:jc w:val="center"/>
        <w:rPr>
          <w:rFonts w:ascii="Tahoma" w:hAnsi="Tahoma" w:cs="Tahoma"/>
          <w:b/>
        </w:rPr>
      </w:pPr>
    </w:p>
    <w:p w14:paraId="1C043291" w14:textId="77777777" w:rsidR="00BD009C" w:rsidRDefault="00BD009C">
      <w:pPr>
        <w:pStyle w:val="Sinespaciado"/>
        <w:jc w:val="center"/>
        <w:rPr>
          <w:rFonts w:ascii="Tahoma" w:hAnsi="Tahoma" w:cs="Tahoma"/>
          <w:b/>
        </w:rPr>
      </w:pPr>
    </w:p>
    <w:p w14:paraId="68149F58" w14:textId="77777777" w:rsidR="00BD009C" w:rsidRDefault="00BD009C">
      <w:pPr>
        <w:pStyle w:val="Sinespaciado"/>
        <w:jc w:val="center"/>
        <w:rPr>
          <w:rFonts w:ascii="Tahoma" w:hAnsi="Tahoma" w:cs="Tahoma"/>
          <w:b/>
        </w:rPr>
      </w:pPr>
    </w:p>
    <w:p w14:paraId="7A31D56C" w14:textId="77777777" w:rsidR="00BD009C" w:rsidRDefault="00BD009C">
      <w:pPr>
        <w:pStyle w:val="Sinespaciado"/>
        <w:jc w:val="center"/>
        <w:rPr>
          <w:rFonts w:ascii="Tahoma" w:hAnsi="Tahoma" w:cs="Tahoma"/>
          <w:b/>
        </w:rPr>
      </w:pPr>
    </w:p>
    <w:p w14:paraId="64D583FF" w14:textId="77777777" w:rsidR="00BD009C" w:rsidRDefault="00BD009C">
      <w:pPr>
        <w:pStyle w:val="Sinespaciado"/>
        <w:jc w:val="center"/>
        <w:rPr>
          <w:rFonts w:ascii="Tahoma" w:hAnsi="Tahoma" w:cs="Tahoma"/>
          <w:b/>
        </w:rPr>
      </w:pPr>
    </w:p>
    <w:p w14:paraId="6E35BFE6" w14:textId="77777777" w:rsidR="00BD009C" w:rsidRDefault="00BD009C">
      <w:pPr>
        <w:pStyle w:val="Sinespaciado"/>
        <w:jc w:val="center"/>
        <w:rPr>
          <w:rFonts w:ascii="Tahoma" w:hAnsi="Tahoma" w:cs="Tahoma"/>
          <w:b/>
        </w:rPr>
      </w:pPr>
    </w:p>
    <w:p w14:paraId="1F0FDAD6" w14:textId="77777777" w:rsidR="00BD009C" w:rsidRDefault="00BD009C">
      <w:pPr>
        <w:pStyle w:val="Sinespaciado"/>
        <w:jc w:val="center"/>
        <w:rPr>
          <w:rFonts w:ascii="Tahoma" w:hAnsi="Tahoma" w:cs="Tahoma"/>
          <w:b/>
        </w:rPr>
      </w:pPr>
    </w:p>
    <w:p w14:paraId="3E4AF605" w14:textId="77777777" w:rsidR="00BD009C" w:rsidRDefault="00BD009C">
      <w:pPr>
        <w:pStyle w:val="Sinespaciado"/>
        <w:jc w:val="center"/>
        <w:rPr>
          <w:rFonts w:ascii="Tahoma" w:hAnsi="Tahoma" w:cs="Tahoma"/>
          <w:b/>
        </w:rPr>
      </w:pPr>
    </w:p>
    <w:p w14:paraId="5CCCF315" w14:textId="77777777" w:rsidR="00BD009C" w:rsidRDefault="00BD009C">
      <w:pPr>
        <w:pStyle w:val="Sinespaciado"/>
        <w:jc w:val="center"/>
        <w:rPr>
          <w:rFonts w:ascii="Tahoma" w:hAnsi="Tahoma" w:cs="Tahoma"/>
          <w:b/>
        </w:rPr>
      </w:pPr>
    </w:p>
    <w:p w14:paraId="5DE85CEA" w14:textId="77777777" w:rsidR="00BD009C" w:rsidRDefault="00BD009C">
      <w:pPr>
        <w:pStyle w:val="Sinespaciado"/>
        <w:jc w:val="center"/>
        <w:rPr>
          <w:rFonts w:ascii="Tahoma" w:hAnsi="Tahoma" w:cs="Tahoma"/>
          <w:b/>
        </w:rPr>
      </w:pPr>
    </w:p>
    <w:p w14:paraId="36417066" w14:textId="77777777" w:rsidR="00BD009C" w:rsidRDefault="00BD009C">
      <w:pPr>
        <w:pStyle w:val="Sinespaciado"/>
        <w:jc w:val="center"/>
        <w:rPr>
          <w:rFonts w:ascii="Tahoma" w:hAnsi="Tahoma" w:cs="Tahoma"/>
          <w:b/>
        </w:rPr>
      </w:pPr>
    </w:p>
    <w:p w14:paraId="1F21DD6C" w14:textId="77777777" w:rsidR="00536257" w:rsidRDefault="00536257">
      <w:pPr>
        <w:pStyle w:val="Sinespaciado"/>
        <w:jc w:val="center"/>
        <w:rPr>
          <w:rFonts w:ascii="Tahoma" w:hAnsi="Tahoma" w:cs="Tahoma"/>
          <w:b/>
        </w:rPr>
      </w:pPr>
    </w:p>
    <w:p w14:paraId="2D25393F" w14:textId="77777777" w:rsidR="00BD009C" w:rsidRDefault="00BD009C">
      <w:pPr>
        <w:pStyle w:val="Sinespaciado"/>
        <w:jc w:val="center"/>
        <w:rPr>
          <w:rFonts w:ascii="Tahoma" w:hAnsi="Tahoma" w:cs="Tahoma"/>
          <w:b/>
        </w:rPr>
      </w:pPr>
    </w:p>
    <w:p w14:paraId="0811FB75" w14:textId="77777777" w:rsidR="00BD009C" w:rsidRDefault="00BD009C">
      <w:pPr>
        <w:pStyle w:val="Sinespaciado"/>
        <w:jc w:val="center"/>
        <w:rPr>
          <w:rFonts w:ascii="Tahoma" w:hAnsi="Tahoma" w:cs="Tahoma"/>
          <w:b/>
        </w:rPr>
      </w:pPr>
    </w:p>
    <w:p w14:paraId="02A9E853" w14:textId="39F52CFE" w:rsidR="00BF10D7" w:rsidRDefault="000D1E61">
      <w:pPr>
        <w:pStyle w:val="Sinespaciado"/>
        <w:jc w:val="center"/>
        <w:rPr>
          <w:rFonts w:ascii="Tahoma" w:hAnsi="Tahoma" w:cs="Tahoma"/>
          <w:b/>
        </w:rPr>
      </w:pPr>
      <w:r>
        <w:rPr>
          <w:rFonts w:ascii="Tahoma" w:hAnsi="Tahoma" w:cs="Tahoma"/>
          <w:b/>
        </w:rPr>
        <w:t>PERFIL DEL PUESTO</w:t>
      </w:r>
    </w:p>
    <w:tbl>
      <w:tblPr>
        <w:tblpPr w:leftFromText="141" w:rightFromText="141" w:vertAnchor="text" w:horzAnchor="margin" w:tblpXSpec="center" w:tblpY="152"/>
        <w:tblW w:w="9346" w:type="dxa"/>
        <w:jc w:val="center"/>
        <w:tblBorders>
          <w:top w:val="single" w:sz="8" w:space="0" w:color="4F81BD"/>
          <w:left w:val="single" w:sz="8" w:space="0" w:color="4F81BD"/>
          <w:right w:val="single" w:sz="8" w:space="0" w:color="4F81BD"/>
          <w:insideV w:val="single" w:sz="8" w:space="0" w:color="4F81BD"/>
        </w:tblBorders>
        <w:tblCellMar>
          <w:left w:w="88" w:type="dxa"/>
        </w:tblCellMar>
        <w:tblLook w:val="04A0" w:firstRow="1" w:lastRow="0" w:firstColumn="1" w:lastColumn="0" w:noHBand="0" w:noVBand="1"/>
      </w:tblPr>
      <w:tblGrid>
        <w:gridCol w:w="2767"/>
        <w:gridCol w:w="6579"/>
      </w:tblGrid>
      <w:tr w:rsidR="00BF10D7" w14:paraId="4BE32B49" w14:textId="77777777" w:rsidTr="00410576">
        <w:trPr>
          <w:trHeight w:val="708"/>
          <w:jc w:val="center"/>
        </w:trPr>
        <w:tc>
          <w:tcPr>
            <w:tcW w:w="9346" w:type="dxa"/>
            <w:gridSpan w:val="2"/>
            <w:tcBorders>
              <w:top w:val="single" w:sz="8" w:space="0" w:color="4F81BD"/>
              <w:left w:val="single" w:sz="8" w:space="0" w:color="4F81BD"/>
              <w:right w:val="single" w:sz="8" w:space="0" w:color="4F81BD"/>
            </w:tcBorders>
            <w:shd w:val="clear" w:color="auto" w:fill="4F81BD"/>
            <w:tcMar>
              <w:left w:w="88" w:type="dxa"/>
            </w:tcMar>
            <w:vAlign w:val="center"/>
          </w:tcPr>
          <w:p w14:paraId="4B425C7E" w14:textId="77777777" w:rsidR="00BF10D7" w:rsidRDefault="000D1E61">
            <w:pPr>
              <w:spacing w:after="0" w:line="240" w:lineRule="auto"/>
              <w:jc w:val="center"/>
              <w:rPr>
                <w:rFonts w:ascii="Tahoma" w:hAnsi="Tahoma" w:cs="Tahoma"/>
                <w:b/>
                <w:bCs/>
                <w:color w:val="000000"/>
                <w:lang w:val="es-GT"/>
              </w:rPr>
            </w:pPr>
            <w:r>
              <w:rPr>
                <w:rFonts w:ascii="Tahoma" w:hAnsi="Tahoma" w:cs="Tahoma"/>
                <w:b/>
                <w:bCs/>
                <w:color w:val="000000"/>
                <w:lang w:val="es-GT"/>
              </w:rPr>
              <w:t>JEFE DEPARTAMENTO DE TESORERÍA</w:t>
            </w:r>
          </w:p>
        </w:tc>
      </w:tr>
      <w:tr w:rsidR="00BF10D7" w:rsidRPr="00F46A41" w14:paraId="2D253835" w14:textId="77777777" w:rsidTr="00410576">
        <w:trPr>
          <w:trHeight w:val="668"/>
          <w:jc w:val="center"/>
        </w:trPr>
        <w:tc>
          <w:tcPr>
            <w:tcW w:w="2767" w:type="dxa"/>
            <w:tcBorders>
              <w:top w:val="single" w:sz="8" w:space="0" w:color="4F81BD"/>
              <w:left w:val="single" w:sz="8" w:space="0" w:color="4F81BD"/>
              <w:bottom w:val="single" w:sz="8" w:space="0" w:color="4F81BD"/>
              <w:right w:val="single" w:sz="8" w:space="0" w:color="4F81BD"/>
            </w:tcBorders>
            <w:shd w:val="clear" w:color="auto" w:fill="auto"/>
            <w:tcMar>
              <w:left w:w="88" w:type="dxa"/>
            </w:tcMar>
          </w:tcPr>
          <w:p w14:paraId="6500745F" w14:textId="77777777" w:rsidR="00BF10D7" w:rsidRDefault="000D1E61">
            <w:pPr>
              <w:spacing w:after="0" w:line="240" w:lineRule="auto"/>
              <w:rPr>
                <w:rFonts w:ascii="Tahoma" w:hAnsi="Tahoma" w:cs="Tahoma"/>
                <w:b/>
                <w:bCs/>
                <w:sz w:val="20"/>
                <w:szCs w:val="20"/>
                <w:lang w:val="es-GT"/>
              </w:rPr>
            </w:pPr>
            <w:r>
              <w:rPr>
                <w:rFonts w:ascii="Tahoma" w:hAnsi="Tahoma" w:cs="Tahoma"/>
                <w:b/>
                <w:bCs/>
                <w:sz w:val="20"/>
                <w:szCs w:val="20"/>
                <w:lang w:val="es-GT"/>
              </w:rPr>
              <w:t>Funciones:</w:t>
            </w:r>
          </w:p>
        </w:tc>
        <w:tc>
          <w:tcPr>
            <w:tcW w:w="6579" w:type="dxa"/>
            <w:tcBorders>
              <w:top w:val="single" w:sz="8" w:space="0" w:color="4F81BD"/>
              <w:left w:val="single" w:sz="8" w:space="0" w:color="4F81BD"/>
              <w:bottom w:val="single" w:sz="8" w:space="0" w:color="4F81BD"/>
              <w:right w:val="single" w:sz="8" w:space="0" w:color="4F81BD"/>
            </w:tcBorders>
            <w:shd w:val="clear" w:color="auto" w:fill="auto"/>
            <w:tcMar>
              <w:left w:w="88" w:type="dxa"/>
            </w:tcMar>
          </w:tcPr>
          <w:p w14:paraId="5D7D4D15" w14:textId="77777777" w:rsidR="00BF10D7" w:rsidRDefault="000D1E61">
            <w:pPr>
              <w:tabs>
                <w:tab w:val="left" w:pos="9470"/>
              </w:tabs>
              <w:ind w:right="110"/>
              <w:jc w:val="both"/>
              <w:rPr>
                <w:rFonts w:ascii="Tahoma" w:hAnsi="Tahoma" w:cs="Tahoma"/>
                <w:sz w:val="20"/>
                <w:szCs w:val="20"/>
                <w:lang w:val="es-GT"/>
              </w:rPr>
            </w:pPr>
            <w:r>
              <w:rPr>
                <w:rFonts w:ascii="Tahoma" w:hAnsi="Tahoma" w:cs="Tahoma"/>
                <w:sz w:val="20"/>
                <w:szCs w:val="20"/>
                <w:lang w:val="es-GT"/>
              </w:rPr>
              <w:t xml:space="preserve">Aplicación de conocimientos generales y específicos para planificar, coordinar, ejecutar y desarrollar las actividades de la Jefatura de Tesorería, en aspectos financieros, manejo y administración de fondos. </w:t>
            </w:r>
          </w:p>
          <w:p w14:paraId="2B03000A" w14:textId="77777777" w:rsidR="00BF10D7" w:rsidRDefault="000D1E61">
            <w:pPr>
              <w:spacing w:after="0" w:line="240" w:lineRule="auto"/>
              <w:jc w:val="both"/>
              <w:rPr>
                <w:rFonts w:ascii="Tahoma" w:hAnsi="Tahoma" w:cs="Tahoma"/>
                <w:sz w:val="20"/>
                <w:szCs w:val="20"/>
                <w:lang w:val="es-GT"/>
              </w:rPr>
            </w:pPr>
            <w:r>
              <w:rPr>
                <w:rFonts w:ascii="Tahoma" w:hAnsi="Tahoma" w:cs="Tahoma"/>
                <w:sz w:val="20"/>
                <w:szCs w:val="20"/>
                <w:lang w:val="es-GT"/>
              </w:rPr>
              <w:t xml:space="preserve">Asimismo ser responsable en la planificación, organización, aprobación, coordinación y control de pagos, o transacciones financieras que se requieran. </w:t>
            </w:r>
          </w:p>
        </w:tc>
      </w:tr>
      <w:tr w:rsidR="00BF10D7" w:rsidRPr="00F46A41" w14:paraId="477C81A6" w14:textId="77777777" w:rsidTr="00410576">
        <w:trPr>
          <w:trHeight w:val="668"/>
          <w:jc w:val="center"/>
        </w:trPr>
        <w:tc>
          <w:tcPr>
            <w:tcW w:w="2767" w:type="dxa"/>
            <w:tcBorders>
              <w:left w:val="single" w:sz="8" w:space="0" w:color="4F81BD"/>
              <w:right w:val="single" w:sz="8" w:space="0" w:color="4F81BD"/>
            </w:tcBorders>
            <w:shd w:val="clear" w:color="auto" w:fill="auto"/>
            <w:tcMar>
              <w:left w:w="88" w:type="dxa"/>
            </w:tcMar>
          </w:tcPr>
          <w:p w14:paraId="07EA020E" w14:textId="77777777" w:rsidR="00BF10D7" w:rsidRDefault="000D1E61">
            <w:pPr>
              <w:spacing w:after="0" w:line="240" w:lineRule="auto"/>
              <w:rPr>
                <w:rFonts w:ascii="Tahoma" w:hAnsi="Tahoma" w:cs="Tahoma"/>
                <w:b/>
                <w:bCs/>
                <w:sz w:val="20"/>
                <w:szCs w:val="20"/>
                <w:lang w:val="es-GT"/>
              </w:rPr>
            </w:pPr>
            <w:r>
              <w:rPr>
                <w:rFonts w:ascii="Tahoma" w:hAnsi="Tahoma" w:cs="Tahoma"/>
                <w:b/>
                <w:bCs/>
                <w:sz w:val="20"/>
                <w:szCs w:val="20"/>
                <w:lang w:val="es-GT"/>
              </w:rPr>
              <w:t xml:space="preserve">Requisitos mínimos:  </w:t>
            </w:r>
          </w:p>
          <w:p w14:paraId="375D7A6D" w14:textId="77777777" w:rsidR="00BF10D7" w:rsidRDefault="00BF10D7">
            <w:pPr>
              <w:spacing w:after="0" w:line="240" w:lineRule="auto"/>
              <w:rPr>
                <w:rFonts w:ascii="Tahoma" w:hAnsi="Tahoma" w:cs="Tahoma"/>
                <w:b/>
                <w:bCs/>
                <w:sz w:val="20"/>
                <w:szCs w:val="20"/>
                <w:lang w:val="es-GT"/>
              </w:rPr>
            </w:pPr>
          </w:p>
        </w:tc>
        <w:tc>
          <w:tcPr>
            <w:tcW w:w="6579" w:type="dxa"/>
            <w:tcBorders>
              <w:left w:val="single" w:sz="8" w:space="0" w:color="4F81BD"/>
              <w:right w:val="single" w:sz="8" w:space="0" w:color="4F81BD"/>
            </w:tcBorders>
            <w:shd w:val="clear" w:color="auto" w:fill="auto"/>
            <w:tcMar>
              <w:left w:w="88" w:type="dxa"/>
            </w:tcMar>
            <w:vAlign w:val="center"/>
          </w:tcPr>
          <w:p w14:paraId="182E68F0" w14:textId="302820B0" w:rsidR="00BF10D7" w:rsidRDefault="00AB5D1F" w:rsidP="00AB5D1F">
            <w:pPr>
              <w:pStyle w:val="Sinespaciado"/>
              <w:numPr>
                <w:ilvl w:val="0"/>
                <w:numId w:val="18"/>
              </w:numPr>
              <w:spacing w:line="276" w:lineRule="auto"/>
              <w:ind w:left="352"/>
              <w:rPr>
                <w:rFonts w:ascii="Tahoma" w:hAnsi="Tahoma" w:cs="Tahoma"/>
                <w:sz w:val="20"/>
                <w:szCs w:val="20"/>
              </w:rPr>
            </w:pPr>
            <w:r>
              <w:rPr>
                <w:rFonts w:ascii="Tahoma" w:hAnsi="Tahoma" w:cs="Tahoma"/>
                <w:sz w:val="20"/>
                <w:szCs w:val="20"/>
              </w:rPr>
              <w:t xml:space="preserve">Pensum cerrado en carrera </w:t>
            </w:r>
            <w:r w:rsidR="000D1E61">
              <w:rPr>
                <w:rFonts w:ascii="Tahoma" w:hAnsi="Tahoma" w:cs="Tahoma"/>
                <w:sz w:val="20"/>
                <w:szCs w:val="20"/>
              </w:rPr>
              <w:t>de las Cienc</w:t>
            </w:r>
            <w:r w:rsidR="00BD4836">
              <w:rPr>
                <w:rFonts w:ascii="Tahoma" w:hAnsi="Tahoma" w:cs="Tahoma"/>
                <w:sz w:val="20"/>
                <w:szCs w:val="20"/>
              </w:rPr>
              <w:t>ias Eco</w:t>
            </w:r>
            <w:r w:rsidR="009D058A">
              <w:rPr>
                <w:rFonts w:ascii="Tahoma" w:hAnsi="Tahoma" w:cs="Tahoma"/>
                <w:sz w:val="20"/>
                <w:szCs w:val="20"/>
              </w:rPr>
              <w:t>nómicas o carreras afines</w:t>
            </w:r>
          </w:p>
        </w:tc>
      </w:tr>
      <w:tr w:rsidR="00BF10D7" w:rsidRPr="00F46A41" w14:paraId="56F89349" w14:textId="77777777" w:rsidTr="00410576">
        <w:trPr>
          <w:trHeight w:val="668"/>
          <w:jc w:val="center"/>
        </w:trPr>
        <w:tc>
          <w:tcPr>
            <w:tcW w:w="2767" w:type="dxa"/>
            <w:tcBorders>
              <w:top w:val="single" w:sz="8" w:space="0" w:color="4F81BD"/>
              <w:left w:val="single" w:sz="8" w:space="0" w:color="4F81BD"/>
              <w:bottom w:val="single" w:sz="8" w:space="0" w:color="4F81BD"/>
              <w:right w:val="single" w:sz="8" w:space="0" w:color="4F81BD"/>
            </w:tcBorders>
            <w:shd w:val="clear" w:color="auto" w:fill="auto"/>
            <w:tcMar>
              <w:left w:w="88" w:type="dxa"/>
            </w:tcMar>
          </w:tcPr>
          <w:p w14:paraId="5D0AD07B" w14:textId="26C6E1C8" w:rsidR="00BF10D7" w:rsidRDefault="000D1E61" w:rsidP="00DE1A96">
            <w:pPr>
              <w:spacing w:after="0" w:line="240" w:lineRule="auto"/>
              <w:rPr>
                <w:rFonts w:ascii="Tahoma" w:hAnsi="Tahoma" w:cs="Tahoma"/>
                <w:b/>
                <w:bCs/>
                <w:sz w:val="20"/>
                <w:szCs w:val="20"/>
                <w:lang w:val="es-GT"/>
              </w:rPr>
            </w:pPr>
            <w:r>
              <w:rPr>
                <w:rFonts w:ascii="Tahoma" w:hAnsi="Tahoma" w:cs="Tahoma"/>
                <w:b/>
                <w:bCs/>
                <w:sz w:val="20"/>
                <w:szCs w:val="20"/>
                <w:lang w:val="es-GT"/>
              </w:rPr>
              <w:t>Competencias Profesionales:</w:t>
            </w:r>
            <w:r w:rsidR="00DE1A96">
              <w:rPr>
                <w:rFonts w:ascii="Tahoma" w:hAnsi="Tahoma" w:cs="Tahoma"/>
                <w:b/>
                <w:bCs/>
                <w:sz w:val="20"/>
                <w:szCs w:val="20"/>
                <w:lang w:val="es-GT"/>
              </w:rPr>
              <w:t xml:space="preserve"> </w:t>
            </w:r>
            <w:r>
              <w:rPr>
                <w:rFonts w:ascii="Tahoma" w:hAnsi="Tahoma" w:cs="Tahoma"/>
                <w:b/>
                <w:bCs/>
                <w:sz w:val="20"/>
                <w:szCs w:val="20"/>
                <w:lang w:val="es-GT"/>
              </w:rPr>
              <w:t xml:space="preserve">Conocimientos, habilidades y destrezas. </w:t>
            </w:r>
          </w:p>
        </w:tc>
        <w:tc>
          <w:tcPr>
            <w:tcW w:w="6579" w:type="dxa"/>
            <w:tcBorders>
              <w:top w:val="single" w:sz="8" w:space="0" w:color="4F81BD"/>
              <w:left w:val="single" w:sz="8" w:space="0" w:color="4F81BD"/>
              <w:bottom w:val="single" w:sz="8" w:space="0" w:color="4F81BD"/>
              <w:right w:val="single" w:sz="8" w:space="0" w:color="4F81BD"/>
            </w:tcBorders>
            <w:shd w:val="clear" w:color="auto" w:fill="auto"/>
            <w:tcMar>
              <w:left w:w="88" w:type="dxa"/>
            </w:tcMar>
          </w:tcPr>
          <w:p w14:paraId="607169FD" w14:textId="77777777" w:rsidR="009D058A" w:rsidRDefault="000D1E61" w:rsidP="009D058A">
            <w:pPr>
              <w:pStyle w:val="Prrafodelista"/>
              <w:numPr>
                <w:ilvl w:val="0"/>
                <w:numId w:val="19"/>
              </w:numPr>
              <w:spacing w:after="0" w:line="240" w:lineRule="auto"/>
              <w:ind w:left="352"/>
              <w:jc w:val="both"/>
              <w:rPr>
                <w:rFonts w:ascii="Tahoma" w:hAnsi="Tahoma" w:cs="Tahoma"/>
                <w:sz w:val="20"/>
                <w:szCs w:val="20"/>
                <w:lang w:val="es-GT"/>
              </w:rPr>
            </w:pPr>
            <w:r w:rsidRPr="009D058A">
              <w:rPr>
                <w:rFonts w:ascii="Tahoma" w:hAnsi="Tahoma" w:cs="Tahoma"/>
                <w:sz w:val="20"/>
                <w:szCs w:val="20"/>
                <w:lang w:val="es-GT"/>
              </w:rPr>
              <w:t>Conocimiento</w:t>
            </w:r>
            <w:r w:rsidR="009D058A">
              <w:rPr>
                <w:rFonts w:ascii="Tahoma" w:hAnsi="Tahoma" w:cs="Tahoma"/>
                <w:sz w:val="20"/>
                <w:szCs w:val="20"/>
                <w:lang w:val="es-GT"/>
              </w:rPr>
              <w:t>s profesionales relacionados con el área de trabajo</w:t>
            </w:r>
          </w:p>
          <w:p w14:paraId="215B14BD" w14:textId="77777777" w:rsidR="009D058A" w:rsidRDefault="009D058A" w:rsidP="009D058A">
            <w:pPr>
              <w:pStyle w:val="Prrafodelista"/>
              <w:numPr>
                <w:ilvl w:val="0"/>
                <w:numId w:val="19"/>
              </w:numPr>
              <w:spacing w:after="0" w:line="240" w:lineRule="auto"/>
              <w:ind w:left="352"/>
              <w:jc w:val="both"/>
              <w:rPr>
                <w:rFonts w:ascii="Tahoma" w:hAnsi="Tahoma" w:cs="Tahoma"/>
                <w:sz w:val="20"/>
                <w:szCs w:val="20"/>
                <w:lang w:val="es-GT"/>
              </w:rPr>
            </w:pPr>
            <w:r>
              <w:rPr>
                <w:rFonts w:ascii="Tahoma" w:hAnsi="Tahoma" w:cs="Tahoma"/>
                <w:sz w:val="20"/>
                <w:szCs w:val="20"/>
                <w:lang w:val="es-GT"/>
              </w:rPr>
              <w:t>M</w:t>
            </w:r>
            <w:r w:rsidR="000D1E61" w:rsidRPr="009D058A">
              <w:rPr>
                <w:rFonts w:ascii="Tahoma" w:hAnsi="Tahoma" w:cs="Tahoma"/>
                <w:sz w:val="20"/>
                <w:szCs w:val="20"/>
                <w:lang w:val="es-GT"/>
              </w:rPr>
              <w:t xml:space="preserve">anejo </w:t>
            </w:r>
            <w:r>
              <w:rPr>
                <w:rFonts w:ascii="Tahoma" w:hAnsi="Tahoma" w:cs="Tahoma"/>
                <w:sz w:val="20"/>
                <w:szCs w:val="20"/>
                <w:lang w:val="es-GT"/>
              </w:rPr>
              <w:t>de programas de computación y equipo tecnológico</w:t>
            </w:r>
          </w:p>
          <w:p w14:paraId="22B3525D" w14:textId="7291E6C2" w:rsidR="009D058A" w:rsidRDefault="009D058A" w:rsidP="009D058A">
            <w:pPr>
              <w:pStyle w:val="Prrafodelista"/>
              <w:numPr>
                <w:ilvl w:val="0"/>
                <w:numId w:val="19"/>
              </w:numPr>
              <w:spacing w:after="0" w:line="240" w:lineRule="auto"/>
              <w:ind w:left="352"/>
              <w:jc w:val="both"/>
              <w:rPr>
                <w:rFonts w:ascii="Tahoma" w:hAnsi="Tahoma" w:cs="Tahoma"/>
                <w:sz w:val="20"/>
                <w:szCs w:val="20"/>
                <w:lang w:val="es-GT"/>
              </w:rPr>
            </w:pPr>
            <w:r>
              <w:rPr>
                <w:rFonts w:ascii="Tahoma" w:hAnsi="Tahoma" w:cs="Tahoma"/>
                <w:sz w:val="20"/>
                <w:szCs w:val="20"/>
                <w:lang w:val="es-GT"/>
              </w:rPr>
              <w:t>Amplios conocimientos en el área de S</w:t>
            </w:r>
            <w:r w:rsidR="000D1E61" w:rsidRPr="009D058A">
              <w:rPr>
                <w:rFonts w:ascii="Tahoma" w:hAnsi="Tahoma" w:cs="Tahoma"/>
                <w:sz w:val="20"/>
                <w:szCs w:val="20"/>
                <w:lang w:val="es-GT"/>
              </w:rPr>
              <w:t xml:space="preserve">istema de Contabilidad Integrada </w:t>
            </w:r>
            <w:r w:rsidR="009E4A59">
              <w:rPr>
                <w:rFonts w:ascii="Tahoma" w:hAnsi="Tahoma" w:cs="Tahoma"/>
                <w:sz w:val="20"/>
                <w:szCs w:val="20"/>
                <w:lang w:val="es-GT"/>
              </w:rPr>
              <w:t>-</w:t>
            </w:r>
            <w:proofErr w:type="spellStart"/>
            <w:r w:rsidR="000D1E61" w:rsidRPr="009D058A">
              <w:rPr>
                <w:rFonts w:ascii="Tahoma" w:hAnsi="Tahoma" w:cs="Tahoma"/>
                <w:sz w:val="20"/>
                <w:szCs w:val="20"/>
                <w:lang w:val="es-GT"/>
              </w:rPr>
              <w:t>SICOIN</w:t>
            </w:r>
            <w:proofErr w:type="spellEnd"/>
            <w:r>
              <w:rPr>
                <w:rFonts w:ascii="Tahoma" w:hAnsi="Tahoma" w:cs="Tahoma"/>
                <w:sz w:val="20"/>
                <w:szCs w:val="20"/>
                <w:lang w:val="es-GT"/>
              </w:rPr>
              <w:t xml:space="preserve"> WEB-, S</w:t>
            </w:r>
            <w:r w:rsidR="000D1E61" w:rsidRPr="009D058A">
              <w:rPr>
                <w:rFonts w:ascii="Tahoma" w:hAnsi="Tahoma" w:cs="Tahoma"/>
                <w:sz w:val="20"/>
                <w:szCs w:val="20"/>
                <w:lang w:val="es-GT"/>
              </w:rPr>
              <w:t xml:space="preserve">istema de </w:t>
            </w:r>
            <w:r>
              <w:rPr>
                <w:rFonts w:ascii="Tahoma" w:hAnsi="Tahoma" w:cs="Tahoma"/>
                <w:sz w:val="20"/>
                <w:szCs w:val="20"/>
                <w:lang w:val="es-GT"/>
              </w:rPr>
              <w:t>G</w:t>
            </w:r>
            <w:r w:rsidR="000D1E61" w:rsidRPr="009D058A">
              <w:rPr>
                <w:rFonts w:ascii="Tahoma" w:hAnsi="Tahoma" w:cs="Tahoma"/>
                <w:sz w:val="20"/>
                <w:szCs w:val="20"/>
                <w:lang w:val="es-GT"/>
              </w:rPr>
              <w:t>estión</w:t>
            </w:r>
            <w:r>
              <w:rPr>
                <w:rFonts w:ascii="Tahoma" w:hAnsi="Tahoma" w:cs="Tahoma"/>
                <w:sz w:val="20"/>
                <w:szCs w:val="20"/>
                <w:lang w:val="es-GT"/>
              </w:rPr>
              <w:t xml:space="preserve"> </w:t>
            </w:r>
            <w:r w:rsidR="000D1E61" w:rsidRPr="009D058A">
              <w:rPr>
                <w:rFonts w:ascii="Tahoma" w:hAnsi="Tahoma" w:cs="Tahoma"/>
                <w:sz w:val="20"/>
                <w:szCs w:val="20"/>
                <w:lang w:val="es-GT"/>
              </w:rPr>
              <w:t>-</w:t>
            </w:r>
            <w:proofErr w:type="spellStart"/>
            <w:r w:rsidR="000D1E61" w:rsidRPr="009D058A">
              <w:rPr>
                <w:rFonts w:ascii="Tahoma" w:hAnsi="Tahoma" w:cs="Tahoma"/>
                <w:sz w:val="20"/>
                <w:szCs w:val="20"/>
                <w:lang w:val="es-GT"/>
              </w:rPr>
              <w:t>SIGES</w:t>
            </w:r>
            <w:proofErr w:type="spellEnd"/>
            <w:r w:rsidR="000D1E61" w:rsidRPr="009D058A">
              <w:rPr>
                <w:rFonts w:ascii="Tahoma" w:hAnsi="Tahoma" w:cs="Tahoma"/>
                <w:sz w:val="20"/>
                <w:szCs w:val="20"/>
                <w:lang w:val="es-GT"/>
              </w:rPr>
              <w:t>-</w:t>
            </w:r>
            <w:r>
              <w:rPr>
                <w:rFonts w:ascii="Tahoma" w:hAnsi="Tahoma" w:cs="Tahoma"/>
                <w:sz w:val="20"/>
                <w:szCs w:val="20"/>
                <w:lang w:val="es-GT"/>
              </w:rPr>
              <w:t xml:space="preserve"> y GUATECOMPRAS</w:t>
            </w:r>
          </w:p>
          <w:p w14:paraId="02ECF17A" w14:textId="65967D5C" w:rsidR="00BF10D7" w:rsidRPr="009D058A" w:rsidRDefault="009D058A" w:rsidP="009D058A">
            <w:pPr>
              <w:pStyle w:val="Prrafodelista"/>
              <w:numPr>
                <w:ilvl w:val="0"/>
                <w:numId w:val="19"/>
              </w:numPr>
              <w:spacing w:after="0" w:line="240" w:lineRule="auto"/>
              <w:ind w:left="352"/>
              <w:jc w:val="both"/>
              <w:rPr>
                <w:rFonts w:ascii="Tahoma" w:hAnsi="Tahoma" w:cs="Tahoma"/>
                <w:sz w:val="20"/>
                <w:szCs w:val="20"/>
                <w:lang w:val="es-GT"/>
              </w:rPr>
            </w:pPr>
            <w:r>
              <w:rPr>
                <w:rFonts w:ascii="Tahoma" w:hAnsi="Tahoma" w:cs="Tahoma"/>
                <w:sz w:val="20"/>
                <w:szCs w:val="20"/>
                <w:lang w:val="es-GT"/>
              </w:rPr>
              <w:t>Manejo de programas de computación Word, Excel, Internet, Email.</w:t>
            </w:r>
            <w:r w:rsidR="000D1E61" w:rsidRPr="009D058A">
              <w:rPr>
                <w:rFonts w:ascii="Tahoma" w:hAnsi="Tahoma" w:cs="Tahoma"/>
                <w:sz w:val="20"/>
                <w:szCs w:val="20"/>
                <w:lang w:val="es-GT"/>
              </w:rPr>
              <w:t xml:space="preserve"> </w:t>
            </w:r>
          </w:p>
        </w:tc>
      </w:tr>
      <w:tr w:rsidR="00BF10D7" w:rsidRPr="00F46A41" w14:paraId="1E2CD56A" w14:textId="77777777" w:rsidTr="00410576">
        <w:trPr>
          <w:trHeight w:val="668"/>
          <w:jc w:val="center"/>
        </w:trPr>
        <w:tc>
          <w:tcPr>
            <w:tcW w:w="2767" w:type="dxa"/>
            <w:tcBorders>
              <w:left w:val="single" w:sz="8" w:space="0" w:color="4F81BD"/>
              <w:right w:val="single" w:sz="8" w:space="0" w:color="4F81BD"/>
            </w:tcBorders>
            <w:shd w:val="clear" w:color="auto" w:fill="auto"/>
            <w:tcMar>
              <w:left w:w="88" w:type="dxa"/>
            </w:tcMar>
          </w:tcPr>
          <w:p w14:paraId="76AC90BD" w14:textId="546B919A" w:rsidR="00BF10D7" w:rsidRDefault="000D1E61" w:rsidP="00DE1A96">
            <w:pPr>
              <w:spacing w:after="0" w:line="240" w:lineRule="auto"/>
              <w:rPr>
                <w:rFonts w:ascii="Tahoma" w:hAnsi="Tahoma" w:cs="Tahoma"/>
                <w:b/>
                <w:bCs/>
                <w:sz w:val="20"/>
                <w:szCs w:val="20"/>
                <w:lang w:val="es-GT"/>
              </w:rPr>
            </w:pPr>
            <w:r>
              <w:rPr>
                <w:rFonts w:ascii="Tahoma" w:hAnsi="Tahoma" w:cs="Tahoma"/>
                <w:b/>
                <w:bCs/>
                <w:sz w:val="20"/>
                <w:szCs w:val="20"/>
                <w:lang w:val="es-GT"/>
              </w:rPr>
              <w:t>Competencias Personales:</w:t>
            </w:r>
            <w:r w:rsidR="00DE1A96">
              <w:rPr>
                <w:rFonts w:ascii="Tahoma" w:hAnsi="Tahoma" w:cs="Tahoma"/>
                <w:b/>
                <w:bCs/>
                <w:sz w:val="20"/>
                <w:szCs w:val="20"/>
                <w:lang w:val="es-GT"/>
              </w:rPr>
              <w:t xml:space="preserve"> </w:t>
            </w:r>
            <w:r>
              <w:rPr>
                <w:rFonts w:ascii="Tahoma" w:hAnsi="Tahoma" w:cs="Tahoma"/>
                <w:b/>
                <w:bCs/>
                <w:sz w:val="20"/>
                <w:szCs w:val="20"/>
                <w:lang w:val="es-GT"/>
              </w:rPr>
              <w:t>Capacidades, comportamientos y recursos.</w:t>
            </w:r>
          </w:p>
        </w:tc>
        <w:tc>
          <w:tcPr>
            <w:tcW w:w="6579" w:type="dxa"/>
            <w:tcBorders>
              <w:left w:val="single" w:sz="8" w:space="0" w:color="4F81BD"/>
              <w:right w:val="single" w:sz="8" w:space="0" w:color="4F81BD"/>
            </w:tcBorders>
            <w:shd w:val="clear" w:color="auto" w:fill="auto"/>
            <w:tcMar>
              <w:left w:w="88" w:type="dxa"/>
            </w:tcMar>
          </w:tcPr>
          <w:p w14:paraId="55399C45" w14:textId="77777777" w:rsidR="00BF10D7" w:rsidRDefault="000D1E61">
            <w:pPr>
              <w:spacing w:after="0" w:line="240" w:lineRule="auto"/>
              <w:jc w:val="both"/>
              <w:rPr>
                <w:rFonts w:ascii="Tahoma" w:hAnsi="Tahoma" w:cs="Tahoma"/>
                <w:sz w:val="20"/>
                <w:szCs w:val="20"/>
                <w:lang w:val="es-GT"/>
              </w:rPr>
            </w:pPr>
            <w:r>
              <w:rPr>
                <w:rFonts w:ascii="Tahoma" w:hAnsi="Tahoma" w:cs="Tahoma"/>
                <w:sz w:val="20"/>
                <w:szCs w:val="20"/>
                <w:lang w:val="es-GT"/>
              </w:rPr>
              <w:t>Analítico, creativo, comunicativo, integro, proactivo, con capacidad de toma de decisiones, sociable y con capacidad para trabajar en equipo</w:t>
            </w:r>
          </w:p>
        </w:tc>
      </w:tr>
      <w:tr w:rsidR="00BF10D7" w:rsidRPr="00F46A41" w14:paraId="230B77DB" w14:textId="77777777" w:rsidTr="00DE1A96">
        <w:trPr>
          <w:trHeight w:val="405"/>
          <w:jc w:val="center"/>
        </w:trPr>
        <w:tc>
          <w:tcPr>
            <w:tcW w:w="2767" w:type="dxa"/>
            <w:tcBorders>
              <w:top w:val="single" w:sz="8" w:space="0" w:color="4F81BD"/>
              <w:left w:val="single" w:sz="8" w:space="0" w:color="4F81BD"/>
              <w:bottom w:val="single" w:sz="8" w:space="0" w:color="4F81BD"/>
              <w:right w:val="single" w:sz="8" w:space="0" w:color="4F81BD"/>
            </w:tcBorders>
            <w:shd w:val="clear" w:color="auto" w:fill="auto"/>
            <w:tcMar>
              <w:left w:w="88" w:type="dxa"/>
            </w:tcMar>
          </w:tcPr>
          <w:p w14:paraId="39040EE3" w14:textId="77777777" w:rsidR="00BF10D7" w:rsidRDefault="000D1E61">
            <w:pPr>
              <w:spacing w:after="0" w:line="240" w:lineRule="auto"/>
              <w:rPr>
                <w:rFonts w:ascii="Tahoma" w:hAnsi="Tahoma" w:cs="Tahoma"/>
                <w:b/>
                <w:bCs/>
                <w:sz w:val="20"/>
                <w:szCs w:val="20"/>
                <w:lang w:val="es-GT"/>
              </w:rPr>
            </w:pPr>
            <w:r>
              <w:rPr>
                <w:rFonts w:ascii="Tahoma" w:hAnsi="Tahoma" w:cs="Tahoma"/>
                <w:b/>
                <w:bCs/>
                <w:sz w:val="20"/>
                <w:szCs w:val="20"/>
                <w:lang w:val="es-GT"/>
              </w:rPr>
              <w:t>Experiencia Laboral:</w:t>
            </w:r>
          </w:p>
        </w:tc>
        <w:tc>
          <w:tcPr>
            <w:tcW w:w="6579" w:type="dxa"/>
            <w:tcBorders>
              <w:top w:val="single" w:sz="8" w:space="0" w:color="4F81BD"/>
              <w:left w:val="single" w:sz="8" w:space="0" w:color="4F81BD"/>
              <w:bottom w:val="single" w:sz="8" w:space="0" w:color="4F81BD"/>
              <w:right w:val="single" w:sz="8" w:space="0" w:color="4F81BD"/>
            </w:tcBorders>
            <w:shd w:val="clear" w:color="auto" w:fill="auto"/>
            <w:tcMar>
              <w:left w:w="88" w:type="dxa"/>
            </w:tcMar>
          </w:tcPr>
          <w:p w14:paraId="6BBBE9F6" w14:textId="7F2AB359" w:rsidR="00BF10D7" w:rsidRPr="00AD6071" w:rsidRDefault="000D1E61" w:rsidP="009D058A">
            <w:pPr>
              <w:spacing w:after="0" w:line="240" w:lineRule="auto"/>
              <w:rPr>
                <w:rFonts w:ascii="Tahoma" w:hAnsi="Tahoma" w:cs="Tahoma"/>
                <w:sz w:val="20"/>
                <w:szCs w:val="20"/>
                <w:lang w:val="es-GT"/>
              </w:rPr>
            </w:pPr>
            <w:r>
              <w:rPr>
                <w:rFonts w:ascii="Tahoma" w:hAnsi="Tahoma" w:cs="Tahoma"/>
                <w:sz w:val="20"/>
                <w:szCs w:val="20"/>
                <w:lang w:val="es-GT"/>
              </w:rPr>
              <w:t xml:space="preserve">2 años </w:t>
            </w:r>
            <w:r w:rsidR="009D058A">
              <w:rPr>
                <w:rFonts w:ascii="Tahoma" w:hAnsi="Tahoma" w:cs="Tahoma"/>
                <w:sz w:val="20"/>
                <w:szCs w:val="20"/>
                <w:lang w:val="es-GT"/>
              </w:rPr>
              <w:t xml:space="preserve">de experiencia laboral en el ámbito de su competencia </w:t>
            </w:r>
          </w:p>
        </w:tc>
      </w:tr>
    </w:tbl>
    <w:p w14:paraId="3D966198" w14:textId="77777777" w:rsidR="00BD009C" w:rsidRPr="00BD009C" w:rsidRDefault="00BD009C" w:rsidP="00BD009C">
      <w:pPr>
        <w:pStyle w:val="Sinespaciado"/>
        <w:jc w:val="center"/>
        <w:rPr>
          <w:rFonts w:ascii="Tahoma" w:hAnsi="Tahoma" w:cs="Tahoma"/>
          <w:b/>
        </w:rPr>
      </w:pPr>
      <w:bookmarkStart w:id="32" w:name="_Toc4611014351"/>
      <w:bookmarkEnd w:id="32"/>
    </w:p>
    <w:p w14:paraId="4D2ACC73" w14:textId="77777777" w:rsidR="00BD009C" w:rsidRPr="00BD009C" w:rsidRDefault="00BD009C" w:rsidP="00BD009C">
      <w:pPr>
        <w:pStyle w:val="Sinespaciado"/>
        <w:jc w:val="center"/>
        <w:rPr>
          <w:rFonts w:ascii="Tahoma" w:hAnsi="Tahoma" w:cs="Tahoma"/>
          <w:b/>
        </w:rPr>
      </w:pPr>
    </w:p>
    <w:p w14:paraId="7DF23582" w14:textId="77777777" w:rsidR="00BD009C" w:rsidRPr="00BD009C" w:rsidRDefault="00BD009C" w:rsidP="00BD009C">
      <w:pPr>
        <w:pStyle w:val="Sinespaciado"/>
        <w:jc w:val="center"/>
        <w:rPr>
          <w:rFonts w:ascii="Tahoma" w:hAnsi="Tahoma" w:cs="Tahoma"/>
          <w:b/>
        </w:rPr>
      </w:pPr>
    </w:p>
    <w:p w14:paraId="4FFBC558" w14:textId="77777777" w:rsidR="00BD009C" w:rsidRPr="00BD009C" w:rsidRDefault="00BD009C" w:rsidP="00BD009C">
      <w:pPr>
        <w:pStyle w:val="Sinespaciado"/>
        <w:jc w:val="center"/>
        <w:rPr>
          <w:rFonts w:ascii="Tahoma" w:hAnsi="Tahoma" w:cs="Tahoma"/>
          <w:b/>
        </w:rPr>
      </w:pPr>
    </w:p>
    <w:p w14:paraId="08CEAA66" w14:textId="77777777" w:rsidR="00BD009C" w:rsidRPr="00BD009C" w:rsidRDefault="00BD009C" w:rsidP="00BD009C">
      <w:pPr>
        <w:pStyle w:val="Sinespaciado"/>
        <w:jc w:val="center"/>
        <w:rPr>
          <w:rFonts w:ascii="Tahoma" w:hAnsi="Tahoma" w:cs="Tahoma"/>
          <w:b/>
        </w:rPr>
      </w:pPr>
    </w:p>
    <w:p w14:paraId="7B6BADF8" w14:textId="77777777" w:rsidR="00BD009C" w:rsidRPr="00BD009C" w:rsidRDefault="00BD009C" w:rsidP="00BD009C">
      <w:pPr>
        <w:pStyle w:val="Sinespaciado"/>
        <w:jc w:val="center"/>
        <w:rPr>
          <w:rFonts w:ascii="Tahoma" w:hAnsi="Tahoma" w:cs="Tahoma"/>
          <w:b/>
        </w:rPr>
      </w:pPr>
    </w:p>
    <w:p w14:paraId="6CFDF5A8" w14:textId="77777777" w:rsidR="00BD009C" w:rsidRPr="00BD009C" w:rsidRDefault="00BD009C" w:rsidP="00BD009C">
      <w:pPr>
        <w:pStyle w:val="Sinespaciado"/>
        <w:jc w:val="center"/>
        <w:rPr>
          <w:rFonts w:ascii="Tahoma" w:hAnsi="Tahoma" w:cs="Tahoma"/>
          <w:b/>
        </w:rPr>
      </w:pPr>
    </w:p>
    <w:p w14:paraId="65C623E4" w14:textId="77777777" w:rsidR="00BD009C" w:rsidRDefault="00BD009C" w:rsidP="00BD009C">
      <w:pPr>
        <w:pStyle w:val="Sinespaciado"/>
        <w:jc w:val="center"/>
        <w:rPr>
          <w:rFonts w:ascii="Tahoma" w:hAnsi="Tahoma" w:cs="Tahoma"/>
          <w:b/>
        </w:rPr>
      </w:pPr>
    </w:p>
    <w:p w14:paraId="50A0AEAD" w14:textId="77777777" w:rsidR="00BD009C" w:rsidRDefault="00BD009C" w:rsidP="00BD009C">
      <w:pPr>
        <w:pStyle w:val="Sinespaciado"/>
        <w:jc w:val="center"/>
        <w:rPr>
          <w:rFonts w:ascii="Tahoma" w:hAnsi="Tahoma" w:cs="Tahoma"/>
          <w:b/>
        </w:rPr>
      </w:pPr>
    </w:p>
    <w:p w14:paraId="3F59F784" w14:textId="77777777" w:rsidR="00BD009C" w:rsidRDefault="00BD009C" w:rsidP="00BD009C">
      <w:pPr>
        <w:pStyle w:val="Sinespaciado"/>
        <w:jc w:val="center"/>
        <w:rPr>
          <w:rFonts w:ascii="Tahoma" w:hAnsi="Tahoma" w:cs="Tahoma"/>
          <w:b/>
        </w:rPr>
      </w:pPr>
    </w:p>
    <w:p w14:paraId="79796688" w14:textId="77777777" w:rsidR="00BD009C" w:rsidRDefault="00BD009C" w:rsidP="00BD009C">
      <w:pPr>
        <w:pStyle w:val="Sinespaciado"/>
        <w:jc w:val="center"/>
        <w:rPr>
          <w:rFonts w:ascii="Tahoma" w:hAnsi="Tahoma" w:cs="Tahoma"/>
          <w:b/>
        </w:rPr>
      </w:pPr>
    </w:p>
    <w:p w14:paraId="415F589B" w14:textId="77777777" w:rsidR="00BD009C" w:rsidRDefault="00BD009C" w:rsidP="00BD009C">
      <w:pPr>
        <w:pStyle w:val="Sinespaciado"/>
        <w:jc w:val="center"/>
        <w:rPr>
          <w:rFonts w:ascii="Tahoma" w:hAnsi="Tahoma" w:cs="Tahoma"/>
          <w:b/>
        </w:rPr>
      </w:pPr>
    </w:p>
    <w:p w14:paraId="01D70D0D" w14:textId="77777777" w:rsidR="00BD009C" w:rsidRDefault="00BD009C" w:rsidP="00BD009C">
      <w:pPr>
        <w:pStyle w:val="Sinespaciado"/>
        <w:jc w:val="center"/>
        <w:rPr>
          <w:rFonts w:ascii="Tahoma" w:hAnsi="Tahoma" w:cs="Tahoma"/>
          <w:b/>
        </w:rPr>
      </w:pPr>
    </w:p>
    <w:p w14:paraId="321C5DED" w14:textId="77777777" w:rsidR="00BD009C" w:rsidRDefault="00BD009C" w:rsidP="00BD009C">
      <w:pPr>
        <w:pStyle w:val="Sinespaciado"/>
        <w:jc w:val="center"/>
        <w:rPr>
          <w:rFonts w:ascii="Tahoma" w:hAnsi="Tahoma" w:cs="Tahoma"/>
          <w:b/>
        </w:rPr>
      </w:pPr>
    </w:p>
    <w:p w14:paraId="054C1B67" w14:textId="77777777" w:rsidR="00BD009C" w:rsidRPr="00BD009C" w:rsidRDefault="00BD009C" w:rsidP="00BD009C">
      <w:pPr>
        <w:pStyle w:val="Sinespaciado"/>
        <w:jc w:val="center"/>
        <w:rPr>
          <w:rFonts w:ascii="Tahoma" w:hAnsi="Tahoma" w:cs="Tahoma"/>
          <w:b/>
        </w:rPr>
      </w:pPr>
    </w:p>
    <w:p w14:paraId="39C230AE" w14:textId="77777777" w:rsidR="00BD009C" w:rsidRPr="00BD009C" w:rsidRDefault="00BD009C" w:rsidP="00BD009C">
      <w:pPr>
        <w:pStyle w:val="Sinespaciado"/>
        <w:jc w:val="center"/>
        <w:rPr>
          <w:rFonts w:ascii="Tahoma" w:hAnsi="Tahoma" w:cs="Tahoma"/>
          <w:b/>
        </w:rPr>
      </w:pPr>
    </w:p>
    <w:p w14:paraId="481198D5" w14:textId="77777777" w:rsidR="00BD009C" w:rsidRPr="00BD009C" w:rsidRDefault="00BD009C" w:rsidP="00BD009C">
      <w:pPr>
        <w:pStyle w:val="Sinespaciado"/>
        <w:jc w:val="center"/>
        <w:rPr>
          <w:rFonts w:ascii="Tahoma" w:hAnsi="Tahoma" w:cs="Tahoma"/>
          <w:b/>
        </w:rPr>
      </w:pPr>
    </w:p>
    <w:p w14:paraId="69D268F6" w14:textId="77777777" w:rsidR="00BD009C" w:rsidRPr="00BD009C" w:rsidRDefault="00BD009C" w:rsidP="00BD009C">
      <w:pPr>
        <w:pStyle w:val="Sinespaciado"/>
        <w:jc w:val="center"/>
        <w:rPr>
          <w:rFonts w:ascii="Tahoma" w:hAnsi="Tahoma" w:cs="Tahoma"/>
          <w:b/>
        </w:rPr>
      </w:pPr>
    </w:p>
    <w:p w14:paraId="04DCB525" w14:textId="77777777" w:rsidR="00BF10D7" w:rsidRDefault="000D1E61" w:rsidP="00E7723B">
      <w:pPr>
        <w:pStyle w:val="SUBTITULO1-GUIA-0"/>
        <w:numPr>
          <w:ilvl w:val="1"/>
          <w:numId w:val="2"/>
        </w:numPr>
        <w:ind w:left="709" w:hanging="709"/>
        <w:rPr>
          <w:lang w:val="es-GT"/>
        </w:rPr>
      </w:pPr>
      <w:bookmarkStart w:id="33" w:name="_Toc536443913"/>
      <w:r>
        <w:rPr>
          <w:lang w:val="es-GT"/>
        </w:rPr>
        <w:t>Analista del Departamento de Tesorería</w:t>
      </w:r>
      <w:bookmarkEnd w:id="33"/>
    </w:p>
    <w:p w14:paraId="53C401C7" w14:textId="77777777" w:rsidR="00BD009C" w:rsidRDefault="00BD009C" w:rsidP="00BD009C">
      <w:pPr>
        <w:pStyle w:val="SUBTITULO1-GUIA-0"/>
        <w:ind w:left="709"/>
        <w:rPr>
          <w:lang w:val="es-GT"/>
        </w:rPr>
      </w:pPr>
    </w:p>
    <w:tbl>
      <w:tblPr>
        <w:tblW w:w="4873" w:type="pct"/>
        <w:tblInd w:w="245" w:type="dxa"/>
        <w:tblBorders>
          <w:top w:val="single" w:sz="4" w:space="0" w:color="00000A"/>
          <w:left w:val="single" w:sz="4" w:space="0" w:color="00000A"/>
          <w:bottom w:val="single" w:sz="4" w:space="0" w:color="00000A"/>
          <w:right w:val="single" w:sz="4" w:space="0" w:color="00000A"/>
          <w:insideH w:val="single" w:sz="4" w:space="0" w:color="00000A"/>
          <w:insideV w:val="single" w:sz="4" w:space="0" w:color="00000A"/>
        </w:tblBorders>
        <w:tblCellMar>
          <w:left w:w="103" w:type="dxa"/>
        </w:tblCellMar>
        <w:tblLook w:val="04A0" w:firstRow="1" w:lastRow="0" w:firstColumn="1" w:lastColumn="0" w:noHBand="0" w:noVBand="1"/>
      </w:tblPr>
      <w:tblGrid>
        <w:gridCol w:w="567"/>
        <w:gridCol w:w="2436"/>
        <w:gridCol w:w="652"/>
        <w:gridCol w:w="2255"/>
        <w:gridCol w:w="1413"/>
        <w:gridCol w:w="2159"/>
      </w:tblGrid>
      <w:tr w:rsidR="00BF10D7" w14:paraId="046E3941" w14:textId="77777777" w:rsidTr="00BD009C">
        <w:trPr>
          <w:trHeight w:val="57"/>
        </w:trPr>
        <w:tc>
          <w:tcPr>
            <w:tcW w:w="3003" w:type="dxa"/>
            <w:gridSpan w:val="2"/>
            <w:tcBorders>
              <w:top w:val="single" w:sz="4" w:space="0" w:color="00000A"/>
              <w:left w:val="single" w:sz="4" w:space="0" w:color="00000A"/>
              <w:bottom w:val="single" w:sz="4" w:space="0" w:color="00000A"/>
              <w:right w:val="single" w:sz="4" w:space="0" w:color="00000A"/>
            </w:tcBorders>
            <w:shd w:val="clear" w:color="auto" w:fill="C6D9F1" w:themeFill="text2" w:themeFillTint="33"/>
            <w:tcMar>
              <w:left w:w="103" w:type="dxa"/>
            </w:tcMar>
            <w:vAlign w:val="center"/>
          </w:tcPr>
          <w:p w14:paraId="221E0B75" w14:textId="77777777" w:rsidR="00BF10D7" w:rsidRDefault="000D1E61">
            <w:pPr>
              <w:spacing w:before="60" w:after="60" w:line="240" w:lineRule="auto"/>
              <w:jc w:val="center"/>
              <w:rPr>
                <w:rFonts w:ascii="Tahoma" w:hAnsi="Tahoma" w:cs="Tahoma"/>
                <w:b/>
                <w:lang w:val="es-GT"/>
              </w:rPr>
            </w:pPr>
            <w:r>
              <w:rPr>
                <w:rFonts w:ascii="Tahoma" w:hAnsi="Tahoma" w:cs="Tahoma"/>
                <w:b/>
                <w:lang w:val="es-GT"/>
              </w:rPr>
              <w:t>Actualización No.</w:t>
            </w:r>
          </w:p>
        </w:tc>
        <w:tc>
          <w:tcPr>
            <w:tcW w:w="2907" w:type="dxa"/>
            <w:gridSpan w:val="2"/>
            <w:tcBorders>
              <w:top w:val="single" w:sz="4" w:space="0" w:color="00000A"/>
              <w:left w:val="single" w:sz="4" w:space="0" w:color="00000A"/>
              <w:bottom w:val="single" w:sz="4" w:space="0" w:color="00000A"/>
              <w:right w:val="single" w:sz="4" w:space="0" w:color="00000A"/>
            </w:tcBorders>
            <w:shd w:val="clear" w:color="auto" w:fill="auto"/>
            <w:tcMar>
              <w:left w:w="103" w:type="dxa"/>
            </w:tcMar>
            <w:vAlign w:val="center"/>
          </w:tcPr>
          <w:p w14:paraId="75AA5820" w14:textId="10883E9E" w:rsidR="00BF10D7" w:rsidRDefault="000D1E61" w:rsidP="00E66BE2">
            <w:pPr>
              <w:spacing w:before="60" w:after="60" w:line="240" w:lineRule="auto"/>
              <w:jc w:val="center"/>
              <w:rPr>
                <w:rFonts w:ascii="Tahoma" w:hAnsi="Tahoma" w:cs="Tahoma"/>
                <w:b/>
                <w:lang w:val="es-GT"/>
              </w:rPr>
            </w:pPr>
            <w:r>
              <w:rPr>
                <w:rFonts w:ascii="Tahoma" w:hAnsi="Tahoma" w:cs="Tahoma"/>
                <w:b/>
                <w:lang w:val="es-GT"/>
              </w:rPr>
              <w:t>00</w:t>
            </w:r>
            <w:r w:rsidR="00E66BE2">
              <w:rPr>
                <w:rFonts w:ascii="Tahoma" w:hAnsi="Tahoma" w:cs="Tahoma"/>
                <w:b/>
                <w:lang w:val="es-GT"/>
              </w:rPr>
              <w:t>2</w:t>
            </w:r>
          </w:p>
        </w:tc>
        <w:tc>
          <w:tcPr>
            <w:tcW w:w="1413" w:type="dxa"/>
            <w:tcBorders>
              <w:top w:val="single" w:sz="4" w:space="0" w:color="00000A"/>
              <w:left w:val="single" w:sz="4" w:space="0" w:color="00000A"/>
              <w:bottom w:val="single" w:sz="4" w:space="0" w:color="00000A"/>
              <w:right w:val="single" w:sz="4" w:space="0" w:color="00000A"/>
            </w:tcBorders>
            <w:shd w:val="clear" w:color="auto" w:fill="C6D9F1" w:themeFill="text2" w:themeFillTint="33"/>
            <w:tcMar>
              <w:left w:w="103" w:type="dxa"/>
            </w:tcMar>
            <w:vAlign w:val="center"/>
          </w:tcPr>
          <w:p w14:paraId="2303AE8D" w14:textId="77777777" w:rsidR="00BF10D7" w:rsidRDefault="000D1E61">
            <w:pPr>
              <w:spacing w:before="60" w:after="60" w:line="240" w:lineRule="auto"/>
              <w:jc w:val="center"/>
              <w:rPr>
                <w:rFonts w:ascii="Tahoma" w:hAnsi="Tahoma" w:cs="Tahoma"/>
                <w:b/>
                <w:lang w:val="es-GT"/>
              </w:rPr>
            </w:pPr>
            <w:r>
              <w:rPr>
                <w:rFonts w:ascii="Tahoma" w:hAnsi="Tahoma" w:cs="Tahoma"/>
                <w:b/>
                <w:lang w:val="es-GT"/>
              </w:rPr>
              <w:t>Fecha</w:t>
            </w:r>
          </w:p>
        </w:tc>
        <w:tc>
          <w:tcPr>
            <w:tcW w:w="2159" w:type="dxa"/>
            <w:tcBorders>
              <w:top w:val="single" w:sz="4" w:space="0" w:color="00000A"/>
              <w:left w:val="single" w:sz="4" w:space="0" w:color="00000A"/>
              <w:bottom w:val="single" w:sz="4" w:space="0" w:color="00000A"/>
              <w:right w:val="single" w:sz="4" w:space="0" w:color="00000A"/>
            </w:tcBorders>
            <w:shd w:val="clear" w:color="auto" w:fill="auto"/>
            <w:tcMar>
              <w:left w:w="103" w:type="dxa"/>
            </w:tcMar>
            <w:vAlign w:val="center"/>
          </w:tcPr>
          <w:p w14:paraId="5F4C127D" w14:textId="028C5769" w:rsidR="00BF10D7" w:rsidRDefault="00450988" w:rsidP="00E66BE2">
            <w:pPr>
              <w:spacing w:before="60" w:after="60" w:line="240" w:lineRule="auto"/>
              <w:jc w:val="center"/>
              <w:rPr>
                <w:rFonts w:ascii="Tahoma" w:hAnsi="Tahoma" w:cs="Tahoma"/>
                <w:b/>
                <w:lang w:val="es-GT"/>
              </w:rPr>
            </w:pPr>
            <w:r>
              <w:rPr>
                <w:rFonts w:ascii="Tahoma" w:hAnsi="Tahoma" w:cs="Tahoma"/>
                <w:b/>
                <w:lang w:val="es-GT"/>
              </w:rPr>
              <w:t>Ju</w:t>
            </w:r>
            <w:r w:rsidR="00E66BE2">
              <w:rPr>
                <w:rFonts w:ascii="Tahoma" w:hAnsi="Tahoma" w:cs="Tahoma"/>
                <w:b/>
                <w:lang w:val="es-GT"/>
              </w:rPr>
              <w:t>l</w:t>
            </w:r>
            <w:r>
              <w:rPr>
                <w:rFonts w:ascii="Tahoma" w:hAnsi="Tahoma" w:cs="Tahoma"/>
                <w:b/>
                <w:lang w:val="es-GT"/>
              </w:rPr>
              <w:t>io</w:t>
            </w:r>
            <w:r w:rsidR="00605FD8">
              <w:rPr>
                <w:rFonts w:ascii="Tahoma" w:hAnsi="Tahoma" w:cs="Tahoma"/>
                <w:b/>
                <w:lang w:val="es-GT"/>
              </w:rPr>
              <w:t xml:space="preserve"> 202</w:t>
            </w:r>
            <w:r>
              <w:rPr>
                <w:rFonts w:ascii="Tahoma" w:hAnsi="Tahoma" w:cs="Tahoma"/>
                <w:b/>
                <w:lang w:val="es-GT"/>
              </w:rPr>
              <w:t>1</w:t>
            </w:r>
          </w:p>
        </w:tc>
      </w:tr>
      <w:tr w:rsidR="00BF10D7" w:rsidRPr="00F46A41" w14:paraId="278EDE30" w14:textId="77777777" w:rsidTr="00BD009C">
        <w:trPr>
          <w:trHeight w:val="57"/>
        </w:trPr>
        <w:tc>
          <w:tcPr>
            <w:tcW w:w="9482" w:type="dxa"/>
            <w:gridSpan w:val="6"/>
            <w:tcBorders>
              <w:top w:val="single" w:sz="4" w:space="0" w:color="00000A"/>
              <w:left w:val="single" w:sz="4" w:space="0" w:color="00000A"/>
              <w:bottom w:val="single" w:sz="4" w:space="0" w:color="00000A"/>
              <w:right w:val="single" w:sz="4" w:space="0" w:color="00000A"/>
            </w:tcBorders>
            <w:shd w:val="clear" w:color="auto" w:fill="auto"/>
            <w:tcMar>
              <w:left w:w="103" w:type="dxa"/>
            </w:tcMar>
            <w:vAlign w:val="center"/>
          </w:tcPr>
          <w:p w14:paraId="13971F0C" w14:textId="77777777" w:rsidR="00BF10D7" w:rsidRDefault="000D1E61">
            <w:pPr>
              <w:spacing w:before="100" w:after="100" w:line="240" w:lineRule="auto"/>
              <w:jc w:val="center"/>
              <w:rPr>
                <w:rFonts w:ascii="Tahoma" w:hAnsi="Tahoma" w:cs="Tahoma"/>
                <w:b/>
                <w:sz w:val="24"/>
                <w:szCs w:val="24"/>
                <w:lang w:val="es-GT"/>
              </w:rPr>
            </w:pPr>
            <w:r>
              <w:rPr>
                <w:rFonts w:ascii="Tahoma" w:hAnsi="Tahoma" w:cs="Tahoma"/>
                <w:b/>
                <w:sz w:val="24"/>
                <w:szCs w:val="24"/>
                <w:lang w:val="es-GT"/>
              </w:rPr>
              <w:t>SECRETARÍA DE BIENESTAR SOCIAL DE LA PRESIDENCIA DE LA REPÚBLICA</w:t>
            </w:r>
          </w:p>
        </w:tc>
      </w:tr>
      <w:tr w:rsidR="00BF10D7" w14:paraId="765E93C9" w14:textId="77777777" w:rsidTr="00BD009C">
        <w:trPr>
          <w:trHeight w:val="57"/>
        </w:trPr>
        <w:tc>
          <w:tcPr>
            <w:tcW w:w="3655" w:type="dxa"/>
            <w:gridSpan w:val="3"/>
            <w:tcBorders>
              <w:top w:val="single" w:sz="4" w:space="0" w:color="00000A"/>
              <w:left w:val="single" w:sz="4" w:space="0" w:color="00000A"/>
              <w:bottom w:val="single" w:sz="4" w:space="0" w:color="00000A"/>
              <w:right w:val="single" w:sz="4" w:space="0" w:color="00000A"/>
            </w:tcBorders>
            <w:shd w:val="clear" w:color="auto" w:fill="C6D9F1"/>
            <w:tcMar>
              <w:left w:w="103" w:type="dxa"/>
            </w:tcMar>
            <w:vAlign w:val="center"/>
          </w:tcPr>
          <w:p w14:paraId="2EEE8E36" w14:textId="77777777" w:rsidR="00BF10D7" w:rsidRDefault="000D1E61">
            <w:pPr>
              <w:spacing w:after="0"/>
              <w:rPr>
                <w:rFonts w:ascii="Tahoma" w:hAnsi="Tahoma" w:cs="Tahoma"/>
                <w:b/>
                <w:sz w:val="20"/>
                <w:szCs w:val="20"/>
                <w:lang w:val="es-GT"/>
              </w:rPr>
            </w:pPr>
            <w:r>
              <w:rPr>
                <w:rFonts w:ascii="Tahoma" w:hAnsi="Tahoma" w:cs="Tahoma"/>
                <w:b/>
                <w:sz w:val="20"/>
                <w:szCs w:val="20"/>
                <w:lang w:val="es-GT"/>
              </w:rPr>
              <w:t>Nombre funcional del puesto:</w:t>
            </w:r>
          </w:p>
        </w:tc>
        <w:tc>
          <w:tcPr>
            <w:tcW w:w="5827" w:type="dxa"/>
            <w:gridSpan w:val="3"/>
            <w:tcBorders>
              <w:top w:val="single" w:sz="4" w:space="0" w:color="00000A"/>
              <w:left w:val="single" w:sz="4" w:space="0" w:color="00000A"/>
              <w:bottom w:val="single" w:sz="4" w:space="0" w:color="00000A"/>
              <w:right w:val="single" w:sz="4" w:space="0" w:color="00000A"/>
            </w:tcBorders>
            <w:shd w:val="clear" w:color="auto" w:fill="auto"/>
            <w:tcMar>
              <w:left w:w="103" w:type="dxa"/>
            </w:tcMar>
            <w:vAlign w:val="center"/>
          </w:tcPr>
          <w:p w14:paraId="10D27EFE" w14:textId="77777777" w:rsidR="00BF10D7" w:rsidRDefault="000D1E61">
            <w:pPr>
              <w:spacing w:after="0"/>
              <w:rPr>
                <w:rFonts w:ascii="Tahoma" w:hAnsi="Tahoma" w:cs="Tahoma"/>
                <w:sz w:val="20"/>
                <w:szCs w:val="20"/>
                <w:lang w:val="es-GT"/>
              </w:rPr>
            </w:pPr>
            <w:r>
              <w:rPr>
                <w:rFonts w:ascii="Tahoma" w:hAnsi="Tahoma" w:cs="Tahoma"/>
                <w:sz w:val="20"/>
                <w:szCs w:val="20"/>
                <w:lang w:val="es-GT"/>
              </w:rPr>
              <w:t>Analista Departamento de Tesorería</w:t>
            </w:r>
          </w:p>
        </w:tc>
      </w:tr>
      <w:tr w:rsidR="00BF10D7" w14:paraId="44D5E785" w14:textId="77777777" w:rsidTr="00BD009C">
        <w:trPr>
          <w:trHeight w:val="57"/>
        </w:trPr>
        <w:tc>
          <w:tcPr>
            <w:tcW w:w="3655" w:type="dxa"/>
            <w:gridSpan w:val="3"/>
            <w:tcBorders>
              <w:top w:val="single" w:sz="4" w:space="0" w:color="00000A"/>
              <w:left w:val="single" w:sz="4" w:space="0" w:color="00000A"/>
              <w:bottom w:val="single" w:sz="4" w:space="0" w:color="00000A"/>
              <w:right w:val="single" w:sz="4" w:space="0" w:color="00000A"/>
            </w:tcBorders>
            <w:shd w:val="clear" w:color="auto" w:fill="C6D9F1"/>
            <w:tcMar>
              <w:left w:w="103" w:type="dxa"/>
            </w:tcMar>
            <w:vAlign w:val="center"/>
          </w:tcPr>
          <w:p w14:paraId="25588B18" w14:textId="77777777" w:rsidR="00BF10D7" w:rsidRDefault="000D1E61">
            <w:pPr>
              <w:spacing w:after="0"/>
              <w:rPr>
                <w:rFonts w:ascii="Tahoma" w:hAnsi="Tahoma" w:cs="Tahoma"/>
                <w:b/>
                <w:sz w:val="20"/>
                <w:szCs w:val="20"/>
                <w:lang w:val="es-GT"/>
              </w:rPr>
            </w:pPr>
            <w:r>
              <w:rPr>
                <w:rFonts w:ascii="Tahoma" w:hAnsi="Tahoma" w:cs="Tahoma"/>
                <w:b/>
                <w:sz w:val="20"/>
                <w:szCs w:val="20"/>
                <w:lang w:val="es-GT"/>
              </w:rPr>
              <w:t>Jefe Inmediato:</w:t>
            </w:r>
          </w:p>
        </w:tc>
        <w:tc>
          <w:tcPr>
            <w:tcW w:w="5827" w:type="dxa"/>
            <w:gridSpan w:val="3"/>
            <w:tcBorders>
              <w:top w:val="single" w:sz="4" w:space="0" w:color="00000A"/>
              <w:left w:val="single" w:sz="4" w:space="0" w:color="00000A"/>
              <w:bottom w:val="single" w:sz="4" w:space="0" w:color="00000A"/>
              <w:right w:val="single" w:sz="4" w:space="0" w:color="00000A"/>
            </w:tcBorders>
            <w:shd w:val="clear" w:color="auto" w:fill="auto"/>
            <w:tcMar>
              <w:left w:w="103" w:type="dxa"/>
            </w:tcMar>
            <w:vAlign w:val="center"/>
          </w:tcPr>
          <w:p w14:paraId="50DCE1F9" w14:textId="77777777" w:rsidR="00BF10D7" w:rsidRDefault="000D1E61">
            <w:pPr>
              <w:spacing w:after="0"/>
              <w:rPr>
                <w:rFonts w:ascii="Tahoma" w:hAnsi="Tahoma" w:cs="Tahoma"/>
                <w:sz w:val="20"/>
                <w:szCs w:val="20"/>
                <w:lang w:val="es-GT"/>
              </w:rPr>
            </w:pPr>
            <w:r>
              <w:rPr>
                <w:rFonts w:ascii="Tahoma" w:hAnsi="Tahoma" w:cs="Tahoma"/>
                <w:sz w:val="20"/>
                <w:szCs w:val="20"/>
                <w:lang w:val="es-GT"/>
              </w:rPr>
              <w:t>Jefe Departamento de Tesorería</w:t>
            </w:r>
          </w:p>
        </w:tc>
      </w:tr>
      <w:tr w:rsidR="00BF10D7" w14:paraId="089710B2" w14:textId="77777777" w:rsidTr="00BD009C">
        <w:trPr>
          <w:trHeight w:val="57"/>
        </w:trPr>
        <w:tc>
          <w:tcPr>
            <w:tcW w:w="3655" w:type="dxa"/>
            <w:gridSpan w:val="3"/>
            <w:tcBorders>
              <w:top w:val="single" w:sz="4" w:space="0" w:color="00000A"/>
              <w:left w:val="single" w:sz="4" w:space="0" w:color="00000A"/>
              <w:bottom w:val="single" w:sz="4" w:space="0" w:color="00000A"/>
              <w:right w:val="single" w:sz="4" w:space="0" w:color="00000A"/>
            </w:tcBorders>
            <w:shd w:val="clear" w:color="auto" w:fill="C6D9F1"/>
            <w:tcMar>
              <w:left w:w="103" w:type="dxa"/>
            </w:tcMar>
            <w:vAlign w:val="center"/>
          </w:tcPr>
          <w:p w14:paraId="5D1FBFE4" w14:textId="77777777" w:rsidR="00BF10D7" w:rsidRDefault="000D1E61">
            <w:pPr>
              <w:spacing w:after="0"/>
              <w:rPr>
                <w:rFonts w:ascii="Tahoma" w:hAnsi="Tahoma" w:cs="Tahoma"/>
                <w:b/>
                <w:sz w:val="20"/>
                <w:szCs w:val="20"/>
                <w:lang w:val="es-GT"/>
              </w:rPr>
            </w:pPr>
            <w:r>
              <w:rPr>
                <w:rFonts w:ascii="Tahoma" w:hAnsi="Tahoma" w:cs="Tahoma"/>
                <w:b/>
                <w:sz w:val="20"/>
                <w:szCs w:val="20"/>
                <w:lang w:val="es-GT"/>
              </w:rPr>
              <w:t>Subalternos:</w:t>
            </w:r>
          </w:p>
        </w:tc>
        <w:tc>
          <w:tcPr>
            <w:tcW w:w="5827" w:type="dxa"/>
            <w:gridSpan w:val="3"/>
            <w:tcBorders>
              <w:top w:val="single" w:sz="4" w:space="0" w:color="00000A"/>
              <w:left w:val="single" w:sz="4" w:space="0" w:color="00000A"/>
              <w:bottom w:val="single" w:sz="4" w:space="0" w:color="00000A"/>
              <w:right w:val="single" w:sz="4" w:space="0" w:color="00000A"/>
            </w:tcBorders>
            <w:shd w:val="clear" w:color="auto" w:fill="auto"/>
            <w:tcMar>
              <w:left w:w="103" w:type="dxa"/>
            </w:tcMar>
            <w:vAlign w:val="center"/>
          </w:tcPr>
          <w:p w14:paraId="26118138" w14:textId="77777777" w:rsidR="00BF10D7" w:rsidRDefault="000D1E61">
            <w:pPr>
              <w:spacing w:after="0"/>
              <w:rPr>
                <w:rFonts w:ascii="Tahoma" w:hAnsi="Tahoma" w:cs="Tahoma"/>
                <w:sz w:val="20"/>
                <w:szCs w:val="20"/>
                <w:lang w:val="es-GT"/>
              </w:rPr>
            </w:pPr>
            <w:r>
              <w:rPr>
                <w:rFonts w:ascii="Tahoma" w:hAnsi="Tahoma" w:cs="Tahoma"/>
                <w:sz w:val="20"/>
                <w:szCs w:val="20"/>
                <w:lang w:val="es-GT"/>
              </w:rPr>
              <w:t>Ninguno</w:t>
            </w:r>
          </w:p>
        </w:tc>
      </w:tr>
      <w:tr w:rsidR="00BF10D7" w:rsidRPr="00F46A41" w14:paraId="5C5E9F21" w14:textId="77777777" w:rsidTr="00BD009C">
        <w:trPr>
          <w:trHeight w:val="57"/>
        </w:trPr>
        <w:tc>
          <w:tcPr>
            <w:tcW w:w="3655" w:type="dxa"/>
            <w:gridSpan w:val="3"/>
            <w:tcBorders>
              <w:top w:val="single" w:sz="4" w:space="0" w:color="00000A"/>
              <w:left w:val="single" w:sz="4" w:space="0" w:color="00000A"/>
              <w:bottom w:val="single" w:sz="4" w:space="0" w:color="00000A"/>
              <w:right w:val="single" w:sz="4" w:space="0" w:color="00000A"/>
            </w:tcBorders>
            <w:shd w:val="clear" w:color="auto" w:fill="C6D9F1"/>
            <w:tcMar>
              <w:left w:w="103" w:type="dxa"/>
            </w:tcMar>
            <w:vAlign w:val="center"/>
          </w:tcPr>
          <w:p w14:paraId="26683DDB" w14:textId="77777777" w:rsidR="00BF10D7" w:rsidRDefault="000D1E61">
            <w:pPr>
              <w:spacing w:after="0"/>
              <w:rPr>
                <w:rFonts w:ascii="Tahoma" w:hAnsi="Tahoma" w:cs="Tahoma"/>
                <w:b/>
                <w:sz w:val="20"/>
                <w:szCs w:val="20"/>
                <w:lang w:val="es-GT"/>
              </w:rPr>
            </w:pPr>
            <w:r>
              <w:rPr>
                <w:rFonts w:ascii="Tahoma" w:hAnsi="Tahoma" w:cs="Tahoma"/>
                <w:b/>
                <w:sz w:val="20"/>
                <w:szCs w:val="20"/>
                <w:lang w:val="es-GT"/>
              </w:rPr>
              <w:t>Objetivo del puesto:</w:t>
            </w:r>
          </w:p>
        </w:tc>
        <w:tc>
          <w:tcPr>
            <w:tcW w:w="5827" w:type="dxa"/>
            <w:gridSpan w:val="3"/>
            <w:tcBorders>
              <w:top w:val="single" w:sz="4" w:space="0" w:color="00000A"/>
              <w:left w:val="single" w:sz="4" w:space="0" w:color="00000A"/>
              <w:bottom w:val="single" w:sz="4" w:space="0" w:color="00000A"/>
              <w:right w:val="single" w:sz="4" w:space="0" w:color="00000A"/>
            </w:tcBorders>
            <w:shd w:val="clear" w:color="auto" w:fill="auto"/>
            <w:tcMar>
              <w:left w:w="103" w:type="dxa"/>
            </w:tcMar>
            <w:vAlign w:val="center"/>
          </w:tcPr>
          <w:p w14:paraId="0819AF16" w14:textId="77777777" w:rsidR="00BF10D7" w:rsidRDefault="000D1E61">
            <w:pPr>
              <w:pStyle w:val="Sinespaciado"/>
              <w:jc w:val="both"/>
              <w:rPr>
                <w:rFonts w:ascii="Tahoma" w:hAnsi="Tahoma" w:cs="Tahoma"/>
                <w:sz w:val="20"/>
                <w:szCs w:val="20"/>
              </w:rPr>
            </w:pPr>
            <w:r>
              <w:rPr>
                <w:rFonts w:ascii="Tahoma" w:hAnsi="Tahoma" w:cs="Tahoma"/>
                <w:sz w:val="20"/>
                <w:szCs w:val="20"/>
              </w:rPr>
              <w:t>Revisar y analizar en forma eficiente y eficaz los expedientes por compra de bienes y servicios que realizan las Subsecretarías, Direcciones, Departamentos y Unidades Administrativas que integran la Secretaria de Bienestar Social de la Presidencia de la República de acuerdo a las leyes vigentes y de control interno que exista.</w:t>
            </w:r>
          </w:p>
        </w:tc>
      </w:tr>
      <w:tr w:rsidR="00BF10D7" w14:paraId="1A3C0C9E" w14:textId="77777777" w:rsidTr="00BD009C">
        <w:trPr>
          <w:trHeight w:val="57"/>
        </w:trPr>
        <w:tc>
          <w:tcPr>
            <w:tcW w:w="9482" w:type="dxa"/>
            <w:gridSpan w:val="6"/>
            <w:tcBorders>
              <w:top w:val="single" w:sz="4" w:space="0" w:color="00000A"/>
              <w:left w:val="single" w:sz="4" w:space="0" w:color="00000A"/>
              <w:bottom w:val="single" w:sz="4" w:space="0" w:color="00000A"/>
              <w:right w:val="single" w:sz="4" w:space="0" w:color="00000A"/>
            </w:tcBorders>
            <w:shd w:val="clear" w:color="auto" w:fill="C7DAF1"/>
            <w:tcMar>
              <w:left w:w="103" w:type="dxa"/>
            </w:tcMar>
            <w:vAlign w:val="center"/>
          </w:tcPr>
          <w:p w14:paraId="350BA169" w14:textId="77777777" w:rsidR="00BF10D7" w:rsidRDefault="000D1E61" w:rsidP="00CD7951">
            <w:pPr>
              <w:spacing w:after="0"/>
              <w:jc w:val="center"/>
              <w:rPr>
                <w:rFonts w:ascii="Tahoma" w:hAnsi="Tahoma" w:cs="Tahoma"/>
                <w:b/>
                <w:sz w:val="20"/>
                <w:szCs w:val="20"/>
                <w:lang w:val="es-GT"/>
              </w:rPr>
            </w:pPr>
            <w:r>
              <w:rPr>
                <w:rFonts w:ascii="Tahoma" w:hAnsi="Tahoma" w:cs="Tahoma"/>
                <w:b/>
                <w:sz w:val="20"/>
                <w:szCs w:val="20"/>
                <w:lang w:val="es-GT"/>
              </w:rPr>
              <w:t>Funciones y atribuciones principales:</w:t>
            </w:r>
          </w:p>
        </w:tc>
      </w:tr>
      <w:tr w:rsidR="00BF10D7" w14:paraId="258BD94A" w14:textId="77777777" w:rsidTr="00536257">
        <w:trPr>
          <w:trHeight w:val="57"/>
        </w:trPr>
        <w:tc>
          <w:tcPr>
            <w:tcW w:w="567" w:type="dxa"/>
            <w:tcBorders>
              <w:top w:val="single" w:sz="4" w:space="0" w:color="00000A"/>
              <w:left w:val="single" w:sz="4" w:space="0" w:color="00000A"/>
              <w:bottom w:val="single" w:sz="4" w:space="0" w:color="00000A"/>
              <w:right w:val="single" w:sz="4" w:space="0" w:color="00000A"/>
            </w:tcBorders>
            <w:shd w:val="clear" w:color="auto" w:fill="C6D9F1"/>
            <w:tcMar>
              <w:left w:w="103" w:type="dxa"/>
            </w:tcMar>
            <w:vAlign w:val="center"/>
          </w:tcPr>
          <w:p w14:paraId="0CBCCA37" w14:textId="77777777" w:rsidR="00BF10D7" w:rsidRDefault="000D1E61">
            <w:pPr>
              <w:spacing w:after="0"/>
              <w:rPr>
                <w:rFonts w:ascii="Tahoma" w:hAnsi="Tahoma" w:cs="Tahoma"/>
                <w:b/>
                <w:sz w:val="20"/>
                <w:szCs w:val="20"/>
                <w:lang w:val="es-GT"/>
              </w:rPr>
            </w:pPr>
            <w:r>
              <w:rPr>
                <w:rFonts w:ascii="Tahoma" w:hAnsi="Tahoma" w:cs="Tahoma"/>
                <w:b/>
                <w:sz w:val="20"/>
                <w:szCs w:val="20"/>
                <w:lang w:val="es-GT"/>
              </w:rPr>
              <w:t>No.</w:t>
            </w:r>
          </w:p>
        </w:tc>
        <w:tc>
          <w:tcPr>
            <w:tcW w:w="8915" w:type="dxa"/>
            <w:gridSpan w:val="5"/>
            <w:tcBorders>
              <w:top w:val="single" w:sz="4" w:space="0" w:color="00000A"/>
              <w:left w:val="single" w:sz="4" w:space="0" w:color="00000A"/>
              <w:bottom w:val="single" w:sz="4" w:space="0" w:color="00000A"/>
              <w:right w:val="single" w:sz="4" w:space="0" w:color="00000A"/>
            </w:tcBorders>
            <w:shd w:val="clear" w:color="auto" w:fill="C7DAF1"/>
            <w:tcMar>
              <w:left w:w="103" w:type="dxa"/>
            </w:tcMar>
            <w:vAlign w:val="center"/>
          </w:tcPr>
          <w:p w14:paraId="41A65807" w14:textId="77777777" w:rsidR="00BF10D7" w:rsidRDefault="000D1E61">
            <w:pPr>
              <w:spacing w:after="0"/>
              <w:rPr>
                <w:rFonts w:ascii="Tahoma" w:hAnsi="Tahoma" w:cs="Tahoma"/>
                <w:b/>
                <w:sz w:val="20"/>
                <w:szCs w:val="20"/>
                <w:lang w:val="es-GT"/>
              </w:rPr>
            </w:pPr>
            <w:r>
              <w:rPr>
                <w:rFonts w:ascii="Tahoma" w:hAnsi="Tahoma" w:cs="Tahoma"/>
                <w:b/>
                <w:sz w:val="20"/>
                <w:szCs w:val="20"/>
                <w:lang w:val="es-GT"/>
              </w:rPr>
              <w:t>Descripción</w:t>
            </w:r>
          </w:p>
        </w:tc>
      </w:tr>
      <w:tr w:rsidR="00BF10D7" w:rsidRPr="00F46A41" w14:paraId="5A25D5BA" w14:textId="77777777" w:rsidTr="00536257">
        <w:trPr>
          <w:trHeight w:val="57"/>
        </w:trPr>
        <w:tc>
          <w:tcPr>
            <w:tcW w:w="567" w:type="dxa"/>
            <w:tcBorders>
              <w:top w:val="single" w:sz="4" w:space="0" w:color="00000A"/>
              <w:left w:val="single" w:sz="4" w:space="0" w:color="00000A"/>
              <w:bottom w:val="single" w:sz="4" w:space="0" w:color="00000A"/>
              <w:right w:val="single" w:sz="4" w:space="0" w:color="00000A"/>
            </w:tcBorders>
            <w:shd w:val="clear" w:color="auto" w:fill="auto"/>
            <w:tcMar>
              <w:left w:w="103" w:type="dxa"/>
            </w:tcMar>
            <w:vAlign w:val="center"/>
          </w:tcPr>
          <w:p w14:paraId="011BB012" w14:textId="77777777" w:rsidR="00BF10D7" w:rsidRDefault="000D1E61">
            <w:pPr>
              <w:spacing w:after="0"/>
              <w:rPr>
                <w:rFonts w:ascii="Tahoma" w:hAnsi="Tahoma" w:cs="Tahoma"/>
                <w:sz w:val="20"/>
                <w:szCs w:val="20"/>
                <w:lang w:val="es-GT"/>
              </w:rPr>
            </w:pPr>
            <w:r>
              <w:rPr>
                <w:rFonts w:ascii="Tahoma" w:hAnsi="Tahoma" w:cs="Tahoma"/>
                <w:sz w:val="20"/>
                <w:szCs w:val="20"/>
                <w:lang w:val="es-GT"/>
              </w:rPr>
              <w:t>1</w:t>
            </w:r>
          </w:p>
        </w:tc>
        <w:tc>
          <w:tcPr>
            <w:tcW w:w="8915" w:type="dxa"/>
            <w:gridSpan w:val="5"/>
            <w:tcBorders>
              <w:top w:val="single" w:sz="4" w:space="0" w:color="00000A"/>
              <w:left w:val="single" w:sz="4" w:space="0" w:color="00000A"/>
              <w:bottom w:val="single" w:sz="4" w:space="0" w:color="00000A"/>
              <w:right w:val="single" w:sz="4" w:space="0" w:color="00000A"/>
            </w:tcBorders>
            <w:shd w:val="clear" w:color="auto" w:fill="auto"/>
            <w:tcMar>
              <w:left w:w="103" w:type="dxa"/>
            </w:tcMar>
            <w:vAlign w:val="center"/>
          </w:tcPr>
          <w:p w14:paraId="1E3E6142" w14:textId="54DBACC4" w:rsidR="00BF10D7" w:rsidRDefault="000D1E61">
            <w:pPr>
              <w:spacing w:after="0" w:line="240" w:lineRule="auto"/>
              <w:jc w:val="both"/>
              <w:rPr>
                <w:rFonts w:ascii="Tahoma" w:hAnsi="Tahoma" w:cs="Tahoma"/>
                <w:sz w:val="20"/>
                <w:szCs w:val="20"/>
                <w:lang w:val="es-GT"/>
              </w:rPr>
            </w:pPr>
            <w:r>
              <w:rPr>
                <w:rFonts w:ascii="Tahoma" w:hAnsi="Tahoma" w:cs="Tahoma"/>
                <w:sz w:val="20"/>
                <w:szCs w:val="20"/>
                <w:lang w:val="es-GT"/>
              </w:rPr>
              <w:t>Revisar los documentos contables que conforman los expedientes de pago verific</w:t>
            </w:r>
            <w:r w:rsidR="00F74C16">
              <w:rPr>
                <w:rFonts w:ascii="Tahoma" w:hAnsi="Tahoma" w:cs="Tahoma"/>
                <w:sz w:val="20"/>
                <w:szCs w:val="20"/>
                <w:lang w:val="es-GT"/>
              </w:rPr>
              <w:t>ando que cumplan con reglamento</w:t>
            </w:r>
          </w:p>
        </w:tc>
      </w:tr>
      <w:tr w:rsidR="00BF10D7" w:rsidRPr="00F46A41" w14:paraId="09CC439E" w14:textId="77777777" w:rsidTr="00536257">
        <w:trPr>
          <w:trHeight w:val="57"/>
        </w:trPr>
        <w:tc>
          <w:tcPr>
            <w:tcW w:w="567" w:type="dxa"/>
            <w:tcBorders>
              <w:top w:val="single" w:sz="4" w:space="0" w:color="00000A"/>
              <w:left w:val="single" w:sz="4" w:space="0" w:color="00000A"/>
              <w:bottom w:val="single" w:sz="4" w:space="0" w:color="00000A"/>
              <w:right w:val="single" w:sz="4" w:space="0" w:color="00000A"/>
            </w:tcBorders>
            <w:shd w:val="clear" w:color="auto" w:fill="auto"/>
            <w:tcMar>
              <w:left w:w="103" w:type="dxa"/>
            </w:tcMar>
            <w:vAlign w:val="center"/>
          </w:tcPr>
          <w:p w14:paraId="7885211D" w14:textId="77777777" w:rsidR="00BF10D7" w:rsidRDefault="000D1E61">
            <w:pPr>
              <w:spacing w:after="0"/>
              <w:rPr>
                <w:rFonts w:ascii="Tahoma" w:hAnsi="Tahoma" w:cs="Tahoma"/>
                <w:sz w:val="20"/>
                <w:szCs w:val="20"/>
                <w:lang w:val="es-GT"/>
              </w:rPr>
            </w:pPr>
            <w:r>
              <w:rPr>
                <w:rFonts w:ascii="Tahoma" w:hAnsi="Tahoma" w:cs="Tahoma"/>
                <w:sz w:val="20"/>
                <w:szCs w:val="20"/>
                <w:lang w:val="es-GT"/>
              </w:rPr>
              <w:t>2</w:t>
            </w:r>
          </w:p>
        </w:tc>
        <w:tc>
          <w:tcPr>
            <w:tcW w:w="8915" w:type="dxa"/>
            <w:gridSpan w:val="5"/>
            <w:tcBorders>
              <w:top w:val="single" w:sz="4" w:space="0" w:color="00000A"/>
              <w:left w:val="single" w:sz="4" w:space="0" w:color="00000A"/>
              <w:bottom w:val="single" w:sz="4" w:space="0" w:color="00000A"/>
              <w:right w:val="single" w:sz="4" w:space="0" w:color="00000A"/>
            </w:tcBorders>
            <w:shd w:val="clear" w:color="auto" w:fill="auto"/>
            <w:tcMar>
              <w:left w:w="103" w:type="dxa"/>
            </w:tcMar>
            <w:vAlign w:val="center"/>
          </w:tcPr>
          <w:p w14:paraId="26544448" w14:textId="0A7FAC5B" w:rsidR="00BF10D7" w:rsidRDefault="000D1E61" w:rsidP="00A427EA">
            <w:pPr>
              <w:spacing w:after="0" w:line="240" w:lineRule="auto"/>
              <w:jc w:val="both"/>
              <w:rPr>
                <w:rFonts w:ascii="Tahoma" w:hAnsi="Tahoma" w:cs="Tahoma"/>
                <w:sz w:val="20"/>
                <w:szCs w:val="20"/>
                <w:lang w:val="es-GT"/>
              </w:rPr>
            </w:pPr>
            <w:r>
              <w:rPr>
                <w:rFonts w:ascii="Tahoma" w:hAnsi="Tahoma" w:cs="Tahoma"/>
                <w:sz w:val="20"/>
                <w:szCs w:val="20"/>
                <w:lang w:val="es-GT"/>
              </w:rPr>
              <w:t xml:space="preserve">Emitir cheques de </w:t>
            </w:r>
            <w:r w:rsidR="00A427EA">
              <w:rPr>
                <w:rFonts w:ascii="Tahoma" w:hAnsi="Tahoma" w:cs="Tahoma"/>
                <w:sz w:val="20"/>
                <w:szCs w:val="20"/>
                <w:lang w:val="es-GT"/>
              </w:rPr>
              <w:t xml:space="preserve">las distintas cuentas que se administran en el Departamento de Tesorería </w:t>
            </w:r>
          </w:p>
        </w:tc>
      </w:tr>
      <w:tr w:rsidR="00BF10D7" w:rsidRPr="00F46A41" w14:paraId="2601F481" w14:textId="77777777" w:rsidTr="00536257">
        <w:trPr>
          <w:trHeight w:val="57"/>
        </w:trPr>
        <w:tc>
          <w:tcPr>
            <w:tcW w:w="567" w:type="dxa"/>
            <w:tcBorders>
              <w:top w:val="single" w:sz="4" w:space="0" w:color="00000A"/>
              <w:left w:val="single" w:sz="4" w:space="0" w:color="00000A"/>
              <w:bottom w:val="single" w:sz="4" w:space="0" w:color="00000A"/>
              <w:right w:val="single" w:sz="4" w:space="0" w:color="00000A"/>
            </w:tcBorders>
            <w:shd w:val="clear" w:color="auto" w:fill="auto"/>
            <w:tcMar>
              <w:left w:w="103" w:type="dxa"/>
            </w:tcMar>
            <w:vAlign w:val="center"/>
          </w:tcPr>
          <w:p w14:paraId="7C4AC67B" w14:textId="77777777" w:rsidR="00BF10D7" w:rsidRDefault="000D1E61">
            <w:pPr>
              <w:spacing w:after="0"/>
              <w:rPr>
                <w:rFonts w:ascii="Tahoma" w:hAnsi="Tahoma" w:cs="Tahoma"/>
                <w:sz w:val="20"/>
                <w:szCs w:val="20"/>
                <w:lang w:val="es-GT"/>
              </w:rPr>
            </w:pPr>
            <w:r>
              <w:rPr>
                <w:rFonts w:ascii="Tahoma" w:hAnsi="Tahoma" w:cs="Tahoma"/>
                <w:sz w:val="20"/>
                <w:szCs w:val="20"/>
                <w:lang w:val="es-GT"/>
              </w:rPr>
              <w:t>3</w:t>
            </w:r>
          </w:p>
        </w:tc>
        <w:tc>
          <w:tcPr>
            <w:tcW w:w="8915" w:type="dxa"/>
            <w:gridSpan w:val="5"/>
            <w:tcBorders>
              <w:top w:val="single" w:sz="4" w:space="0" w:color="00000A"/>
              <w:left w:val="single" w:sz="4" w:space="0" w:color="00000A"/>
              <w:bottom w:val="single" w:sz="4" w:space="0" w:color="00000A"/>
              <w:right w:val="single" w:sz="4" w:space="0" w:color="00000A"/>
            </w:tcBorders>
            <w:shd w:val="clear" w:color="auto" w:fill="auto"/>
            <w:tcMar>
              <w:left w:w="103" w:type="dxa"/>
            </w:tcMar>
            <w:vAlign w:val="center"/>
          </w:tcPr>
          <w:p w14:paraId="5BAD64D4" w14:textId="77777777" w:rsidR="00BF10D7" w:rsidRDefault="000D1E61">
            <w:pPr>
              <w:spacing w:after="0" w:line="240" w:lineRule="auto"/>
              <w:jc w:val="both"/>
              <w:rPr>
                <w:rFonts w:ascii="Tahoma" w:hAnsi="Tahoma" w:cs="Tahoma"/>
                <w:sz w:val="20"/>
                <w:szCs w:val="20"/>
                <w:lang w:val="es-GT"/>
              </w:rPr>
            </w:pPr>
            <w:r>
              <w:rPr>
                <w:rFonts w:ascii="Tahoma" w:hAnsi="Tahoma" w:cs="Tahoma"/>
                <w:sz w:val="20"/>
                <w:szCs w:val="20"/>
                <w:lang w:val="es-GT"/>
              </w:rPr>
              <w:t>Trasladar al Jefe de Tesorería los cheques emitidos para su revisión con su documentación de soporte</w:t>
            </w:r>
          </w:p>
        </w:tc>
      </w:tr>
      <w:tr w:rsidR="00BF10D7" w:rsidRPr="00F46A41" w14:paraId="5101F656" w14:textId="77777777" w:rsidTr="00536257">
        <w:trPr>
          <w:trHeight w:val="57"/>
        </w:trPr>
        <w:tc>
          <w:tcPr>
            <w:tcW w:w="567" w:type="dxa"/>
            <w:tcBorders>
              <w:top w:val="single" w:sz="4" w:space="0" w:color="00000A"/>
              <w:left w:val="single" w:sz="4" w:space="0" w:color="00000A"/>
              <w:bottom w:val="single" w:sz="4" w:space="0" w:color="00000A"/>
              <w:right w:val="single" w:sz="4" w:space="0" w:color="00000A"/>
            </w:tcBorders>
            <w:shd w:val="clear" w:color="auto" w:fill="auto"/>
            <w:tcMar>
              <w:left w:w="103" w:type="dxa"/>
            </w:tcMar>
            <w:vAlign w:val="center"/>
          </w:tcPr>
          <w:p w14:paraId="340DCA63" w14:textId="77777777" w:rsidR="00BF10D7" w:rsidRDefault="000D1E61">
            <w:pPr>
              <w:spacing w:after="0"/>
              <w:rPr>
                <w:rFonts w:ascii="Tahoma" w:hAnsi="Tahoma" w:cs="Tahoma"/>
                <w:sz w:val="20"/>
                <w:szCs w:val="20"/>
                <w:lang w:val="es-GT"/>
              </w:rPr>
            </w:pPr>
            <w:r>
              <w:rPr>
                <w:rFonts w:ascii="Tahoma" w:hAnsi="Tahoma" w:cs="Tahoma"/>
                <w:sz w:val="20"/>
                <w:szCs w:val="20"/>
                <w:lang w:val="es-GT"/>
              </w:rPr>
              <w:t>4</w:t>
            </w:r>
          </w:p>
        </w:tc>
        <w:tc>
          <w:tcPr>
            <w:tcW w:w="8915" w:type="dxa"/>
            <w:gridSpan w:val="5"/>
            <w:tcBorders>
              <w:top w:val="single" w:sz="4" w:space="0" w:color="00000A"/>
              <w:left w:val="single" w:sz="4" w:space="0" w:color="00000A"/>
              <w:bottom w:val="single" w:sz="4" w:space="0" w:color="00000A"/>
              <w:right w:val="single" w:sz="4" w:space="0" w:color="00000A"/>
            </w:tcBorders>
            <w:shd w:val="clear" w:color="auto" w:fill="auto"/>
            <w:tcMar>
              <w:left w:w="103" w:type="dxa"/>
            </w:tcMar>
            <w:vAlign w:val="center"/>
          </w:tcPr>
          <w:p w14:paraId="101A036C" w14:textId="77777777" w:rsidR="00BF10D7" w:rsidRDefault="000D1E61">
            <w:pPr>
              <w:spacing w:after="0" w:line="240" w:lineRule="auto"/>
              <w:jc w:val="both"/>
              <w:rPr>
                <w:rFonts w:ascii="Tahoma" w:hAnsi="Tahoma" w:cs="Tahoma"/>
                <w:sz w:val="20"/>
                <w:szCs w:val="20"/>
                <w:lang w:val="es-GT"/>
              </w:rPr>
            </w:pPr>
            <w:r>
              <w:rPr>
                <w:rFonts w:ascii="Tahoma" w:hAnsi="Tahoma" w:cs="Tahoma"/>
                <w:sz w:val="20"/>
                <w:szCs w:val="20"/>
                <w:lang w:val="es-GT"/>
              </w:rPr>
              <w:t>Elaborar retenciones de Impuesto Sobre la Renta cuando en las facturas por servicio indique sujeto a retención así como del Impuesto al Valor Agregado</w:t>
            </w:r>
          </w:p>
        </w:tc>
      </w:tr>
      <w:tr w:rsidR="00BF10D7" w:rsidRPr="00F46A41" w14:paraId="3AE53308" w14:textId="77777777" w:rsidTr="00536257">
        <w:trPr>
          <w:trHeight w:val="57"/>
        </w:trPr>
        <w:tc>
          <w:tcPr>
            <w:tcW w:w="567" w:type="dxa"/>
            <w:tcBorders>
              <w:top w:val="single" w:sz="4" w:space="0" w:color="00000A"/>
              <w:left w:val="single" w:sz="4" w:space="0" w:color="00000A"/>
              <w:bottom w:val="single" w:sz="4" w:space="0" w:color="00000A"/>
              <w:right w:val="single" w:sz="4" w:space="0" w:color="00000A"/>
            </w:tcBorders>
            <w:shd w:val="clear" w:color="auto" w:fill="auto"/>
            <w:tcMar>
              <w:left w:w="103" w:type="dxa"/>
            </w:tcMar>
            <w:vAlign w:val="center"/>
          </w:tcPr>
          <w:p w14:paraId="5354329C" w14:textId="77777777" w:rsidR="00BF10D7" w:rsidRDefault="000D1E61">
            <w:pPr>
              <w:spacing w:after="0"/>
              <w:rPr>
                <w:rFonts w:ascii="Tahoma" w:hAnsi="Tahoma" w:cs="Tahoma"/>
                <w:sz w:val="20"/>
                <w:szCs w:val="20"/>
                <w:lang w:val="es-GT"/>
              </w:rPr>
            </w:pPr>
            <w:r>
              <w:rPr>
                <w:rFonts w:ascii="Tahoma" w:hAnsi="Tahoma" w:cs="Tahoma"/>
                <w:sz w:val="20"/>
                <w:szCs w:val="20"/>
                <w:lang w:val="es-GT"/>
              </w:rPr>
              <w:t>5</w:t>
            </w:r>
          </w:p>
        </w:tc>
        <w:tc>
          <w:tcPr>
            <w:tcW w:w="8915" w:type="dxa"/>
            <w:gridSpan w:val="5"/>
            <w:tcBorders>
              <w:top w:val="single" w:sz="4" w:space="0" w:color="00000A"/>
              <w:left w:val="single" w:sz="4" w:space="0" w:color="00000A"/>
              <w:bottom w:val="single" w:sz="4" w:space="0" w:color="00000A"/>
              <w:right w:val="single" w:sz="4" w:space="0" w:color="00000A"/>
            </w:tcBorders>
            <w:shd w:val="clear" w:color="auto" w:fill="auto"/>
            <w:tcMar>
              <w:left w:w="103" w:type="dxa"/>
            </w:tcMar>
            <w:vAlign w:val="center"/>
          </w:tcPr>
          <w:p w14:paraId="60265DB1" w14:textId="3DC28DDE" w:rsidR="00BF10D7" w:rsidRDefault="000D1E61" w:rsidP="00B3573B">
            <w:pPr>
              <w:spacing w:after="0" w:line="240" w:lineRule="auto"/>
              <w:jc w:val="both"/>
              <w:rPr>
                <w:rFonts w:ascii="Tahoma" w:hAnsi="Tahoma" w:cs="Tahoma"/>
                <w:sz w:val="20"/>
                <w:szCs w:val="20"/>
                <w:lang w:val="es-GT"/>
              </w:rPr>
            </w:pPr>
            <w:r w:rsidRPr="009A4B80">
              <w:rPr>
                <w:rFonts w:ascii="Tahoma" w:hAnsi="Tahoma" w:cs="Tahoma"/>
                <w:sz w:val="20"/>
                <w:szCs w:val="20"/>
                <w:lang w:val="es-GT"/>
              </w:rPr>
              <w:t xml:space="preserve">Realizar el pago por medio de </w:t>
            </w:r>
            <w:proofErr w:type="spellStart"/>
            <w:r w:rsidRPr="009A4B80">
              <w:rPr>
                <w:rFonts w:ascii="Tahoma" w:hAnsi="Tahoma" w:cs="Tahoma"/>
                <w:sz w:val="20"/>
                <w:szCs w:val="20"/>
                <w:lang w:val="es-GT"/>
              </w:rPr>
              <w:t>BANCASAT</w:t>
            </w:r>
            <w:proofErr w:type="spellEnd"/>
            <w:r w:rsidRPr="009A4B80">
              <w:rPr>
                <w:rFonts w:ascii="Tahoma" w:hAnsi="Tahoma" w:cs="Tahoma"/>
                <w:sz w:val="20"/>
                <w:szCs w:val="20"/>
                <w:lang w:val="es-GT"/>
              </w:rPr>
              <w:t xml:space="preserve"> el impuesto Sobre la Renta</w:t>
            </w:r>
            <w:r w:rsidR="00B3573B" w:rsidRPr="009A4B80">
              <w:rPr>
                <w:rFonts w:ascii="Tahoma" w:hAnsi="Tahoma" w:cs="Tahoma"/>
                <w:sz w:val="20"/>
                <w:szCs w:val="20"/>
                <w:lang w:val="es-GT"/>
              </w:rPr>
              <w:t xml:space="preserve"> y el</w:t>
            </w:r>
            <w:r w:rsidR="00B3573B">
              <w:rPr>
                <w:rFonts w:ascii="Tahoma" w:hAnsi="Tahoma" w:cs="Tahoma"/>
                <w:sz w:val="20"/>
                <w:szCs w:val="20"/>
                <w:lang w:val="es-GT"/>
              </w:rPr>
              <w:t xml:space="preserve"> </w:t>
            </w:r>
            <w:proofErr w:type="spellStart"/>
            <w:r w:rsidR="00B3573B">
              <w:rPr>
                <w:rFonts w:ascii="Tahoma" w:hAnsi="Tahoma" w:cs="Tahoma"/>
                <w:sz w:val="20"/>
                <w:szCs w:val="20"/>
                <w:lang w:val="es-GT"/>
              </w:rPr>
              <w:t>RETENIVA</w:t>
            </w:r>
            <w:proofErr w:type="spellEnd"/>
            <w:r w:rsidR="00B3573B">
              <w:rPr>
                <w:rFonts w:ascii="Tahoma" w:hAnsi="Tahoma" w:cs="Tahoma"/>
                <w:sz w:val="20"/>
                <w:szCs w:val="20"/>
                <w:lang w:val="es-GT"/>
              </w:rPr>
              <w:t xml:space="preserve"> a través de la banca virtual</w:t>
            </w:r>
          </w:p>
        </w:tc>
      </w:tr>
      <w:tr w:rsidR="00BF10D7" w:rsidRPr="00F46A41" w14:paraId="50D08411" w14:textId="77777777" w:rsidTr="00536257">
        <w:trPr>
          <w:trHeight w:val="57"/>
        </w:trPr>
        <w:tc>
          <w:tcPr>
            <w:tcW w:w="567" w:type="dxa"/>
            <w:tcBorders>
              <w:top w:val="single" w:sz="4" w:space="0" w:color="00000A"/>
              <w:left w:val="single" w:sz="4" w:space="0" w:color="00000A"/>
              <w:bottom w:val="single" w:sz="4" w:space="0" w:color="00000A"/>
              <w:right w:val="single" w:sz="4" w:space="0" w:color="00000A"/>
            </w:tcBorders>
            <w:shd w:val="clear" w:color="auto" w:fill="auto"/>
            <w:tcMar>
              <w:left w:w="103" w:type="dxa"/>
            </w:tcMar>
            <w:vAlign w:val="center"/>
          </w:tcPr>
          <w:p w14:paraId="05E38AAF" w14:textId="77777777" w:rsidR="00BF10D7" w:rsidRDefault="000D1E61">
            <w:pPr>
              <w:spacing w:after="0"/>
              <w:rPr>
                <w:rFonts w:ascii="Tahoma" w:hAnsi="Tahoma" w:cs="Tahoma"/>
                <w:sz w:val="20"/>
                <w:szCs w:val="20"/>
                <w:lang w:val="es-GT"/>
              </w:rPr>
            </w:pPr>
            <w:r>
              <w:rPr>
                <w:rFonts w:ascii="Tahoma" w:hAnsi="Tahoma" w:cs="Tahoma"/>
                <w:sz w:val="20"/>
                <w:szCs w:val="20"/>
                <w:lang w:val="es-GT"/>
              </w:rPr>
              <w:t>6</w:t>
            </w:r>
          </w:p>
        </w:tc>
        <w:tc>
          <w:tcPr>
            <w:tcW w:w="8915" w:type="dxa"/>
            <w:gridSpan w:val="5"/>
            <w:tcBorders>
              <w:top w:val="single" w:sz="4" w:space="0" w:color="00000A"/>
              <w:left w:val="single" w:sz="4" w:space="0" w:color="00000A"/>
              <w:bottom w:val="single" w:sz="4" w:space="0" w:color="00000A"/>
              <w:right w:val="single" w:sz="4" w:space="0" w:color="00000A"/>
            </w:tcBorders>
            <w:shd w:val="clear" w:color="auto" w:fill="auto"/>
            <w:tcMar>
              <w:left w:w="103" w:type="dxa"/>
            </w:tcMar>
            <w:vAlign w:val="center"/>
          </w:tcPr>
          <w:p w14:paraId="054C07B6" w14:textId="18FFA2F0" w:rsidR="00BF10D7" w:rsidRDefault="000D1E61" w:rsidP="00E66BE2">
            <w:pPr>
              <w:spacing w:after="0" w:line="240" w:lineRule="auto"/>
              <w:jc w:val="both"/>
              <w:rPr>
                <w:rFonts w:ascii="Tahoma" w:hAnsi="Tahoma" w:cs="Tahoma"/>
                <w:sz w:val="20"/>
                <w:szCs w:val="20"/>
                <w:lang w:val="es-GT"/>
              </w:rPr>
            </w:pPr>
            <w:r>
              <w:rPr>
                <w:rFonts w:ascii="Tahoma" w:hAnsi="Tahoma" w:cs="Tahoma"/>
                <w:sz w:val="20"/>
                <w:szCs w:val="20"/>
                <w:lang w:val="es-GT"/>
              </w:rPr>
              <w:t xml:space="preserve">Archivar los </w:t>
            </w:r>
            <w:r w:rsidR="00E66BE2">
              <w:rPr>
                <w:rFonts w:ascii="Tahoma" w:hAnsi="Tahoma" w:cs="Tahoma"/>
                <w:sz w:val="20"/>
                <w:szCs w:val="20"/>
                <w:lang w:val="es-GT"/>
              </w:rPr>
              <w:t xml:space="preserve">comprobantes </w:t>
            </w:r>
            <w:r>
              <w:rPr>
                <w:rFonts w:ascii="Tahoma" w:hAnsi="Tahoma" w:cs="Tahoma"/>
                <w:sz w:val="20"/>
                <w:szCs w:val="20"/>
                <w:lang w:val="es-GT"/>
              </w:rPr>
              <w:t>de los cheques emitidos de las diferentes cuentas bancarias</w:t>
            </w:r>
          </w:p>
        </w:tc>
      </w:tr>
      <w:tr w:rsidR="00BF10D7" w:rsidRPr="00F46A41" w14:paraId="24086127" w14:textId="77777777" w:rsidTr="00536257">
        <w:trPr>
          <w:trHeight w:val="57"/>
        </w:trPr>
        <w:tc>
          <w:tcPr>
            <w:tcW w:w="567" w:type="dxa"/>
            <w:tcBorders>
              <w:top w:val="single" w:sz="4" w:space="0" w:color="00000A"/>
              <w:left w:val="single" w:sz="4" w:space="0" w:color="00000A"/>
              <w:bottom w:val="single" w:sz="4" w:space="0" w:color="00000A"/>
              <w:right w:val="single" w:sz="4" w:space="0" w:color="00000A"/>
            </w:tcBorders>
            <w:shd w:val="clear" w:color="auto" w:fill="auto"/>
            <w:tcMar>
              <w:left w:w="103" w:type="dxa"/>
            </w:tcMar>
            <w:vAlign w:val="center"/>
          </w:tcPr>
          <w:p w14:paraId="6A676DCB" w14:textId="77777777" w:rsidR="00BF10D7" w:rsidRDefault="000D1E61">
            <w:pPr>
              <w:spacing w:after="0"/>
              <w:rPr>
                <w:rFonts w:ascii="Tahoma" w:hAnsi="Tahoma" w:cs="Tahoma"/>
                <w:sz w:val="20"/>
                <w:szCs w:val="20"/>
                <w:lang w:val="es-GT"/>
              </w:rPr>
            </w:pPr>
            <w:r>
              <w:rPr>
                <w:rFonts w:ascii="Tahoma" w:hAnsi="Tahoma" w:cs="Tahoma"/>
                <w:sz w:val="20"/>
                <w:szCs w:val="20"/>
                <w:lang w:val="es-GT"/>
              </w:rPr>
              <w:t>7</w:t>
            </w:r>
          </w:p>
        </w:tc>
        <w:tc>
          <w:tcPr>
            <w:tcW w:w="8915" w:type="dxa"/>
            <w:gridSpan w:val="5"/>
            <w:tcBorders>
              <w:top w:val="single" w:sz="4" w:space="0" w:color="00000A"/>
              <w:left w:val="single" w:sz="4" w:space="0" w:color="00000A"/>
              <w:bottom w:val="single" w:sz="4" w:space="0" w:color="00000A"/>
              <w:right w:val="single" w:sz="4" w:space="0" w:color="00000A"/>
            </w:tcBorders>
            <w:shd w:val="clear" w:color="auto" w:fill="auto"/>
            <w:tcMar>
              <w:left w:w="103" w:type="dxa"/>
            </w:tcMar>
            <w:vAlign w:val="center"/>
          </w:tcPr>
          <w:p w14:paraId="1CEBFAFC" w14:textId="77777777" w:rsidR="00BF10D7" w:rsidRDefault="000D1E61">
            <w:pPr>
              <w:spacing w:after="0" w:line="240" w:lineRule="auto"/>
              <w:jc w:val="both"/>
              <w:rPr>
                <w:rFonts w:ascii="Tahoma" w:hAnsi="Tahoma" w:cs="Tahoma"/>
                <w:sz w:val="20"/>
                <w:szCs w:val="20"/>
                <w:lang w:val="es-GT"/>
              </w:rPr>
            </w:pPr>
            <w:r>
              <w:rPr>
                <w:rFonts w:ascii="Tahoma" w:hAnsi="Tahoma" w:cs="Tahoma"/>
                <w:sz w:val="20"/>
                <w:szCs w:val="20"/>
                <w:lang w:val="es-GT"/>
              </w:rPr>
              <w:t>Llevar el registro en los libros autorizados de las cuentas monetarias que se manejan en el departamento en cuanto a la emisión de cheques, notas de crédito y débito así como elaborar la conciliación bancaria</w:t>
            </w:r>
          </w:p>
        </w:tc>
      </w:tr>
      <w:tr w:rsidR="00BF10D7" w:rsidRPr="00F46A41" w14:paraId="21523A16" w14:textId="77777777" w:rsidTr="00536257">
        <w:trPr>
          <w:trHeight w:val="57"/>
        </w:trPr>
        <w:tc>
          <w:tcPr>
            <w:tcW w:w="567" w:type="dxa"/>
            <w:tcBorders>
              <w:top w:val="single" w:sz="4" w:space="0" w:color="00000A"/>
              <w:left w:val="single" w:sz="4" w:space="0" w:color="00000A"/>
              <w:bottom w:val="single" w:sz="4" w:space="0" w:color="00000A"/>
              <w:right w:val="single" w:sz="4" w:space="0" w:color="00000A"/>
            </w:tcBorders>
            <w:shd w:val="clear" w:color="auto" w:fill="auto"/>
            <w:tcMar>
              <w:left w:w="103" w:type="dxa"/>
            </w:tcMar>
            <w:vAlign w:val="center"/>
          </w:tcPr>
          <w:p w14:paraId="7083D335" w14:textId="77777777" w:rsidR="00BF10D7" w:rsidRDefault="000D1E61">
            <w:pPr>
              <w:spacing w:after="0"/>
              <w:rPr>
                <w:rFonts w:ascii="Tahoma" w:hAnsi="Tahoma" w:cs="Tahoma"/>
                <w:sz w:val="20"/>
                <w:szCs w:val="20"/>
                <w:lang w:val="es-GT"/>
              </w:rPr>
            </w:pPr>
            <w:r>
              <w:rPr>
                <w:rFonts w:ascii="Tahoma" w:hAnsi="Tahoma" w:cs="Tahoma"/>
                <w:sz w:val="20"/>
                <w:szCs w:val="20"/>
                <w:lang w:val="es-GT"/>
              </w:rPr>
              <w:t>8</w:t>
            </w:r>
          </w:p>
        </w:tc>
        <w:tc>
          <w:tcPr>
            <w:tcW w:w="8915" w:type="dxa"/>
            <w:gridSpan w:val="5"/>
            <w:tcBorders>
              <w:top w:val="single" w:sz="4" w:space="0" w:color="00000A"/>
              <w:left w:val="single" w:sz="4" w:space="0" w:color="00000A"/>
              <w:bottom w:val="single" w:sz="4" w:space="0" w:color="00000A"/>
              <w:right w:val="single" w:sz="4" w:space="0" w:color="00000A"/>
            </w:tcBorders>
            <w:shd w:val="clear" w:color="auto" w:fill="auto"/>
            <w:tcMar>
              <w:left w:w="103" w:type="dxa"/>
            </w:tcMar>
            <w:vAlign w:val="center"/>
          </w:tcPr>
          <w:p w14:paraId="0C4A8162" w14:textId="77777777" w:rsidR="00BF10D7" w:rsidRDefault="000D1E61">
            <w:pPr>
              <w:spacing w:after="0" w:line="240" w:lineRule="auto"/>
              <w:jc w:val="both"/>
              <w:rPr>
                <w:rFonts w:ascii="Tahoma" w:hAnsi="Tahoma" w:cs="Tahoma"/>
                <w:sz w:val="20"/>
                <w:szCs w:val="20"/>
                <w:lang w:val="es-GT"/>
              </w:rPr>
            </w:pPr>
            <w:r>
              <w:rPr>
                <w:rFonts w:ascii="Tahoma" w:hAnsi="Tahoma" w:cs="Tahoma"/>
                <w:sz w:val="20"/>
                <w:szCs w:val="20"/>
                <w:lang w:val="es-MX"/>
              </w:rPr>
              <w:t xml:space="preserve">Elaborar, </w:t>
            </w:r>
            <w:r>
              <w:rPr>
                <w:rFonts w:ascii="Tahoma" w:hAnsi="Tahoma" w:cs="Tahoma"/>
                <w:sz w:val="20"/>
                <w:szCs w:val="20"/>
                <w:lang w:val="es-GT"/>
              </w:rPr>
              <w:t>revisar, solicitar, aprobar y firmar los formularios FR-03 de liquidación del fondo rotativo interno</w:t>
            </w:r>
          </w:p>
        </w:tc>
      </w:tr>
      <w:tr w:rsidR="00BF10D7" w:rsidRPr="00F46A41" w14:paraId="777B0BC4" w14:textId="77777777" w:rsidTr="00536257">
        <w:trPr>
          <w:trHeight w:val="57"/>
        </w:trPr>
        <w:tc>
          <w:tcPr>
            <w:tcW w:w="567" w:type="dxa"/>
            <w:tcBorders>
              <w:top w:val="single" w:sz="4" w:space="0" w:color="00000A"/>
              <w:left w:val="single" w:sz="4" w:space="0" w:color="00000A"/>
              <w:bottom w:val="single" w:sz="4" w:space="0" w:color="00000A"/>
              <w:right w:val="single" w:sz="4" w:space="0" w:color="00000A"/>
            </w:tcBorders>
            <w:shd w:val="clear" w:color="auto" w:fill="auto"/>
            <w:tcMar>
              <w:left w:w="103" w:type="dxa"/>
            </w:tcMar>
            <w:vAlign w:val="center"/>
          </w:tcPr>
          <w:p w14:paraId="6A8B1B48" w14:textId="77777777" w:rsidR="00BF10D7" w:rsidRDefault="000D1E61">
            <w:pPr>
              <w:spacing w:after="0"/>
              <w:rPr>
                <w:rFonts w:ascii="Tahoma" w:hAnsi="Tahoma" w:cs="Tahoma"/>
                <w:sz w:val="20"/>
                <w:szCs w:val="20"/>
                <w:lang w:val="es-GT"/>
              </w:rPr>
            </w:pPr>
            <w:r>
              <w:rPr>
                <w:rFonts w:ascii="Tahoma" w:hAnsi="Tahoma" w:cs="Tahoma"/>
                <w:sz w:val="20"/>
                <w:szCs w:val="20"/>
                <w:lang w:val="es-GT"/>
              </w:rPr>
              <w:t>9</w:t>
            </w:r>
          </w:p>
        </w:tc>
        <w:tc>
          <w:tcPr>
            <w:tcW w:w="8915" w:type="dxa"/>
            <w:gridSpan w:val="5"/>
            <w:tcBorders>
              <w:top w:val="single" w:sz="4" w:space="0" w:color="00000A"/>
              <w:left w:val="single" w:sz="4" w:space="0" w:color="00000A"/>
              <w:bottom w:val="single" w:sz="4" w:space="0" w:color="00000A"/>
              <w:right w:val="single" w:sz="4" w:space="0" w:color="00000A"/>
            </w:tcBorders>
            <w:shd w:val="clear" w:color="auto" w:fill="auto"/>
            <w:tcMar>
              <w:left w:w="103" w:type="dxa"/>
            </w:tcMar>
            <w:vAlign w:val="center"/>
          </w:tcPr>
          <w:p w14:paraId="75A28952" w14:textId="77777777" w:rsidR="00BF10D7" w:rsidRDefault="000D1E61">
            <w:pPr>
              <w:spacing w:after="0" w:line="240" w:lineRule="auto"/>
              <w:jc w:val="both"/>
              <w:rPr>
                <w:rFonts w:ascii="Tahoma" w:hAnsi="Tahoma" w:cs="Tahoma"/>
                <w:sz w:val="20"/>
                <w:szCs w:val="20"/>
                <w:lang w:val="es-GT"/>
              </w:rPr>
            </w:pPr>
            <w:r>
              <w:rPr>
                <w:rFonts w:ascii="Tahoma" w:hAnsi="Tahoma" w:cs="Tahoma"/>
                <w:sz w:val="20"/>
                <w:szCs w:val="20"/>
                <w:lang w:val="es-GT"/>
              </w:rPr>
              <w:t>Actualizar los registros de firmas en las diferentes cuentas bancarias de todos los centros departamentos y unidades administrativas de la institución así como de oficinas centrales cuando hay cambio de autoridades</w:t>
            </w:r>
          </w:p>
        </w:tc>
      </w:tr>
      <w:tr w:rsidR="00BF10D7" w:rsidRPr="00F46A41" w14:paraId="04D65DB7" w14:textId="77777777" w:rsidTr="00536257">
        <w:trPr>
          <w:trHeight w:val="57"/>
        </w:trPr>
        <w:tc>
          <w:tcPr>
            <w:tcW w:w="567" w:type="dxa"/>
            <w:tcBorders>
              <w:top w:val="single" w:sz="4" w:space="0" w:color="00000A"/>
              <w:left w:val="single" w:sz="4" w:space="0" w:color="00000A"/>
              <w:bottom w:val="single" w:sz="4" w:space="0" w:color="00000A"/>
              <w:right w:val="single" w:sz="4" w:space="0" w:color="00000A"/>
            </w:tcBorders>
            <w:shd w:val="clear" w:color="auto" w:fill="auto"/>
            <w:tcMar>
              <w:left w:w="103" w:type="dxa"/>
            </w:tcMar>
            <w:vAlign w:val="center"/>
          </w:tcPr>
          <w:p w14:paraId="467F5D82" w14:textId="77777777" w:rsidR="00BF10D7" w:rsidRDefault="000D1E61">
            <w:pPr>
              <w:spacing w:after="0"/>
              <w:rPr>
                <w:rFonts w:ascii="Tahoma" w:hAnsi="Tahoma" w:cs="Tahoma"/>
                <w:sz w:val="20"/>
                <w:szCs w:val="20"/>
                <w:lang w:val="es-GT"/>
              </w:rPr>
            </w:pPr>
            <w:r>
              <w:rPr>
                <w:rFonts w:ascii="Tahoma" w:hAnsi="Tahoma" w:cs="Tahoma"/>
                <w:sz w:val="20"/>
                <w:szCs w:val="20"/>
                <w:lang w:val="es-GT"/>
              </w:rPr>
              <w:t>10</w:t>
            </w:r>
          </w:p>
        </w:tc>
        <w:tc>
          <w:tcPr>
            <w:tcW w:w="8915" w:type="dxa"/>
            <w:gridSpan w:val="5"/>
            <w:tcBorders>
              <w:top w:val="single" w:sz="4" w:space="0" w:color="00000A"/>
              <w:left w:val="single" w:sz="4" w:space="0" w:color="00000A"/>
              <w:bottom w:val="single" w:sz="4" w:space="0" w:color="00000A"/>
              <w:right w:val="single" w:sz="4" w:space="0" w:color="00000A"/>
            </w:tcBorders>
            <w:shd w:val="clear" w:color="auto" w:fill="auto"/>
            <w:tcMar>
              <w:left w:w="103" w:type="dxa"/>
            </w:tcMar>
            <w:vAlign w:val="center"/>
          </w:tcPr>
          <w:p w14:paraId="1F330F15" w14:textId="70B325A1" w:rsidR="00BF10D7" w:rsidRDefault="00017D4B" w:rsidP="00017D4B">
            <w:pPr>
              <w:spacing w:after="0" w:line="240" w:lineRule="auto"/>
              <w:jc w:val="both"/>
              <w:rPr>
                <w:rFonts w:ascii="Tahoma" w:hAnsi="Tahoma" w:cs="Tahoma"/>
                <w:sz w:val="20"/>
                <w:szCs w:val="20"/>
                <w:lang w:val="es-GT"/>
              </w:rPr>
            </w:pPr>
            <w:r w:rsidRPr="009A4B80">
              <w:rPr>
                <w:rFonts w:ascii="Tahoma" w:hAnsi="Tahoma" w:cs="Tahoma"/>
                <w:color w:val="auto"/>
                <w:sz w:val="20"/>
                <w:szCs w:val="20"/>
                <w:lang w:val="es-GT"/>
              </w:rPr>
              <w:t>Entregar c</w:t>
            </w:r>
            <w:r w:rsidR="000D1E61" w:rsidRPr="009A4B80">
              <w:rPr>
                <w:rFonts w:ascii="Tahoma" w:hAnsi="Tahoma" w:cs="Tahoma"/>
                <w:color w:val="auto"/>
                <w:sz w:val="20"/>
                <w:szCs w:val="20"/>
                <w:lang w:val="es-GT"/>
              </w:rPr>
              <w:t>heques por viáticos anticipo, viáticos liquidación, proveedores, servicios y otros</w:t>
            </w:r>
          </w:p>
        </w:tc>
      </w:tr>
      <w:tr w:rsidR="00BF10D7" w:rsidRPr="00F46A41" w14:paraId="5F206FC7" w14:textId="77777777" w:rsidTr="00536257">
        <w:trPr>
          <w:trHeight w:val="57"/>
        </w:trPr>
        <w:tc>
          <w:tcPr>
            <w:tcW w:w="567" w:type="dxa"/>
            <w:tcBorders>
              <w:top w:val="single" w:sz="4" w:space="0" w:color="00000A"/>
              <w:left w:val="single" w:sz="4" w:space="0" w:color="00000A"/>
              <w:bottom w:val="single" w:sz="4" w:space="0" w:color="00000A"/>
              <w:right w:val="single" w:sz="4" w:space="0" w:color="00000A"/>
            </w:tcBorders>
            <w:shd w:val="clear" w:color="auto" w:fill="auto"/>
            <w:tcMar>
              <w:left w:w="103" w:type="dxa"/>
            </w:tcMar>
            <w:vAlign w:val="center"/>
          </w:tcPr>
          <w:p w14:paraId="2ED5FB17" w14:textId="77777777" w:rsidR="00BF10D7" w:rsidRDefault="000D1E61">
            <w:pPr>
              <w:spacing w:after="0"/>
              <w:rPr>
                <w:rFonts w:ascii="Tahoma" w:hAnsi="Tahoma" w:cs="Tahoma"/>
                <w:sz w:val="20"/>
                <w:szCs w:val="20"/>
                <w:lang w:val="es-GT"/>
              </w:rPr>
            </w:pPr>
            <w:r>
              <w:rPr>
                <w:rFonts w:ascii="Tahoma" w:hAnsi="Tahoma" w:cs="Tahoma"/>
                <w:sz w:val="20"/>
                <w:szCs w:val="20"/>
                <w:lang w:val="es-GT"/>
              </w:rPr>
              <w:t>11</w:t>
            </w:r>
          </w:p>
        </w:tc>
        <w:tc>
          <w:tcPr>
            <w:tcW w:w="8915" w:type="dxa"/>
            <w:gridSpan w:val="5"/>
            <w:tcBorders>
              <w:top w:val="single" w:sz="4" w:space="0" w:color="00000A"/>
              <w:left w:val="single" w:sz="4" w:space="0" w:color="00000A"/>
              <w:bottom w:val="single" w:sz="4" w:space="0" w:color="00000A"/>
              <w:right w:val="single" w:sz="4" w:space="0" w:color="00000A"/>
            </w:tcBorders>
            <w:shd w:val="clear" w:color="auto" w:fill="auto"/>
            <w:tcMar>
              <w:left w:w="103" w:type="dxa"/>
            </w:tcMar>
            <w:vAlign w:val="center"/>
          </w:tcPr>
          <w:p w14:paraId="620E7161" w14:textId="1EF7ADA1" w:rsidR="00BF10D7" w:rsidRDefault="000D1E61" w:rsidP="00930F59">
            <w:pPr>
              <w:spacing w:after="0" w:line="240" w:lineRule="auto"/>
              <w:jc w:val="both"/>
              <w:rPr>
                <w:rFonts w:ascii="Tahoma" w:hAnsi="Tahoma" w:cs="Tahoma"/>
                <w:sz w:val="20"/>
                <w:szCs w:val="20"/>
                <w:lang w:val="es-GT"/>
              </w:rPr>
            </w:pPr>
            <w:r>
              <w:rPr>
                <w:rFonts w:ascii="Tahoma" w:hAnsi="Tahoma" w:cs="Tahoma"/>
                <w:sz w:val="20"/>
                <w:szCs w:val="20"/>
                <w:lang w:val="es-GT"/>
              </w:rPr>
              <w:t>Elaborar los nombramientos y vales al personal que administrará lo</w:t>
            </w:r>
            <w:r w:rsidRPr="009A4B80">
              <w:rPr>
                <w:rFonts w:ascii="Tahoma" w:hAnsi="Tahoma" w:cs="Tahoma"/>
                <w:sz w:val="20"/>
                <w:szCs w:val="20"/>
                <w:lang w:val="es-GT"/>
              </w:rPr>
              <w:t xml:space="preserve">s fondos </w:t>
            </w:r>
            <w:r w:rsidR="00930F59" w:rsidRPr="009A4B80">
              <w:rPr>
                <w:rFonts w:ascii="Tahoma" w:hAnsi="Tahoma" w:cs="Tahoma"/>
                <w:sz w:val="20"/>
                <w:szCs w:val="20"/>
                <w:lang w:val="es-GT"/>
              </w:rPr>
              <w:t>rotativos internos</w:t>
            </w:r>
          </w:p>
        </w:tc>
      </w:tr>
      <w:tr w:rsidR="00BF10D7" w:rsidRPr="00F46A41" w14:paraId="4CA9CB41" w14:textId="77777777" w:rsidTr="00536257">
        <w:trPr>
          <w:trHeight w:val="57"/>
        </w:trPr>
        <w:tc>
          <w:tcPr>
            <w:tcW w:w="567" w:type="dxa"/>
            <w:tcBorders>
              <w:top w:val="single" w:sz="4" w:space="0" w:color="00000A"/>
              <w:left w:val="single" w:sz="4" w:space="0" w:color="00000A"/>
              <w:bottom w:val="single" w:sz="4" w:space="0" w:color="00000A"/>
              <w:right w:val="single" w:sz="4" w:space="0" w:color="00000A"/>
            </w:tcBorders>
            <w:shd w:val="clear" w:color="auto" w:fill="auto"/>
            <w:tcMar>
              <w:left w:w="103" w:type="dxa"/>
            </w:tcMar>
            <w:vAlign w:val="center"/>
          </w:tcPr>
          <w:p w14:paraId="7A6D0174" w14:textId="77777777" w:rsidR="00BF10D7" w:rsidRDefault="000D1E61">
            <w:pPr>
              <w:spacing w:after="0"/>
              <w:rPr>
                <w:rFonts w:ascii="Tahoma" w:hAnsi="Tahoma" w:cs="Tahoma"/>
                <w:sz w:val="20"/>
                <w:szCs w:val="20"/>
                <w:lang w:val="es-GT"/>
              </w:rPr>
            </w:pPr>
            <w:r>
              <w:rPr>
                <w:rFonts w:ascii="Tahoma" w:hAnsi="Tahoma" w:cs="Tahoma"/>
                <w:sz w:val="20"/>
                <w:szCs w:val="20"/>
                <w:lang w:val="es-GT"/>
              </w:rPr>
              <w:t>12</w:t>
            </w:r>
          </w:p>
        </w:tc>
        <w:tc>
          <w:tcPr>
            <w:tcW w:w="8915" w:type="dxa"/>
            <w:gridSpan w:val="5"/>
            <w:tcBorders>
              <w:top w:val="single" w:sz="4" w:space="0" w:color="00000A"/>
              <w:left w:val="single" w:sz="4" w:space="0" w:color="00000A"/>
              <w:bottom w:val="single" w:sz="4" w:space="0" w:color="00000A"/>
              <w:right w:val="single" w:sz="4" w:space="0" w:color="00000A"/>
            </w:tcBorders>
            <w:shd w:val="clear" w:color="auto" w:fill="auto"/>
            <w:tcMar>
              <w:left w:w="103" w:type="dxa"/>
            </w:tcMar>
            <w:vAlign w:val="center"/>
          </w:tcPr>
          <w:p w14:paraId="42DDA904" w14:textId="77777777" w:rsidR="00BF10D7" w:rsidRDefault="000D1E61">
            <w:pPr>
              <w:spacing w:after="0" w:line="240" w:lineRule="auto"/>
              <w:jc w:val="both"/>
              <w:rPr>
                <w:rFonts w:ascii="Tahoma" w:hAnsi="Tahoma" w:cs="Tahoma"/>
                <w:sz w:val="20"/>
                <w:szCs w:val="20"/>
                <w:lang w:val="es-GT"/>
              </w:rPr>
            </w:pPr>
            <w:r w:rsidRPr="009A4B80">
              <w:rPr>
                <w:rFonts w:ascii="Tahoma" w:hAnsi="Tahoma" w:cs="Tahoma"/>
                <w:color w:val="auto"/>
                <w:sz w:val="20"/>
                <w:szCs w:val="20"/>
                <w:lang w:val="es-GT"/>
              </w:rPr>
              <w:t>Llamar por teléfono a los proveedores para que se presenten a retirar los cheques</w:t>
            </w:r>
          </w:p>
        </w:tc>
      </w:tr>
      <w:tr w:rsidR="00BF10D7" w:rsidRPr="00F46A41" w14:paraId="126B89C9" w14:textId="77777777" w:rsidTr="00536257">
        <w:trPr>
          <w:trHeight w:val="57"/>
        </w:trPr>
        <w:tc>
          <w:tcPr>
            <w:tcW w:w="567" w:type="dxa"/>
            <w:tcBorders>
              <w:top w:val="single" w:sz="4" w:space="0" w:color="00000A"/>
              <w:left w:val="single" w:sz="4" w:space="0" w:color="00000A"/>
              <w:bottom w:val="single" w:sz="4" w:space="0" w:color="00000A"/>
              <w:right w:val="single" w:sz="4" w:space="0" w:color="00000A"/>
            </w:tcBorders>
            <w:shd w:val="clear" w:color="auto" w:fill="auto"/>
            <w:tcMar>
              <w:left w:w="103" w:type="dxa"/>
            </w:tcMar>
            <w:vAlign w:val="center"/>
          </w:tcPr>
          <w:p w14:paraId="28E75D6C" w14:textId="77777777" w:rsidR="00BF10D7" w:rsidRDefault="000D1E61">
            <w:pPr>
              <w:spacing w:after="0"/>
              <w:rPr>
                <w:rFonts w:ascii="Tahoma" w:hAnsi="Tahoma" w:cs="Tahoma"/>
                <w:sz w:val="20"/>
                <w:szCs w:val="20"/>
                <w:lang w:val="es-GT"/>
              </w:rPr>
            </w:pPr>
            <w:r>
              <w:rPr>
                <w:rFonts w:ascii="Tahoma" w:hAnsi="Tahoma" w:cs="Tahoma"/>
                <w:sz w:val="20"/>
                <w:szCs w:val="20"/>
                <w:lang w:val="es-GT"/>
              </w:rPr>
              <w:t>13</w:t>
            </w:r>
          </w:p>
        </w:tc>
        <w:tc>
          <w:tcPr>
            <w:tcW w:w="8915" w:type="dxa"/>
            <w:gridSpan w:val="5"/>
            <w:tcBorders>
              <w:top w:val="single" w:sz="4" w:space="0" w:color="00000A"/>
              <w:left w:val="single" w:sz="4" w:space="0" w:color="00000A"/>
              <w:bottom w:val="single" w:sz="4" w:space="0" w:color="00000A"/>
              <w:right w:val="single" w:sz="4" w:space="0" w:color="00000A"/>
            </w:tcBorders>
            <w:shd w:val="clear" w:color="auto" w:fill="auto"/>
            <w:tcMar>
              <w:left w:w="103" w:type="dxa"/>
            </w:tcMar>
            <w:vAlign w:val="center"/>
          </w:tcPr>
          <w:p w14:paraId="4EF7C5C9" w14:textId="3AE97566" w:rsidR="00BF10D7" w:rsidRDefault="00017D4B" w:rsidP="00605FD8">
            <w:pPr>
              <w:spacing w:after="0" w:line="240" w:lineRule="auto"/>
              <w:jc w:val="both"/>
              <w:rPr>
                <w:rFonts w:ascii="Tahoma" w:hAnsi="Tahoma" w:cs="Tahoma"/>
                <w:sz w:val="20"/>
                <w:szCs w:val="20"/>
                <w:lang w:val="es-GT"/>
              </w:rPr>
            </w:pPr>
            <w:r>
              <w:rPr>
                <w:rFonts w:ascii="Tahoma" w:hAnsi="Tahoma" w:cs="Tahoma"/>
                <w:sz w:val="20"/>
                <w:szCs w:val="20"/>
                <w:lang w:val="es-GT"/>
              </w:rPr>
              <w:t xml:space="preserve">Elaborar </w:t>
            </w:r>
            <w:r w:rsidR="000D1E61">
              <w:rPr>
                <w:rFonts w:ascii="Tahoma" w:hAnsi="Tahoma" w:cs="Tahoma"/>
                <w:sz w:val="20"/>
                <w:szCs w:val="20"/>
                <w:lang w:val="es-GT"/>
              </w:rPr>
              <w:t xml:space="preserve">depósitos para el Banco Crédito Hipotecario Nacional para trasladar a la cuenta Gobierno de la República Fondo Común, los ingresos que se perciban por sobregiro de teléfono, reintegro cuando no le corresponda </w:t>
            </w:r>
            <w:r w:rsidR="00605FD8">
              <w:rPr>
                <w:rFonts w:ascii="Tahoma" w:hAnsi="Tahoma" w:cs="Tahoma"/>
                <w:sz w:val="20"/>
                <w:szCs w:val="20"/>
                <w:lang w:val="es-GT"/>
              </w:rPr>
              <w:t>e</w:t>
            </w:r>
            <w:r w:rsidR="000D1E61">
              <w:rPr>
                <w:rFonts w:ascii="Tahoma" w:hAnsi="Tahoma" w:cs="Tahoma"/>
                <w:sz w:val="20"/>
                <w:szCs w:val="20"/>
                <w:lang w:val="es-GT"/>
              </w:rPr>
              <w:t xml:space="preserve">l </w:t>
            </w:r>
            <w:r w:rsidR="00605FD8">
              <w:rPr>
                <w:rFonts w:ascii="Tahoma" w:hAnsi="Tahoma" w:cs="Tahoma"/>
                <w:sz w:val="20"/>
                <w:szCs w:val="20"/>
                <w:lang w:val="es-GT"/>
              </w:rPr>
              <w:t>subsidio a los beneficiarios</w:t>
            </w:r>
            <w:r w:rsidR="000D1E61">
              <w:rPr>
                <w:rFonts w:ascii="Tahoma" w:hAnsi="Tahoma" w:cs="Tahoma"/>
                <w:sz w:val="20"/>
                <w:szCs w:val="20"/>
                <w:lang w:val="es-GT"/>
              </w:rPr>
              <w:t>, intereses generados en las cuentas bancarias, sobrantes en arqueos de caja chica, cheques prescritos y otros</w:t>
            </w:r>
          </w:p>
        </w:tc>
      </w:tr>
    </w:tbl>
    <w:p w14:paraId="5FF8719A" w14:textId="77777777" w:rsidR="00512EFA" w:rsidRDefault="00512EFA">
      <w:pPr>
        <w:pStyle w:val="Sinespaciado"/>
        <w:jc w:val="both"/>
        <w:rPr>
          <w:rFonts w:ascii="Tahoma" w:hAnsi="Tahoma" w:cs="Tahoma"/>
          <w:lang w:val="es-GT"/>
        </w:rPr>
      </w:pPr>
    </w:p>
    <w:p w14:paraId="7138324D" w14:textId="77777777" w:rsidR="00536257" w:rsidRDefault="00536257">
      <w:pPr>
        <w:pStyle w:val="Sinespaciado"/>
        <w:jc w:val="both"/>
        <w:rPr>
          <w:rFonts w:ascii="Tahoma" w:hAnsi="Tahoma" w:cs="Tahoma"/>
          <w:lang w:val="es-GT"/>
        </w:rPr>
      </w:pPr>
    </w:p>
    <w:p w14:paraId="13EEAB69" w14:textId="77777777" w:rsidR="00536257" w:rsidRDefault="00536257">
      <w:pPr>
        <w:pStyle w:val="Sinespaciado"/>
        <w:jc w:val="both"/>
        <w:rPr>
          <w:rFonts w:ascii="Tahoma" w:hAnsi="Tahoma" w:cs="Tahoma"/>
          <w:lang w:val="es-GT"/>
        </w:rPr>
      </w:pPr>
    </w:p>
    <w:p w14:paraId="4632A34D" w14:textId="77777777" w:rsidR="00536257" w:rsidRDefault="00536257">
      <w:pPr>
        <w:pStyle w:val="Sinespaciado"/>
        <w:jc w:val="both"/>
        <w:rPr>
          <w:rFonts w:ascii="Tahoma" w:hAnsi="Tahoma" w:cs="Tahoma"/>
          <w:lang w:val="es-GT"/>
        </w:rPr>
      </w:pPr>
    </w:p>
    <w:p w14:paraId="1FAF97BE" w14:textId="77777777" w:rsidR="00536257" w:rsidRDefault="00536257">
      <w:pPr>
        <w:pStyle w:val="Sinespaciado"/>
        <w:jc w:val="both"/>
        <w:rPr>
          <w:rFonts w:ascii="Tahoma" w:hAnsi="Tahoma" w:cs="Tahoma"/>
          <w:lang w:val="es-GT"/>
        </w:rPr>
      </w:pPr>
    </w:p>
    <w:tbl>
      <w:tblPr>
        <w:tblW w:w="4873" w:type="pct"/>
        <w:tblInd w:w="245" w:type="dxa"/>
        <w:tblBorders>
          <w:top w:val="single" w:sz="4" w:space="0" w:color="00000A"/>
          <w:left w:val="single" w:sz="4" w:space="0" w:color="00000A"/>
          <w:bottom w:val="single" w:sz="4" w:space="0" w:color="00000A"/>
          <w:right w:val="single" w:sz="4" w:space="0" w:color="00000A"/>
          <w:insideH w:val="single" w:sz="4" w:space="0" w:color="00000A"/>
          <w:insideV w:val="single" w:sz="4" w:space="0" w:color="00000A"/>
        </w:tblBorders>
        <w:tblCellMar>
          <w:left w:w="103" w:type="dxa"/>
        </w:tblCellMar>
        <w:tblLook w:val="04A0" w:firstRow="1" w:lastRow="0" w:firstColumn="1" w:lastColumn="0" w:noHBand="0" w:noVBand="1"/>
      </w:tblPr>
      <w:tblGrid>
        <w:gridCol w:w="567"/>
        <w:gridCol w:w="1585"/>
        <w:gridCol w:w="1342"/>
        <w:gridCol w:w="5988"/>
      </w:tblGrid>
      <w:tr w:rsidR="00BD009C" w14:paraId="3428A0DC" w14:textId="77777777" w:rsidTr="00BD009C">
        <w:trPr>
          <w:trHeight w:val="57"/>
        </w:trPr>
        <w:tc>
          <w:tcPr>
            <w:tcW w:w="9482" w:type="dxa"/>
            <w:gridSpan w:val="4"/>
            <w:tcBorders>
              <w:top w:val="single" w:sz="4" w:space="0" w:color="00000A"/>
              <w:left w:val="single" w:sz="4" w:space="0" w:color="00000A"/>
              <w:bottom w:val="single" w:sz="4" w:space="0" w:color="00000A"/>
              <w:right w:val="single" w:sz="4" w:space="0" w:color="00000A"/>
            </w:tcBorders>
            <w:shd w:val="clear" w:color="auto" w:fill="C7DAF1"/>
            <w:tcMar>
              <w:left w:w="103" w:type="dxa"/>
            </w:tcMar>
            <w:vAlign w:val="center"/>
          </w:tcPr>
          <w:p w14:paraId="0C9B12B0" w14:textId="77777777" w:rsidR="00BD009C" w:rsidRDefault="00BD009C" w:rsidP="00CD7951">
            <w:pPr>
              <w:spacing w:after="0"/>
              <w:jc w:val="center"/>
              <w:rPr>
                <w:rFonts w:ascii="Tahoma" w:hAnsi="Tahoma" w:cs="Tahoma"/>
                <w:b/>
                <w:sz w:val="20"/>
                <w:szCs w:val="20"/>
                <w:lang w:val="es-GT"/>
              </w:rPr>
            </w:pPr>
            <w:r>
              <w:rPr>
                <w:rFonts w:ascii="Tahoma" w:hAnsi="Tahoma" w:cs="Tahoma"/>
                <w:b/>
                <w:sz w:val="20"/>
                <w:szCs w:val="20"/>
                <w:lang w:val="es-GT"/>
              </w:rPr>
              <w:t>Funciones y atribuciones principales:</w:t>
            </w:r>
          </w:p>
        </w:tc>
      </w:tr>
      <w:tr w:rsidR="00BD009C" w14:paraId="640787FF" w14:textId="77777777" w:rsidTr="00536257">
        <w:trPr>
          <w:trHeight w:val="57"/>
        </w:trPr>
        <w:tc>
          <w:tcPr>
            <w:tcW w:w="567" w:type="dxa"/>
            <w:tcBorders>
              <w:top w:val="single" w:sz="4" w:space="0" w:color="00000A"/>
              <w:left w:val="single" w:sz="4" w:space="0" w:color="00000A"/>
              <w:bottom w:val="single" w:sz="4" w:space="0" w:color="00000A"/>
              <w:right w:val="single" w:sz="4" w:space="0" w:color="00000A"/>
            </w:tcBorders>
            <w:shd w:val="clear" w:color="auto" w:fill="C6D9F1"/>
            <w:tcMar>
              <w:left w:w="103" w:type="dxa"/>
            </w:tcMar>
            <w:vAlign w:val="center"/>
          </w:tcPr>
          <w:p w14:paraId="15AFF73C" w14:textId="77777777" w:rsidR="00BD009C" w:rsidRDefault="00BD009C" w:rsidP="00605FD8">
            <w:pPr>
              <w:spacing w:after="0"/>
              <w:rPr>
                <w:rFonts w:ascii="Tahoma" w:hAnsi="Tahoma" w:cs="Tahoma"/>
                <w:b/>
                <w:sz w:val="20"/>
                <w:szCs w:val="20"/>
                <w:lang w:val="es-GT"/>
              </w:rPr>
            </w:pPr>
            <w:r>
              <w:rPr>
                <w:rFonts w:ascii="Tahoma" w:hAnsi="Tahoma" w:cs="Tahoma"/>
                <w:b/>
                <w:sz w:val="20"/>
                <w:szCs w:val="20"/>
                <w:lang w:val="es-GT"/>
              </w:rPr>
              <w:t>No.</w:t>
            </w:r>
          </w:p>
        </w:tc>
        <w:tc>
          <w:tcPr>
            <w:tcW w:w="8915" w:type="dxa"/>
            <w:gridSpan w:val="3"/>
            <w:tcBorders>
              <w:top w:val="single" w:sz="4" w:space="0" w:color="00000A"/>
              <w:left w:val="single" w:sz="4" w:space="0" w:color="00000A"/>
              <w:bottom w:val="single" w:sz="4" w:space="0" w:color="00000A"/>
              <w:right w:val="single" w:sz="4" w:space="0" w:color="00000A"/>
            </w:tcBorders>
            <w:shd w:val="clear" w:color="auto" w:fill="C7DAF1"/>
            <w:tcMar>
              <w:left w:w="103" w:type="dxa"/>
            </w:tcMar>
            <w:vAlign w:val="center"/>
          </w:tcPr>
          <w:p w14:paraId="1AAC6E13" w14:textId="77777777" w:rsidR="00BD009C" w:rsidRDefault="00BD009C" w:rsidP="00605FD8">
            <w:pPr>
              <w:spacing w:after="0"/>
              <w:rPr>
                <w:rFonts w:ascii="Tahoma" w:hAnsi="Tahoma" w:cs="Tahoma"/>
                <w:b/>
                <w:sz w:val="20"/>
                <w:szCs w:val="20"/>
                <w:lang w:val="es-GT"/>
              </w:rPr>
            </w:pPr>
            <w:r>
              <w:rPr>
                <w:rFonts w:ascii="Tahoma" w:hAnsi="Tahoma" w:cs="Tahoma"/>
                <w:b/>
                <w:sz w:val="20"/>
                <w:szCs w:val="20"/>
                <w:lang w:val="es-GT"/>
              </w:rPr>
              <w:t>Descripción</w:t>
            </w:r>
          </w:p>
        </w:tc>
      </w:tr>
      <w:tr w:rsidR="00BD009C" w:rsidRPr="00F46A41" w14:paraId="217D0EB4" w14:textId="77777777" w:rsidTr="00536257">
        <w:trPr>
          <w:trHeight w:val="57"/>
        </w:trPr>
        <w:tc>
          <w:tcPr>
            <w:tcW w:w="567" w:type="dxa"/>
            <w:tcBorders>
              <w:top w:val="single" w:sz="4" w:space="0" w:color="00000A"/>
              <w:left w:val="single" w:sz="4" w:space="0" w:color="00000A"/>
              <w:bottom w:val="single" w:sz="4" w:space="0" w:color="00000A"/>
              <w:right w:val="single" w:sz="4" w:space="0" w:color="00000A"/>
            </w:tcBorders>
            <w:shd w:val="clear" w:color="auto" w:fill="auto"/>
            <w:tcMar>
              <w:left w:w="103" w:type="dxa"/>
            </w:tcMar>
            <w:vAlign w:val="center"/>
          </w:tcPr>
          <w:p w14:paraId="0FF92B37" w14:textId="721923FB" w:rsidR="00BD009C" w:rsidRDefault="00BD009C" w:rsidP="00605FD8">
            <w:pPr>
              <w:spacing w:after="0"/>
              <w:rPr>
                <w:rFonts w:ascii="Tahoma" w:hAnsi="Tahoma" w:cs="Tahoma"/>
                <w:sz w:val="20"/>
                <w:szCs w:val="20"/>
                <w:lang w:val="es-GT"/>
              </w:rPr>
            </w:pPr>
            <w:r>
              <w:rPr>
                <w:rFonts w:ascii="Tahoma" w:hAnsi="Tahoma" w:cs="Tahoma"/>
                <w:sz w:val="20"/>
                <w:szCs w:val="20"/>
                <w:lang w:val="es-GT"/>
              </w:rPr>
              <w:t>14</w:t>
            </w:r>
          </w:p>
        </w:tc>
        <w:tc>
          <w:tcPr>
            <w:tcW w:w="8915" w:type="dxa"/>
            <w:gridSpan w:val="3"/>
            <w:tcBorders>
              <w:top w:val="single" w:sz="4" w:space="0" w:color="00000A"/>
              <w:left w:val="single" w:sz="4" w:space="0" w:color="00000A"/>
              <w:bottom w:val="single" w:sz="4" w:space="0" w:color="00000A"/>
              <w:right w:val="single" w:sz="4" w:space="0" w:color="00000A"/>
            </w:tcBorders>
            <w:shd w:val="clear" w:color="auto" w:fill="auto"/>
            <w:tcMar>
              <w:left w:w="103" w:type="dxa"/>
            </w:tcMar>
            <w:vAlign w:val="center"/>
          </w:tcPr>
          <w:p w14:paraId="64FB8DD5" w14:textId="4209C428" w:rsidR="00BD009C" w:rsidRDefault="00BD009C" w:rsidP="00605FD8">
            <w:pPr>
              <w:spacing w:after="0" w:line="240" w:lineRule="auto"/>
              <w:jc w:val="both"/>
              <w:rPr>
                <w:rFonts w:ascii="Tahoma" w:hAnsi="Tahoma" w:cs="Tahoma"/>
                <w:sz w:val="20"/>
                <w:szCs w:val="20"/>
                <w:lang w:val="es-GT"/>
              </w:rPr>
            </w:pPr>
            <w:r>
              <w:rPr>
                <w:rFonts w:ascii="Tahoma" w:hAnsi="Tahoma" w:cs="Tahoma"/>
                <w:sz w:val="20"/>
                <w:szCs w:val="20"/>
                <w:lang w:val="es-GT"/>
              </w:rPr>
              <w:t>Llevar el control de los vales emitidos, viáticos anticipo y otros documentos pendientes de liquidar, así mismo elaborar el oficio correspondiente cuando no son liquidados en el tiempo establecido</w:t>
            </w:r>
          </w:p>
        </w:tc>
      </w:tr>
      <w:tr w:rsidR="00BD009C" w:rsidRPr="00F46A41" w14:paraId="7469C3E9" w14:textId="77777777" w:rsidTr="00536257">
        <w:trPr>
          <w:trHeight w:val="57"/>
        </w:trPr>
        <w:tc>
          <w:tcPr>
            <w:tcW w:w="567" w:type="dxa"/>
            <w:tcBorders>
              <w:top w:val="single" w:sz="4" w:space="0" w:color="00000A"/>
              <w:left w:val="single" w:sz="4" w:space="0" w:color="00000A"/>
              <w:bottom w:val="single" w:sz="4" w:space="0" w:color="00000A"/>
              <w:right w:val="single" w:sz="4" w:space="0" w:color="00000A"/>
            </w:tcBorders>
            <w:shd w:val="clear" w:color="auto" w:fill="auto"/>
            <w:tcMar>
              <w:left w:w="103" w:type="dxa"/>
            </w:tcMar>
            <w:vAlign w:val="center"/>
          </w:tcPr>
          <w:p w14:paraId="3CC7D514" w14:textId="0BB70CE6" w:rsidR="00BD009C" w:rsidRDefault="00BD009C" w:rsidP="00605FD8">
            <w:pPr>
              <w:spacing w:after="0"/>
              <w:rPr>
                <w:rFonts w:ascii="Tahoma" w:hAnsi="Tahoma" w:cs="Tahoma"/>
                <w:sz w:val="20"/>
                <w:szCs w:val="20"/>
                <w:lang w:val="es-GT"/>
              </w:rPr>
            </w:pPr>
            <w:r>
              <w:rPr>
                <w:rFonts w:ascii="Tahoma" w:hAnsi="Tahoma" w:cs="Tahoma"/>
                <w:sz w:val="20"/>
                <w:szCs w:val="20"/>
                <w:lang w:val="es-GT"/>
              </w:rPr>
              <w:t>15</w:t>
            </w:r>
          </w:p>
        </w:tc>
        <w:tc>
          <w:tcPr>
            <w:tcW w:w="8915" w:type="dxa"/>
            <w:gridSpan w:val="3"/>
            <w:tcBorders>
              <w:top w:val="single" w:sz="4" w:space="0" w:color="00000A"/>
              <w:left w:val="single" w:sz="4" w:space="0" w:color="00000A"/>
              <w:bottom w:val="single" w:sz="4" w:space="0" w:color="00000A"/>
              <w:right w:val="single" w:sz="4" w:space="0" w:color="00000A"/>
            </w:tcBorders>
            <w:shd w:val="clear" w:color="auto" w:fill="auto"/>
            <w:tcMar>
              <w:left w:w="103" w:type="dxa"/>
            </w:tcMar>
            <w:vAlign w:val="center"/>
          </w:tcPr>
          <w:p w14:paraId="59462E44" w14:textId="7E123635" w:rsidR="00BD009C" w:rsidRDefault="00BD009C" w:rsidP="00605FD8">
            <w:pPr>
              <w:spacing w:after="0" w:line="240" w:lineRule="auto"/>
              <w:jc w:val="both"/>
              <w:rPr>
                <w:rFonts w:ascii="Tahoma" w:hAnsi="Tahoma" w:cs="Tahoma"/>
                <w:sz w:val="20"/>
                <w:szCs w:val="20"/>
                <w:lang w:val="es-GT"/>
              </w:rPr>
            </w:pPr>
            <w:r>
              <w:rPr>
                <w:rFonts w:ascii="Tahoma" w:hAnsi="Tahoma" w:cs="Tahoma"/>
                <w:sz w:val="20"/>
                <w:szCs w:val="20"/>
                <w:lang w:val="es-GT"/>
              </w:rPr>
              <w:t>Elaborar recibos 63 “A” en concepto de reintegro de fondo rotativo institucional, planillas del departamento de subsidios familiares, departamento de acogimiento familiar y temporal, sobregiros en cuotas de teléfono y otros</w:t>
            </w:r>
          </w:p>
        </w:tc>
      </w:tr>
      <w:tr w:rsidR="00BD009C" w:rsidRPr="00F46A41" w14:paraId="33695CAF" w14:textId="77777777" w:rsidTr="00536257">
        <w:trPr>
          <w:trHeight w:val="57"/>
        </w:trPr>
        <w:tc>
          <w:tcPr>
            <w:tcW w:w="567" w:type="dxa"/>
            <w:tcBorders>
              <w:top w:val="single" w:sz="4" w:space="0" w:color="00000A"/>
              <w:left w:val="single" w:sz="4" w:space="0" w:color="00000A"/>
              <w:bottom w:val="single" w:sz="4" w:space="0" w:color="00000A"/>
              <w:right w:val="single" w:sz="4" w:space="0" w:color="00000A"/>
            </w:tcBorders>
            <w:shd w:val="clear" w:color="auto" w:fill="auto"/>
            <w:tcMar>
              <w:left w:w="103" w:type="dxa"/>
            </w:tcMar>
            <w:vAlign w:val="center"/>
          </w:tcPr>
          <w:p w14:paraId="05A88F50" w14:textId="467D4BB3" w:rsidR="00BD009C" w:rsidRDefault="00BD009C" w:rsidP="00605FD8">
            <w:pPr>
              <w:spacing w:after="0"/>
              <w:rPr>
                <w:rFonts w:ascii="Tahoma" w:hAnsi="Tahoma" w:cs="Tahoma"/>
                <w:sz w:val="20"/>
                <w:szCs w:val="20"/>
                <w:lang w:val="es-GT"/>
              </w:rPr>
            </w:pPr>
            <w:r>
              <w:rPr>
                <w:rFonts w:ascii="Tahoma" w:hAnsi="Tahoma" w:cs="Tahoma"/>
                <w:sz w:val="20"/>
                <w:szCs w:val="20"/>
                <w:lang w:val="es-GT"/>
              </w:rPr>
              <w:t>16</w:t>
            </w:r>
          </w:p>
        </w:tc>
        <w:tc>
          <w:tcPr>
            <w:tcW w:w="8915" w:type="dxa"/>
            <w:gridSpan w:val="3"/>
            <w:tcBorders>
              <w:top w:val="single" w:sz="4" w:space="0" w:color="00000A"/>
              <w:left w:val="single" w:sz="4" w:space="0" w:color="00000A"/>
              <w:bottom w:val="single" w:sz="4" w:space="0" w:color="00000A"/>
              <w:right w:val="single" w:sz="4" w:space="0" w:color="00000A"/>
            </w:tcBorders>
            <w:shd w:val="clear" w:color="auto" w:fill="auto"/>
            <w:tcMar>
              <w:left w:w="103" w:type="dxa"/>
            </w:tcMar>
            <w:vAlign w:val="center"/>
          </w:tcPr>
          <w:p w14:paraId="2E8EB2AD" w14:textId="4FCDE2E0" w:rsidR="00BD009C" w:rsidRDefault="00BD009C" w:rsidP="00605FD8">
            <w:pPr>
              <w:spacing w:after="0" w:line="240" w:lineRule="auto"/>
              <w:jc w:val="both"/>
              <w:rPr>
                <w:rFonts w:ascii="Tahoma" w:hAnsi="Tahoma" w:cs="Tahoma"/>
                <w:sz w:val="20"/>
                <w:szCs w:val="20"/>
                <w:lang w:val="es-GT"/>
              </w:rPr>
            </w:pPr>
            <w:r>
              <w:rPr>
                <w:rFonts w:ascii="Tahoma" w:hAnsi="Tahoma" w:cs="Tahoma"/>
                <w:sz w:val="20"/>
                <w:szCs w:val="20"/>
                <w:lang w:val="es-GT"/>
              </w:rPr>
              <w:t>Revisar y ordenar los documentos que conforman los ingresos y egresos para la elaboración de la caja fiscal por medio de la forma oficial 200-“A”</w:t>
            </w:r>
          </w:p>
        </w:tc>
      </w:tr>
      <w:tr w:rsidR="00BD009C" w:rsidRPr="00F46A41" w14:paraId="063F93B5" w14:textId="77777777" w:rsidTr="00536257">
        <w:trPr>
          <w:trHeight w:val="57"/>
        </w:trPr>
        <w:tc>
          <w:tcPr>
            <w:tcW w:w="567" w:type="dxa"/>
            <w:tcBorders>
              <w:top w:val="single" w:sz="4" w:space="0" w:color="00000A"/>
              <w:left w:val="single" w:sz="4" w:space="0" w:color="00000A"/>
              <w:bottom w:val="single" w:sz="4" w:space="0" w:color="00000A"/>
              <w:right w:val="single" w:sz="4" w:space="0" w:color="00000A"/>
            </w:tcBorders>
            <w:shd w:val="clear" w:color="auto" w:fill="auto"/>
            <w:tcMar>
              <w:left w:w="103" w:type="dxa"/>
            </w:tcMar>
            <w:vAlign w:val="center"/>
          </w:tcPr>
          <w:p w14:paraId="67BE490C" w14:textId="288584D7" w:rsidR="00BD009C" w:rsidRDefault="00BD009C" w:rsidP="00605FD8">
            <w:pPr>
              <w:spacing w:after="0"/>
              <w:rPr>
                <w:rFonts w:ascii="Tahoma" w:hAnsi="Tahoma" w:cs="Tahoma"/>
                <w:sz w:val="20"/>
                <w:szCs w:val="20"/>
                <w:lang w:val="es-GT"/>
              </w:rPr>
            </w:pPr>
            <w:r>
              <w:rPr>
                <w:rFonts w:ascii="Tahoma" w:hAnsi="Tahoma" w:cs="Tahoma"/>
                <w:sz w:val="20"/>
                <w:szCs w:val="20"/>
                <w:lang w:val="es-GT"/>
              </w:rPr>
              <w:t>17</w:t>
            </w:r>
          </w:p>
        </w:tc>
        <w:tc>
          <w:tcPr>
            <w:tcW w:w="8915" w:type="dxa"/>
            <w:gridSpan w:val="3"/>
            <w:tcBorders>
              <w:top w:val="single" w:sz="4" w:space="0" w:color="00000A"/>
              <w:left w:val="single" w:sz="4" w:space="0" w:color="00000A"/>
              <w:bottom w:val="single" w:sz="4" w:space="0" w:color="00000A"/>
              <w:right w:val="single" w:sz="4" w:space="0" w:color="00000A"/>
            </w:tcBorders>
            <w:shd w:val="clear" w:color="auto" w:fill="auto"/>
            <w:tcMar>
              <w:left w:w="103" w:type="dxa"/>
            </w:tcMar>
            <w:vAlign w:val="center"/>
          </w:tcPr>
          <w:p w14:paraId="0A053E9C" w14:textId="3AB4ACD1" w:rsidR="00BD009C" w:rsidRDefault="00BD009C" w:rsidP="00A70231">
            <w:pPr>
              <w:spacing w:after="0" w:line="240" w:lineRule="auto"/>
              <w:jc w:val="both"/>
              <w:rPr>
                <w:rFonts w:ascii="Tahoma" w:hAnsi="Tahoma" w:cs="Tahoma"/>
                <w:sz w:val="20"/>
                <w:szCs w:val="20"/>
                <w:lang w:val="es-GT"/>
              </w:rPr>
            </w:pPr>
            <w:r>
              <w:rPr>
                <w:rFonts w:ascii="Tahoma" w:hAnsi="Tahoma" w:cs="Tahoma"/>
                <w:sz w:val="20"/>
                <w:szCs w:val="20"/>
                <w:lang w:val="es-GT"/>
              </w:rPr>
              <w:t xml:space="preserve">Recibir los </w:t>
            </w:r>
            <w:proofErr w:type="spellStart"/>
            <w:r w:rsidR="00A70231">
              <w:rPr>
                <w:rFonts w:ascii="Tahoma" w:hAnsi="Tahoma" w:cs="Tahoma"/>
                <w:sz w:val="20"/>
                <w:szCs w:val="20"/>
                <w:lang w:val="es-GT"/>
              </w:rPr>
              <w:t>CUR</w:t>
            </w:r>
            <w:proofErr w:type="spellEnd"/>
            <w:r>
              <w:rPr>
                <w:rFonts w:ascii="Tahoma" w:hAnsi="Tahoma" w:cs="Tahoma"/>
                <w:sz w:val="20"/>
                <w:szCs w:val="20"/>
                <w:lang w:val="es-GT"/>
              </w:rPr>
              <w:t xml:space="preserve"> de las liquidaciones de </w:t>
            </w:r>
            <w:r w:rsidR="00605FD8">
              <w:rPr>
                <w:rFonts w:ascii="Tahoma" w:hAnsi="Tahoma" w:cs="Tahoma"/>
                <w:sz w:val="20"/>
                <w:szCs w:val="20"/>
                <w:lang w:val="es-GT"/>
              </w:rPr>
              <w:t>fondo rotativo</w:t>
            </w:r>
            <w:r>
              <w:rPr>
                <w:rFonts w:ascii="Tahoma" w:hAnsi="Tahoma" w:cs="Tahoma"/>
                <w:sz w:val="20"/>
                <w:szCs w:val="20"/>
                <w:lang w:val="es-GT"/>
              </w:rPr>
              <w:t xml:space="preserve"> con la documentación de soporte que traslada el Departamento de Contabilidad para su inclusión oportuna en las cajas fiscales</w:t>
            </w:r>
          </w:p>
        </w:tc>
      </w:tr>
      <w:tr w:rsidR="00BD009C" w:rsidRPr="00F46A41" w14:paraId="74EB183A" w14:textId="77777777" w:rsidTr="00536257">
        <w:trPr>
          <w:trHeight w:val="57"/>
        </w:trPr>
        <w:tc>
          <w:tcPr>
            <w:tcW w:w="567" w:type="dxa"/>
            <w:tcBorders>
              <w:top w:val="single" w:sz="4" w:space="0" w:color="00000A"/>
              <w:left w:val="single" w:sz="4" w:space="0" w:color="00000A"/>
              <w:bottom w:val="single" w:sz="4" w:space="0" w:color="00000A"/>
              <w:right w:val="single" w:sz="4" w:space="0" w:color="00000A"/>
            </w:tcBorders>
            <w:shd w:val="clear" w:color="auto" w:fill="auto"/>
            <w:tcMar>
              <w:left w:w="103" w:type="dxa"/>
            </w:tcMar>
            <w:vAlign w:val="center"/>
          </w:tcPr>
          <w:p w14:paraId="5F87FCE7" w14:textId="09ACAE9C" w:rsidR="00BD009C" w:rsidRDefault="00BD009C" w:rsidP="00605FD8">
            <w:pPr>
              <w:spacing w:after="0"/>
              <w:rPr>
                <w:rFonts w:ascii="Tahoma" w:hAnsi="Tahoma" w:cs="Tahoma"/>
                <w:sz w:val="20"/>
                <w:szCs w:val="20"/>
                <w:lang w:val="es-GT"/>
              </w:rPr>
            </w:pPr>
            <w:r>
              <w:rPr>
                <w:rFonts w:ascii="Tahoma" w:hAnsi="Tahoma" w:cs="Tahoma"/>
                <w:sz w:val="20"/>
                <w:szCs w:val="20"/>
                <w:lang w:val="es-GT"/>
              </w:rPr>
              <w:t>18</w:t>
            </w:r>
          </w:p>
        </w:tc>
        <w:tc>
          <w:tcPr>
            <w:tcW w:w="8915" w:type="dxa"/>
            <w:gridSpan w:val="3"/>
            <w:tcBorders>
              <w:top w:val="single" w:sz="4" w:space="0" w:color="00000A"/>
              <w:left w:val="single" w:sz="4" w:space="0" w:color="00000A"/>
              <w:bottom w:val="single" w:sz="4" w:space="0" w:color="00000A"/>
              <w:right w:val="single" w:sz="4" w:space="0" w:color="00000A"/>
            </w:tcBorders>
            <w:shd w:val="clear" w:color="auto" w:fill="auto"/>
            <w:tcMar>
              <w:left w:w="103" w:type="dxa"/>
            </w:tcMar>
            <w:vAlign w:val="center"/>
          </w:tcPr>
          <w:p w14:paraId="7EFE17FC" w14:textId="40B33CA9" w:rsidR="00BD009C" w:rsidRDefault="00BD009C" w:rsidP="00605FD8">
            <w:pPr>
              <w:spacing w:after="0" w:line="240" w:lineRule="auto"/>
              <w:jc w:val="both"/>
              <w:rPr>
                <w:rFonts w:ascii="Tahoma" w:hAnsi="Tahoma" w:cs="Tahoma"/>
                <w:sz w:val="20"/>
                <w:szCs w:val="20"/>
                <w:lang w:val="es-GT"/>
              </w:rPr>
            </w:pPr>
            <w:r>
              <w:rPr>
                <w:rFonts w:ascii="Tahoma" w:hAnsi="Tahoma" w:cs="Tahoma"/>
                <w:sz w:val="20"/>
                <w:szCs w:val="20"/>
                <w:lang w:val="es-GT"/>
              </w:rPr>
              <w:t>Llevar el control de la emisión así como el registro de las formas oficiales en el libro autorizado por la Contraloría General de Cuentas</w:t>
            </w:r>
          </w:p>
        </w:tc>
      </w:tr>
      <w:tr w:rsidR="00BD009C" w:rsidRPr="00F46A41" w14:paraId="42F149DC" w14:textId="77777777" w:rsidTr="00536257">
        <w:trPr>
          <w:trHeight w:val="57"/>
        </w:trPr>
        <w:tc>
          <w:tcPr>
            <w:tcW w:w="567" w:type="dxa"/>
            <w:tcBorders>
              <w:top w:val="single" w:sz="4" w:space="0" w:color="00000A"/>
              <w:left w:val="single" w:sz="4" w:space="0" w:color="00000A"/>
              <w:bottom w:val="single" w:sz="4" w:space="0" w:color="00000A"/>
              <w:right w:val="single" w:sz="4" w:space="0" w:color="00000A"/>
            </w:tcBorders>
            <w:shd w:val="clear" w:color="auto" w:fill="auto"/>
            <w:tcMar>
              <w:left w:w="103" w:type="dxa"/>
            </w:tcMar>
            <w:vAlign w:val="center"/>
          </w:tcPr>
          <w:p w14:paraId="081E73A9" w14:textId="372AFCC2" w:rsidR="00BD009C" w:rsidRDefault="00BD009C" w:rsidP="00605FD8">
            <w:pPr>
              <w:spacing w:after="0"/>
              <w:rPr>
                <w:rFonts w:ascii="Tahoma" w:hAnsi="Tahoma" w:cs="Tahoma"/>
                <w:sz w:val="20"/>
                <w:szCs w:val="20"/>
                <w:lang w:val="es-GT"/>
              </w:rPr>
            </w:pPr>
            <w:r>
              <w:rPr>
                <w:rFonts w:ascii="Tahoma" w:hAnsi="Tahoma" w:cs="Tahoma"/>
                <w:sz w:val="20"/>
                <w:szCs w:val="20"/>
                <w:lang w:val="es-GT"/>
              </w:rPr>
              <w:t>19</w:t>
            </w:r>
          </w:p>
        </w:tc>
        <w:tc>
          <w:tcPr>
            <w:tcW w:w="8915" w:type="dxa"/>
            <w:gridSpan w:val="3"/>
            <w:tcBorders>
              <w:top w:val="single" w:sz="4" w:space="0" w:color="00000A"/>
              <w:left w:val="single" w:sz="4" w:space="0" w:color="00000A"/>
              <w:bottom w:val="single" w:sz="4" w:space="0" w:color="00000A"/>
              <w:right w:val="single" w:sz="4" w:space="0" w:color="00000A"/>
            </w:tcBorders>
            <w:shd w:val="clear" w:color="auto" w:fill="auto"/>
            <w:tcMar>
              <w:left w:w="103" w:type="dxa"/>
            </w:tcMar>
            <w:vAlign w:val="center"/>
          </w:tcPr>
          <w:p w14:paraId="1347C22F" w14:textId="072F5E65" w:rsidR="00BD009C" w:rsidRDefault="00BD009C" w:rsidP="00605FD8">
            <w:pPr>
              <w:spacing w:after="0" w:line="240" w:lineRule="auto"/>
              <w:jc w:val="both"/>
              <w:rPr>
                <w:rFonts w:ascii="Tahoma" w:hAnsi="Tahoma" w:cs="Tahoma"/>
                <w:sz w:val="20"/>
                <w:szCs w:val="20"/>
                <w:lang w:val="es-GT"/>
              </w:rPr>
            </w:pPr>
            <w:r>
              <w:rPr>
                <w:rFonts w:ascii="Tahoma" w:hAnsi="Tahoma" w:cs="Tahoma"/>
                <w:sz w:val="20"/>
                <w:szCs w:val="20"/>
                <w:lang w:val="es-MX"/>
              </w:rPr>
              <w:t>Mantener al día el archivo de la documentación a su cargo</w:t>
            </w:r>
          </w:p>
        </w:tc>
      </w:tr>
      <w:tr w:rsidR="00BD009C" w:rsidRPr="00F46A41" w14:paraId="0D541ACD" w14:textId="77777777" w:rsidTr="00536257">
        <w:trPr>
          <w:trHeight w:val="57"/>
        </w:trPr>
        <w:tc>
          <w:tcPr>
            <w:tcW w:w="567" w:type="dxa"/>
            <w:tcBorders>
              <w:top w:val="single" w:sz="4" w:space="0" w:color="00000A"/>
              <w:left w:val="single" w:sz="4" w:space="0" w:color="00000A"/>
              <w:bottom w:val="single" w:sz="4" w:space="0" w:color="00000A"/>
              <w:right w:val="single" w:sz="4" w:space="0" w:color="00000A"/>
            </w:tcBorders>
            <w:shd w:val="clear" w:color="auto" w:fill="auto"/>
            <w:tcMar>
              <w:left w:w="103" w:type="dxa"/>
            </w:tcMar>
            <w:vAlign w:val="center"/>
          </w:tcPr>
          <w:p w14:paraId="4B24DD31" w14:textId="3F44F9D8" w:rsidR="00BD009C" w:rsidRDefault="00BD009C" w:rsidP="00605FD8">
            <w:pPr>
              <w:spacing w:after="0"/>
              <w:rPr>
                <w:rFonts w:ascii="Tahoma" w:hAnsi="Tahoma" w:cs="Tahoma"/>
                <w:sz w:val="20"/>
                <w:szCs w:val="20"/>
                <w:lang w:val="es-GT"/>
              </w:rPr>
            </w:pPr>
            <w:r>
              <w:rPr>
                <w:rFonts w:ascii="Tahoma" w:hAnsi="Tahoma" w:cs="Tahoma"/>
                <w:sz w:val="20"/>
                <w:szCs w:val="20"/>
                <w:lang w:val="es-GT"/>
              </w:rPr>
              <w:t>20</w:t>
            </w:r>
          </w:p>
        </w:tc>
        <w:tc>
          <w:tcPr>
            <w:tcW w:w="8915" w:type="dxa"/>
            <w:gridSpan w:val="3"/>
            <w:tcBorders>
              <w:top w:val="single" w:sz="4" w:space="0" w:color="00000A"/>
              <w:left w:val="single" w:sz="4" w:space="0" w:color="00000A"/>
              <w:bottom w:val="single" w:sz="4" w:space="0" w:color="00000A"/>
              <w:right w:val="single" w:sz="4" w:space="0" w:color="00000A"/>
            </w:tcBorders>
            <w:shd w:val="clear" w:color="auto" w:fill="auto"/>
            <w:tcMar>
              <w:left w:w="103" w:type="dxa"/>
            </w:tcMar>
            <w:vAlign w:val="center"/>
          </w:tcPr>
          <w:p w14:paraId="60468B1F" w14:textId="5431B34D" w:rsidR="00BD009C" w:rsidRDefault="00BD009C" w:rsidP="00605FD8">
            <w:pPr>
              <w:spacing w:after="0" w:line="240" w:lineRule="auto"/>
              <w:jc w:val="both"/>
              <w:rPr>
                <w:rFonts w:ascii="Tahoma" w:hAnsi="Tahoma" w:cs="Tahoma"/>
                <w:sz w:val="20"/>
                <w:szCs w:val="20"/>
                <w:lang w:val="es-GT"/>
              </w:rPr>
            </w:pPr>
            <w:r>
              <w:rPr>
                <w:rFonts w:ascii="Tahoma" w:hAnsi="Tahoma" w:cs="Tahoma"/>
                <w:sz w:val="20"/>
                <w:szCs w:val="20"/>
                <w:lang w:val="es-GT"/>
              </w:rPr>
              <w:t>Atender las consultas que hacen por vía telefónica y personal relacionados con aspectos de tesorería</w:t>
            </w:r>
          </w:p>
        </w:tc>
      </w:tr>
      <w:tr w:rsidR="00BD009C" w:rsidRPr="00F46A41" w14:paraId="0363643F" w14:textId="77777777" w:rsidTr="00536257">
        <w:trPr>
          <w:trHeight w:val="57"/>
        </w:trPr>
        <w:tc>
          <w:tcPr>
            <w:tcW w:w="567" w:type="dxa"/>
            <w:tcBorders>
              <w:top w:val="single" w:sz="4" w:space="0" w:color="00000A"/>
              <w:left w:val="single" w:sz="4" w:space="0" w:color="00000A"/>
              <w:bottom w:val="single" w:sz="4" w:space="0" w:color="00000A"/>
              <w:right w:val="single" w:sz="4" w:space="0" w:color="00000A"/>
            </w:tcBorders>
            <w:shd w:val="clear" w:color="auto" w:fill="auto"/>
            <w:tcMar>
              <w:left w:w="103" w:type="dxa"/>
            </w:tcMar>
            <w:vAlign w:val="center"/>
          </w:tcPr>
          <w:p w14:paraId="4DEF7FC4" w14:textId="11B87707" w:rsidR="00BD009C" w:rsidRDefault="00BD009C" w:rsidP="00605FD8">
            <w:pPr>
              <w:spacing w:after="0"/>
              <w:rPr>
                <w:rFonts w:ascii="Tahoma" w:hAnsi="Tahoma" w:cs="Tahoma"/>
                <w:sz w:val="20"/>
                <w:szCs w:val="20"/>
                <w:lang w:val="es-GT"/>
              </w:rPr>
            </w:pPr>
            <w:r>
              <w:rPr>
                <w:rFonts w:ascii="Tahoma" w:hAnsi="Tahoma" w:cs="Tahoma"/>
                <w:sz w:val="20"/>
                <w:szCs w:val="20"/>
                <w:lang w:val="es-GT"/>
              </w:rPr>
              <w:t>21</w:t>
            </w:r>
          </w:p>
        </w:tc>
        <w:tc>
          <w:tcPr>
            <w:tcW w:w="8915" w:type="dxa"/>
            <w:gridSpan w:val="3"/>
            <w:tcBorders>
              <w:top w:val="single" w:sz="4" w:space="0" w:color="00000A"/>
              <w:left w:val="single" w:sz="4" w:space="0" w:color="00000A"/>
              <w:bottom w:val="single" w:sz="4" w:space="0" w:color="00000A"/>
              <w:right w:val="single" w:sz="4" w:space="0" w:color="00000A"/>
            </w:tcBorders>
            <w:shd w:val="clear" w:color="auto" w:fill="auto"/>
            <w:tcMar>
              <w:left w:w="103" w:type="dxa"/>
            </w:tcMar>
            <w:vAlign w:val="center"/>
          </w:tcPr>
          <w:p w14:paraId="78056E3F" w14:textId="6CBB0A27" w:rsidR="00BD009C" w:rsidRDefault="00BD009C" w:rsidP="00605FD8">
            <w:pPr>
              <w:spacing w:after="0" w:line="240" w:lineRule="auto"/>
              <w:jc w:val="both"/>
              <w:rPr>
                <w:rFonts w:ascii="Tahoma" w:hAnsi="Tahoma" w:cs="Tahoma"/>
                <w:sz w:val="20"/>
                <w:szCs w:val="20"/>
                <w:lang w:val="es-GT"/>
              </w:rPr>
            </w:pPr>
            <w:r>
              <w:rPr>
                <w:rFonts w:ascii="Tahoma" w:hAnsi="Tahoma" w:cs="Tahoma"/>
                <w:sz w:val="20"/>
                <w:szCs w:val="20"/>
                <w:lang w:val="es-GT"/>
              </w:rPr>
              <w:t>Desarrollar todas aquellas funciones inherentes al área de su competencia</w:t>
            </w:r>
          </w:p>
        </w:tc>
      </w:tr>
      <w:tr w:rsidR="00CD7951" w14:paraId="302C3239" w14:textId="77777777" w:rsidTr="00CD7951">
        <w:trPr>
          <w:trHeight w:val="57"/>
        </w:trPr>
        <w:tc>
          <w:tcPr>
            <w:tcW w:w="9482" w:type="dxa"/>
            <w:gridSpan w:val="4"/>
            <w:tcBorders>
              <w:top w:val="single" w:sz="4" w:space="0" w:color="00000A"/>
              <w:left w:val="single" w:sz="4" w:space="0" w:color="00000A"/>
              <w:bottom w:val="single" w:sz="4" w:space="0" w:color="00000A"/>
              <w:right w:val="single" w:sz="4" w:space="0" w:color="00000A"/>
            </w:tcBorders>
            <w:shd w:val="clear" w:color="auto" w:fill="B8CCE4" w:themeFill="accent1" w:themeFillTint="66"/>
            <w:tcMar>
              <w:left w:w="103" w:type="dxa"/>
            </w:tcMar>
            <w:vAlign w:val="center"/>
          </w:tcPr>
          <w:p w14:paraId="00C211A9" w14:textId="2ACE754B" w:rsidR="00CD7951" w:rsidRDefault="00CD7951" w:rsidP="00605FD8">
            <w:pPr>
              <w:spacing w:after="0" w:line="240" w:lineRule="auto"/>
              <w:jc w:val="both"/>
              <w:rPr>
                <w:rFonts w:ascii="Tahoma" w:hAnsi="Tahoma" w:cs="Tahoma"/>
                <w:sz w:val="20"/>
                <w:szCs w:val="20"/>
                <w:lang w:val="es-GT"/>
              </w:rPr>
            </w:pPr>
            <w:r>
              <w:rPr>
                <w:rFonts w:ascii="Tahoma" w:hAnsi="Tahoma" w:cs="Tahoma"/>
                <w:b/>
                <w:sz w:val="20"/>
                <w:szCs w:val="20"/>
                <w:lang w:val="es-GT"/>
              </w:rPr>
              <w:t>Responsabilidades:</w:t>
            </w:r>
          </w:p>
        </w:tc>
      </w:tr>
      <w:tr w:rsidR="00BD009C" w14:paraId="4E68A5B3" w14:textId="77777777" w:rsidTr="00CD7951">
        <w:trPr>
          <w:trHeight w:val="57"/>
        </w:trPr>
        <w:tc>
          <w:tcPr>
            <w:tcW w:w="2152" w:type="dxa"/>
            <w:gridSpan w:val="2"/>
            <w:tcBorders>
              <w:top w:val="single" w:sz="4" w:space="0" w:color="00000A"/>
              <w:left w:val="single" w:sz="4" w:space="0" w:color="00000A"/>
              <w:bottom w:val="single" w:sz="4" w:space="0" w:color="00000A"/>
              <w:right w:val="single" w:sz="4" w:space="0" w:color="00000A"/>
            </w:tcBorders>
            <w:shd w:val="clear" w:color="auto" w:fill="auto"/>
            <w:tcMar>
              <w:left w:w="103" w:type="dxa"/>
            </w:tcMar>
            <w:vAlign w:val="center"/>
          </w:tcPr>
          <w:p w14:paraId="3D87CEA5" w14:textId="2540E2B7" w:rsidR="00BD009C" w:rsidRDefault="00BD009C" w:rsidP="00605FD8">
            <w:pPr>
              <w:spacing w:after="0"/>
              <w:rPr>
                <w:rFonts w:ascii="Tahoma" w:hAnsi="Tahoma" w:cs="Tahoma"/>
                <w:sz w:val="20"/>
                <w:szCs w:val="20"/>
                <w:lang w:val="es-GT"/>
              </w:rPr>
            </w:pPr>
            <w:r>
              <w:rPr>
                <w:rFonts w:ascii="Tahoma" w:hAnsi="Tahoma" w:cs="Tahoma"/>
                <w:sz w:val="20"/>
                <w:szCs w:val="20"/>
                <w:lang w:val="es-GT"/>
              </w:rPr>
              <w:t>Bienes</w:t>
            </w:r>
          </w:p>
        </w:tc>
        <w:tc>
          <w:tcPr>
            <w:tcW w:w="7330" w:type="dxa"/>
            <w:gridSpan w:val="2"/>
            <w:tcBorders>
              <w:top w:val="single" w:sz="4" w:space="0" w:color="00000A"/>
              <w:left w:val="single" w:sz="4" w:space="0" w:color="00000A"/>
              <w:bottom w:val="single" w:sz="4" w:space="0" w:color="00000A"/>
              <w:right w:val="single" w:sz="4" w:space="0" w:color="00000A"/>
            </w:tcBorders>
            <w:shd w:val="clear" w:color="auto" w:fill="auto"/>
            <w:tcMar>
              <w:left w:w="103" w:type="dxa"/>
            </w:tcMar>
            <w:vAlign w:val="center"/>
          </w:tcPr>
          <w:p w14:paraId="1E0F5CD2" w14:textId="454653A8" w:rsidR="00BD009C" w:rsidRDefault="00BD009C" w:rsidP="00605FD8">
            <w:pPr>
              <w:spacing w:after="0" w:line="240" w:lineRule="auto"/>
              <w:jc w:val="both"/>
              <w:rPr>
                <w:rFonts w:ascii="Tahoma" w:hAnsi="Tahoma" w:cs="Tahoma"/>
                <w:sz w:val="20"/>
                <w:szCs w:val="20"/>
                <w:lang w:val="es-GT"/>
              </w:rPr>
            </w:pPr>
            <w:r>
              <w:rPr>
                <w:rFonts w:ascii="Tahoma" w:hAnsi="Tahoma" w:cs="Tahoma"/>
                <w:sz w:val="20"/>
                <w:szCs w:val="20"/>
                <w:lang w:val="es-GT"/>
              </w:rPr>
              <w:t>Escritorio, silla y archivo,</w:t>
            </w:r>
          </w:p>
        </w:tc>
      </w:tr>
      <w:tr w:rsidR="00BD009C" w:rsidRPr="00F46A41" w14:paraId="4929020E" w14:textId="77777777" w:rsidTr="00CD7951">
        <w:trPr>
          <w:trHeight w:val="57"/>
        </w:trPr>
        <w:tc>
          <w:tcPr>
            <w:tcW w:w="2152" w:type="dxa"/>
            <w:gridSpan w:val="2"/>
            <w:tcBorders>
              <w:top w:val="single" w:sz="4" w:space="0" w:color="00000A"/>
              <w:left w:val="single" w:sz="4" w:space="0" w:color="00000A"/>
              <w:bottom w:val="single" w:sz="4" w:space="0" w:color="00000A"/>
              <w:right w:val="single" w:sz="4" w:space="0" w:color="00000A"/>
            </w:tcBorders>
            <w:shd w:val="clear" w:color="auto" w:fill="auto"/>
            <w:tcMar>
              <w:left w:w="103" w:type="dxa"/>
            </w:tcMar>
            <w:vAlign w:val="center"/>
          </w:tcPr>
          <w:p w14:paraId="40C79825" w14:textId="36043151" w:rsidR="00BD009C" w:rsidRDefault="00BD009C" w:rsidP="00605FD8">
            <w:pPr>
              <w:spacing w:after="0"/>
              <w:rPr>
                <w:rFonts w:ascii="Tahoma" w:hAnsi="Tahoma" w:cs="Tahoma"/>
                <w:sz w:val="20"/>
                <w:szCs w:val="20"/>
                <w:lang w:val="es-GT"/>
              </w:rPr>
            </w:pPr>
            <w:r>
              <w:rPr>
                <w:rFonts w:ascii="Tahoma" w:hAnsi="Tahoma" w:cs="Tahoma"/>
                <w:sz w:val="20"/>
                <w:szCs w:val="20"/>
                <w:lang w:val="es-GT"/>
              </w:rPr>
              <w:t>Equipo</w:t>
            </w:r>
          </w:p>
        </w:tc>
        <w:tc>
          <w:tcPr>
            <w:tcW w:w="7330" w:type="dxa"/>
            <w:gridSpan w:val="2"/>
            <w:tcBorders>
              <w:top w:val="single" w:sz="4" w:space="0" w:color="00000A"/>
              <w:left w:val="single" w:sz="4" w:space="0" w:color="00000A"/>
              <w:bottom w:val="single" w:sz="4" w:space="0" w:color="00000A"/>
              <w:right w:val="single" w:sz="4" w:space="0" w:color="00000A"/>
            </w:tcBorders>
            <w:shd w:val="clear" w:color="auto" w:fill="auto"/>
            <w:tcMar>
              <w:left w:w="103" w:type="dxa"/>
            </w:tcMar>
            <w:vAlign w:val="center"/>
          </w:tcPr>
          <w:p w14:paraId="44248C59" w14:textId="59E4CFBC" w:rsidR="00BD009C" w:rsidRDefault="00BD009C" w:rsidP="00605FD8">
            <w:pPr>
              <w:spacing w:after="0" w:line="240" w:lineRule="auto"/>
              <w:jc w:val="both"/>
              <w:rPr>
                <w:rFonts w:ascii="Tahoma" w:hAnsi="Tahoma" w:cs="Tahoma"/>
                <w:sz w:val="20"/>
                <w:szCs w:val="20"/>
                <w:lang w:val="es-GT"/>
              </w:rPr>
            </w:pPr>
            <w:r>
              <w:rPr>
                <w:rFonts w:ascii="Tahoma" w:hAnsi="Tahoma" w:cs="Tahoma"/>
                <w:sz w:val="20"/>
                <w:szCs w:val="20"/>
                <w:lang w:val="es-GT"/>
              </w:rPr>
              <w:t>Equipo de cómputo, impresora y teléfono</w:t>
            </w:r>
          </w:p>
        </w:tc>
      </w:tr>
      <w:tr w:rsidR="00BD009C" w14:paraId="01474160" w14:textId="77777777" w:rsidTr="00CD7951">
        <w:trPr>
          <w:trHeight w:val="57"/>
        </w:trPr>
        <w:tc>
          <w:tcPr>
            <w:tcW w:w="2152" w:type="dxa"/>
            <w:gridSpan w:val="2"/>
            <w:tcBorders>
              <w:top w:val="single" w:sz="4" w:space="0" w:color="00000A"/>
              <w:left w:val="single" w:sz="4" w:space="0" w:color="00000A"/>
              <w:bottom w:val="single" w:sz="4" w:space="0" w:color="00000A"/>
              <w:right w:val="single" w:sz="4" w:space="0" w:color="00000A"/>
            </w:tcBorders>
            <w:shd w:val="clear" w:color="auto" w:fill="auto"/>
            <w:tcMar>
              <w:left w:w="103" w:type="dxa"/>
            </w:tcMar>
            <w:vAlign w:val="center"/>
          </w:tcPr>
          <w:p w14:paraId="30828D16" w14:textId="3A023AEF" w:rsidR="00BD009C" w:rsidRDefault="00BD009C" w:rsidP="00605FD8">
            <w:pPr>
              <w:spacing w:after="0"/>
              <w:rPr>
                <w:rFonts w:ascii="Tahoma" w:hAnsi="Tahoma" w:cs="Tahoma"/>
                <w:sz w:val="20"/>
                <w:szCs w:val="20"/>
                <w:lang w:val="es-GT"/>
              </w:rPr>
            </w:pPr>
            <w:r>
              <w:rPr>
                <w:rFonts w:ascii="Tahoma" w:hAnsi="Tahoma" w:cs="Tahoma"/>
                <w:sz w:val="20"/>
                <w:szCs w:val="20"/>
                <w:lang w:val="es-GT"/>
              </w:rPr>
              <w:t>Materiales</w:t>
            </w:r>
          </w:p>
        </w:tc>
        <w:tc>
          <w:tcPr>
            <w:tcW w:w="7330" w:type="dxa"/>
            <w:gridSpan w:val="2"/>
            <w:tcBorders>
              <w:top w:val="single" w:sz="4" w:space="0" w:color="00000A"/>
              <w:left w:val="single" w:sz="4" w:space="0" w:color="00000A"/>
              <w:bottom w:val="single" w:sz="4" w:space="0" w:color="00000A"/>
              <w:right w:val="single" w:sz="4" w:space="0" w:color="00000A"/>
            </w:tcBorders>
            <w:shd w:val="clear" w:color="auto" w:fill="auto"/>
            <w:tcMar>
              <w:left w:w="103" w:type="dxa"/>
            </w:tcMar>
            <w:vAlign w:val="center"/>
          </w:tcPr>
          <w:p w14:paraId="1B6B5FCF" w14:textId="029BC249" w:rsidR="00BD009C" w:rsidRDefault="00BD009C" w:rsidP="00605FD8">
            <w:pPr>
              <w:spacing w:after="0" w:line="240" w:lineRule="auto"/>
              <w:jc w:val="both"/>
              <w:rPr>
                <w:rFonts w:ascii="Tahoma" w:hAnsi="Tahoma" w:cs="Tahoma"/>
                <w:sz w:val="20"/>
                <w:szCs w:val="20"/>
                <w:lang w:val="es-GT"/>
              </w:rPr>
            </w:pPr>
            <w:r>
              <w:rPr>
                <w:rFonts w:ascii="Tahoma" w:hAnsi="Tahoma" w:cs="Tahoma"/>
                <w:sz w:val="20"/>
                <w:szCs w:val="20"/>
                <w:lang w:val="es-GT"/>
              </w:rPr>
              <w:t>Útiles de oficina</w:t>
            </w:r>
          </w:p>
        </w:tc>
      </w:tr>
      <w:tr w:rsidR="00CD7951" w14:paraId="540ED46A" w14:textId="77777777" w:rsidTr="00605FD8">
        <w:trPr>
          <w:trHeight w:val="57"/>
        </w:trPr>
        <w:tc>
          <w:tcPr>
            <w:tcW w:w="9482" w:type="dxa"/>
            <w:gridSpan w:val="4"/>
            <w:tcBorders>
              <w:top w:val="single" w:sz="4" w:space="0" w:color="00000A"/>
              <w:left w:val="single" w:sz="4" w:space="0" w:color="00000A"/>
              <w:bottom w:val="single" w:sz="4" w:space="0" w:color="00000A"/>
              <w:right w:val="single" w:sz="4" w:space="0" w:color="00000A"/>
            </w:tcBorders>
            <w:shd w:val="clear" w:color="auto" w:fill="C6D9F1"/>
            <w:tcMar>
              <w:left w:w="103" w:type="dxa"/>
            </w:tcMar>
            <w:vAlign w:val="center"/>
          </w:tcPr>
          <w:p w14:paraId="3BEED284" w14:textId="77777777" w:rsidR="00CD7951" w:rsidRDefault="00CD7951" w:rsidP="00605FD8">
            <w:pPr>
              <w:spacing w:after="0"/>
              <w:rPr>
                <w:rFonts w:ascii="Tahoma" w:hAnsi="Tahoma" w:cs="Tahoma"/>
                <w:b/>
                <w:sz w:val="20"/>
                <w:szCs w:val="20"/>
                <w:lang w:val="es-GT"/>
              </w:rPr>
            </w:pPr>
            <w:r>
              <w:rPr>
                <w:rFonts w:ascii="Tahoma" w:hAnsi="Tahoma" w:cs="Tahoma"/>
                <w:b/>
                <w:sz w:val="20"/>
                <w:szCs w:val="20"/>
                <w:lang w:val="es-GT"/>
              </w:rPr>
              <w:t>Condiciones de trabajo</w:t>
            </w:r>
          </w:p>
        </w:tc>
      </w:tr>
      <w:tr w:rsidR="00CD7951" w:rsidRPr="00F46A41" w14:paraId="79FDAF4C" w14:textId="77777777" w:rsidTr="00605FD8">
        <w:trPr>
          <w:trHeight w:val="57"/>
        </w:trPr>
        <w:tc>
          <w:tcPr>
            <w:tcW w:w="3494" w:type="dxa"/>
            <w:gridSpan w:val="3"/>
            <w:tcBorders>
              <w:top w:val="single" w:sz="4" w:space="0" w:color="00000A"/>
              <w:left w:val="single" w:sz="4" w:space="0" w:color="00000A"/>
              <w:bottom w:val="single" w:sz="4" w:space="0" w:color="00000A"/>
              <w:right w:val="single" w:sz="4" w:space="0" w:color="00000A"/>
            </w:tcBorders>
            <w:shd w:val="clear" w:color="auto" w:fill="C6D9F1"/>
            <w:tcMar>
              <w:left w:w="103" w:type="dxa"/>
            </w:tcMar>
            <w:vAlign w:val="center"/>
          </w:tcPr>
          <w:p w14:paraId="57F7C4C4" w14:textId="77777777" w:rsidR="00CD7951" w:rsidRDefault="00CD7951" w:rsidP="00605FD8">
            <w:pPr>
              <w:spacing w:after="0"/>
              <w:rPr>
                <w:rFonts w:ascii="Tahoma" w:hAnsi="Tahoma" w:cs="Tahoma"/>
                <w:b/>
                <w:sz w:val="20"/>
                <w:szCs w:val="20"/>
                <w:lang w:val="es-GT"/>
              </w:rPr>
            </w:pPr>
            <w:r>
              <w:rPr>
                <w:rFonts w:ascii="Tahoma" w:hAnsi="Tahoma" w:cs="Tahoma"/>
                <w:b/>
                <w:sz w:val="20"/>
                <w:szCs w:val="20"/>
                <w:lang w:val="es-GT"/>
              </w:rPr>
              <w:t>Lugar de trabajo:</w:t>
            </w:r>
          </w:p>
        </w:tc>
        <w:tc>
          <w:tcPr>
            <w:tcW w:w="5988" w:type="dxa"/>
            <w:tcBorders>
              <w:top w:val="single" w:sz="4" w:space="0" w:color="00000A"/>
              <w:left w:val="single" w:sz="4" w:space="0" w:color="00000A"/>
              <w:bottom w:val="single" w:sz="4" w:space="0" w:color="00000A"/>
              <w:right w:val="single" w:sz="4" w:space="0" w:color="00000A"/>
            </w:tcBorders>
            <w:shd w:val="clear" w:color="auto" w:fill="auto"/>
            <w:tcMar>
              <w:left w:w="103" w:type="dxa"/>
            </w:tcMar>
            <w:vAlign w:val="center"/>
          </w:tcPr>
          <w:p w14:paraId="5744805F" w14:textId="77777777" w:rsidR="00CD7951" w:rsidRPr="009D058A" w:rsidRDefault="00CD7951" w:rsidP="00605FD8">
            <w:pPr>
              <w:pStyle w:val="Textocomentario"/>
              <w:rPr>
                <w:rFonts w:ascii="Tahoma" w:hAnsi="Tahoma" w:cs="Tahoma"/>
                <w:lang w:val="es-GT"/>
              </w:rPr>
            </w:pPr>
            <w:r w:rsidRPr="00EB484B">
              <w:rPr>
                <w:rFonts w:ascii="Tahoma" w:hAnsi="Tahoma" w:cs="Tahoma"/>
                <w:lang w:val="es-GT"/>
              </w:rPr>
              <w:t>Estructura en buenas condiciones, segura, higiénica, ordenada, con iluminación, temperatura y ventilación adecuadas</w:t>
            </w:r>
            <w:r>
              <w:rPr>
                <w:rFonts w:ascii="Tahoma" w:hAnsi="Tahoma" w:cs="Tahoma"/>
                <w:lang w:val="es-GT"/>
              </w:rPr>
              <w:t>.</w:t>
            </w:r>
          </w:p>
        </w:tc>
      </w:tr>
      <w:tr w:rsidR="00CD7951" w14:paraId="440CAEC0" w14:textId="77777777" w:rsidTr="00605FD8">
        <w:trPr>
          <w:trHeight w:val="57"/>
        </w:trPr>
        <w:tc>
          <w:tcPr>
            <w:tcW w:w="3494" w:type="dxa"/>
            <w:gridSpan w:val="3"/>
            <w:tcBorders>
              <w:top w:val="single" w:sz="4" w:space="0" w:color="00000A"/>
              <w:left w:val="single" w:sz="4" w:space="0" w:color="00000A"/>
              <w:bottom w:val="single" w:sz="4" w:space="0" w:color="00000A"/>
              <w:right w:val="single" w:sz="4" w:space="0" w:color="00000A"/>
            </w:tcBorders>
            <w:shd w:val="clear" w:color="auto" w:fill="C6D9F1"/>
            <w:tcMar>
              <w:left w:w="103" w:type="dxa"/>
            </w:tcMar>
            <w:vAlign w:val="center"/>
          </w:tcPr>
          <w:p w14:paraId="143B014E" w14:textId="77777777" w:rsidR="00CD7951" w:rsidRDefault="00CD7951" w:rsidP="00605FD8">
            <w:pPr>
              <w:spacing w:after="0"/>
              <w:rPr>
                <w:rFonts w:ascii="Tahoma" w:hAnsi="Tahoma" w:cs="Tahoma"/>
                <w:b/>
                <w:sz w:val="20"/>
                <w:szCs w:val="20"/>
                <w:lang w:val="es-GT"/>
              </w:rPr>
            </w:pPr>
            <w:r>
              <w:rPr>
                <w:rFonts w:ascii="Tahoma" w:hAnsi="Tahoma" w:cs="Tahoma"/>
                <w:b/>
                <w:sz w:val="20"/>
                <w:szCs w:val="20"/>
                <w:lang w:val="es-GT"/>
              </w:rPr>
              <w:t>Jornada de trabajo:</w:t>
            </w:r>
          </w:p>
        </w:tc>
        <w:tc>
          <w:tcPr>
            <w:tcW w:w="5988" w:type="dxa"/>
            <w:tcBorders>
              <w:top w:val="single" w:sz="4" w:space="0" w:color="00000A"/>
              <w:left w:val="single" w:sz="4" w:space="0" w:color="00000A"/>
              <w:bottom w:val="single" w:sz="4" w:space="0" w:color="00000A"/>
              <w:right w:val="single" w:sz="4" w:space="0" w:color="00000A"/>
            </w:tcBorders>
            <w:shd w:val="clear" w:color="auto" w:fill="auto"/>
            <w:tcMar>
              <w:left w:w="103" w:type="dxa"/>
            </w:tcMar>
            <w:vAlign w:val="center"/>
          </w:tcPr>
          <w:p w14:paraId="36ADC934" w14:textId="77777777" w:rsidR="00CD7951" w:rsidRDefault="00CD7951" w:rsidP="00605FD8">
            <w:pPr>
              <w:spacing w:after="0"/>
              <w:rPr>
                <w:rFonts w:ascii="Tahoma" w:hAnsi="Tahoma" w:cs="Tahoma"/>
                <w:sz w:val="20"/>
                <w:szCs w:val="20"/>
                <w:lang w:val="es-GT"/>
              </w:rPr>
            </w:pPr>
            <w:r>
              <w:rPr>
                <w:rFonts w:ascii="Tahoma" w:hAnsi="Tahoma" w:cs="Tahoma"/>
                <w:sz w:val="20"/>
                <w:szCs w:val="20"/>
                <w:lang w:val="es-GT"/>
              </w:rPr>
              <w:t>Jornada Diurna</w:t>
            </w:r>
          </w:p>
        </w:tc>
      </w:tr>
      <w:tr w:rsidR="00CD7951" w14:paraId="1520A1D7" w14:textId="77777777" w:rsidTr="00605FD8">
        <w:trPr>
          <w:trHeight w:val="57"/>
        </w:trPr>
        <w:tc>
          <w:tcPr>
            <w:tcW w:w="3494" w:type="dxa"/>
            <w:gridSpan w:val="3"/>
            <w:tcBorders>
              <w:top w:val="single" w:sz="4" w:space="0" w:color="00000A"/>
              <w:left w:val="single" w:sz="4" w:space="0" w:color="00000A"/>
              <w:bottom w:val="single" w:sz="4" w:space="0" w:color="00000A"/>
              <w:right w:val="single" w:sz="4" w:space="0" w:color="00000A"/>
            </w:tcBorders>
            <w:shd w:val="clear" w:color="auto" w:fill="C6D9F1"/>
            <w:tcMar>
              <w:left w:w="103" w:type="dxa"/>
            </w:tcMar>
            <w:vAlign w:val="center"/>
          </w:tcPr>
          <w:p w14:paraId="3598D3F1" w14:textId="77777777" w:rsidR="00CD7951" w:rsidRDefault="00CD7951" w:rsidP="00605FD8">
            <w:pPr>
              <w:spacing w:after="0"/>
              <w:rPr>
                <w:rFonts w:ascii="Tahoma" w:hAnsi="Tahoma" w:cs="Tahoma"/>
                <w:b/>
                <w:sz w:val="20"/>
                <w:szCs w:val="20"/>
                <w:lang w:val="es-GT"/>
              </w:rPr>
            </w:pPr>
            <w:r>
              <w:rPr>
                <w:rFonts w:ascii="Tahoma" w:hAnsi="Tahoma" w:cs="Tahoma"/>
                <w:b/>
                <w:sz w:val="20"/>
                <w:szCs w:val="20"/>
                <w:lang w:val="es-GT"/>
              </w:rPr>
              <w:t>Riesgos:</w:t>
            </w:r>
          </w:p>
        </w:tc>
        <w:tc>
          <w:tcPr>
            <w:tcW w:w="5988" w:type="dxa"/>
            <w:tcBorders>
              <w:top w:val="single" w:sz="4" w:space="0" w:color="00000A"/>
              <w:left w:val="single" w:sz="4" w:space="0" w:color="00000A"/>
              <w:bottom w:val="single" w:sz="4" w:space="0" w:color="00000A"/>
              <w:right w:val="single" w:sz="4" w:space="0" w:color="00000A"/>
            </w:tcBorders>
            <w:shd w:val="clear" w:color="auto" w:fill="auto"/>
            <w:tcMar>
              <w:left w:w="103" w:type="dxa"/>
            </w:tcMar>
            <w:vAlign w:val="center"/>
          </w:tcPr>
          <w:p w14:paraId="4307965F" w14:textId="77777777" w:rsidR="00CD7951" w:rsidRDefault="00CD7951" w:rsidP="00605FD8">
            <w:pPr>
              <w:spacing w:after="0"/>
              <w:rPr>
                <w:rFonts w:ascii="Tahoma" w:hAnsi="Tahoma" w:cs="Tahoma"/>
                <w:sz w:val="20"/>
                <w:szCs w:val="20"/>
                <w:highlight w:val="yellow"/>
                <w:lang w:val="es-GT"/>
              </w:rPr>
            </w:pPr>
            <w:r>
              <w:rPr>
                <w:rFonts w:ascii="Tahoma" w:hAnsi="Tahoma" w:cs="Tahoma"/>
                <w:sz w:val="20"/>
                <w:szCs w:val="20"/>
                <w:lang w:val="es-GT"/>
              </w:rPr>
              <w:t>Físicos</w:t>
            </w:r>
          </w:p>
        </w:tc>
      </w:tr>
      <w:tr w:rsidR="00CD7951" w14:paraId="038CD5DC" w14:textId="77777777" w:rsidTr="00605FD8">
        <w:trPr>
          <w:trHeight w:val="57"/>
        </w:trPr>
        <w:tc>
          <w:tcPr>
            <w:tcW w:w="3494" w:type="dxa"/>
            <w:gridSpan w:val="3"/>
            <w:tcBorders>
              <w:top w:val="single" w:sz="4" w:space="0" w:color="00000A"/>
              <w:left w:val="single" w:sz="4" w:space="0" w:color="00000A"/>
              <w:bottom w:val="single" w:sz="4" w:space="0" w:color="00000A"/>
              <w:right w:val="single" w:sz="4" w:space="0" w:color="00000A"/>
            </w:tcBorders>
            <w:shd w:val="clear" w:color="auto" w:fill="C7DAF1"/>
            <w:tcMar>
              <w:left w:w="103" w:type="dxa"/>
            </w:tcMar>
            <w:vAlign w:val="center"/>
          </w:tcPr>
          <w:p w14:paraId="1FED7B17" w14:textId="77777777" w:rsidR="00CD7951" w:rsidRDefault="00CD7951" w:rsidP="00605FD8">
            <w:pPr>
              <w:spacing w:after="0"/>
              <w:rPr>
                <w:rFonts w:ascii="Tahoma" w:hAnsi="Tahoma" w:cs="Tahoma"/>
                <w:b/>
                <w:sz w:val="20"/>
                <w:szCs w:val="20"/>
                <w:lang w:val="es-GT"/>
              </w:rPr>
            </w:pPr>
            <w:r>
              <w:rPr>
                <w:rFonts w:ascii="Tahoma" w:hAnsi="Tahoma" w:cs="Tahoma"/>
                <w:b/>
                <w:sz w:val="20"/>
                <w:szCs w:val="20"/>
                <w:lang w:val="es-GT"/>
              </w:rPr>
              <w:t>Esfuerzo:</w:t>
            </w:r>
          </w:p>
        </w:tc>
        <w:tc>
          <w:tcPr>
            <w:tcW w:w="5988" w:type="dxa"/>
            <w:tcBorders>
              <w:top w:val="single" w:sz="4" w:space="0" w:color="00000A"/>
              <w:left w:val="single" w:sz="4" w:space="0" w:color="00000A"/>
              <w:bottom w:val="single" w:sz="4" w:space="0" w:color="00000A"/>
              <w:right w:val="single" w:sz="4" w:space="0" w:color="00000A"/>
            </w:tcBorders>
            <w:shd w:val="clear" w:color="auto" w:fill="C7DAF1"/>
            <w:tcMar>
              <w:left w:w="103" w:type="dxa"/>
            </w:tcMar>
            <w:vAlign w:val="center"/>
          </w:tcPr>
          <w:p w14:paraId="7497EDDB" w14:textId="77777777" w:rsidR="00CD7951" w:rsidRDefault="00CD7951" w:rsidP="00605FD8">
            <w:pPr>
              <w:spacing w:after="0"/>
              <w:rPr>
                <w:rFonts w:ascii="Tahoma" w:hAnsi="Tahoma" w:cs="Tahoma"/>
                <w:sz w:val="20"/>
                <w:szCs w:val="20"/>
                <w:lang w:val="es-GT"/>
              </w:rPr>
            </w:pPr>
          </w:p>
        </w:tc>
      </w:tr>
      <w:tr w:rsidR="00CD7951" w14:paraId="09E3C0D7" w14:textId="77777777" w:rsidTr="00605FD8">
        <w:trPr>
          <w:trHeight w:val="57"/>
        </w:trPr>
        <w:tc>
          <w:tcPr>
            <w:tcW w:w="3494" w:type="dxa"/>
            <w:gridSpan w:val="3"/>
            <w:tcBorders>
              <w:top w:val="single" w:sz="4" w:space="0" w:color="00000A"/>
              <w:left w:val="single" w:sz="4" w:space="0" w:color="00000A"/>
              <w:bottom w:val="single" w:sz="4" w:space="0" w:color="00000A"/>
              <w:right w:val="single" w:sz="4" w:space="0" w:color="00000A"/>
            </w:tcBorders>
            <w:shd w:val="clear" w:color="auto" w:fill="auto"/>
            <w:tcMar>
              <w:left w:w="103" w:type="dxa"/>
            </w:tcMar>
            <w:vAlign w:val="center"/>
          </w:tcPr>
          <w:p w14:paraId="4CF51098" w14:textId="77777777" w:rsidR="00CD7951" w:rsidRDefault="00CD7951" w:rsidP="00605FD8">
            <w:pPr>
              <w:spacing w:after="0"/>
              <w:rPr>
                <w:rFonts w:ascii="Tahoma" w:hAnsi="Tahoma" w:cs="Tahoma"/>
                <w:sz w:val="20"/>
                <w:szCs w:val="20"/>
                <w:lang w:val="es-GT"/>
              </w:rPr>
            </w:pPr>
            <w:r>
              <w:rPr>
                <w:rFonts w:ascii="Tahoma" w:hAnsi="Tahoma" w:cs="Tahoma"/>
                <w:sz w:val="20"/>
                <w:szCs w:val="20"/>
                <w:lang w:val="es-GT"/>
              </w:rPr>
              <w:t>Mental</w:t>
            </w:r>
          </w:p>
        </w:tc>
        <w:tc>
          <w:tcPr>
            <w:tcW w:w="5988" w:type="dxa"/>
            <w:tcBorders>
              <w:top w:val="single" w:sz="4" w:space="0" w:color="00000A"/>
              <w:left w:val="single" w:sz="4" w:space="0" w:color="00000A"/>
              <w:bottom w:val="single" w:sz="4" w:space="0" w:color="00000A"/>
              <w:right w:val="single" w:sz="4" w:space="0" w:color="00000A"/>
            </w:tcBorders>
            <w:shd w:val="clear" w:color="auto" w:fill="auto"/>
            <w:tcMar>
              <w:left w:w="103" w:type="dxa"/>
            </w:tcMar>
            <w:vAlign w:val="center"/>
          </w:tcPr>
          <w:p w14:paraId="708A6F7B" w14:textId="77777777" w:rsidR="00CD7951" w:rsidRDefault="00CD7951" w:rsidP="00605FD8">
            <w:pPr>
              <w:spacing w:after="0"/>
              <w:rPr>
                <w:rFonts w:ascii="Tahoma" w:hAnsi="Tahoma" w:cs="Tahoma"/>
                <w:sz w:val="20"/>
                <w:szCs w:val="20"/>
                <w:highlight w:val="yellow"/>
                <w:lang w:val="es-GT"/>
              </w:rPr>
            </w:pPr>
            <w:r>
              <w:rPr>
                <w:rFonts w:ascii="Tahoma" w:hAnsi="Tahoma" w:cs="Tahoma"/>
                <w:sz w:val="20"/>
                <w:szCs w:val="20"/>
                <w:lang w:val="es-GT"/>
              </w:rPr>
              <w:t>80%</w:t>
            </w:r>
          </w:p>
        </w:tc>
      </w:tr>
      <w:tr w:rsidR="00CD7951" w14:paraId="294C6417" w14:textId="77777777" w:rsidTr="00605FD8">
        <w:trPr>
          <w:trHeight w:val="57"/>
        </w:trPr>
        <w:tc>
          <w:tcPr>
            <w:tcW w:w="3494" w:type="dxa"/>
            <w:gridSpan w:val="3"/>
            <w:tcBorders>
              <w:top w:val="single" w:sz="4" w:space="0" w:color="00000A"/>
              <w:left w:val="single" w:sz="4" w:space="0" w:color="00000A"/>
              <w:bottom w:val="single" w:sz="4" w:space="0" w:color="00000A"/>
              <w:right w:val="single" w:sz="4" w:space="0" w:color="00000A"/>
            </w:tcBorders>
            <w:shd w:val="clear" w:color="auto" w:fill="auto"/>
            <w:tcMar>
              <w:left w:w="103" w:type="dxa"/>
            </w:tcMar>
            <w:vAlign w:val="center"/>
          </w:tcPr>
          <w:p w14:paraId="0169B507" w14:textId="77777777" w:rsidR="00CD7951" w:rsidRDefault="00CD7951" w:rsidP="00605FD8">
            <w:pPr>
              <w:spacing w:after="0"/>
              <w:rPr>
                <w:rFonts w:ascii="Tahoma" w:hAnsi="Tahoma" w:cs="Tahoma"/>
                <w:sz w:val="20"/>
                <w:szCs w:val="20"/>
                <w:lang w:val="es-GT"/>
              </w:rPr>
            </w:pPr>
            <w:r>
              <w:rPr>
                <w:rFonts w:ascii="Tahoma" w:hAnsi="Tahoma" w:cs="Tahoma"/>
                <w:sz w:val="20"/>
                <w:szCs w:val="20"/>
                <w:lang w:val="es-GT"/>
              </w:rPr>
              <w:t>Físico</w:t>
            </w:r>
          </w:p>
        </w:tc>
        <w:tc>
          <w:tcPr>
            <w:tcW w:w="5988" w:type="dxa"/>
            <w:tcBorders>
              <w:top w:val="single" w:sz="4" w:space="0" w:color="00000A"/>
              <w:left w:val="single" w:sz="4" w:space="0" w:color="00000A"/>
              <w:bottom w:val="single" w:sz="4" w:space="0" w:color="00000A"/>
              <w:right w:val="single" w:sz="4" w:space="0" w:color="00000A"/>
            </w:tcBorders>
            <w:shd w:val="clear" w:color="auto" w:fill="auto"/>
            <w:tcMar>
              <w:left w:w="103" w:type="dxa"/>
            </w:tcMar>
            <w:vAlign w:val="center"/>
          </w:tcPr>
          <w:p w14:paraId="4F527481" w14:textId="77777777" w:rsidR="00CD7951" w:rsidRDefault="00CD7951" w:rsidP="00605FD8">
            <w:pPr>
              <w:spacing w:after="0"/>
              <w:rPr>
                <w:rFonts w:ascii="Tahoma" w:hAnsi="Tahoma" w:cs="Tahoma"/>
                <w:sz w:val="20"/>
                <w:szCs w:val="20"/>
                <w:highlight w:val="yellow"/>
                <w:lang w:val="es-GT"/>
              </w:rPr>
            </w:pPr>
            <w:r>
              <w:rPr>
                <w:rFonts w:ascii="Tahoma" w:hAnsi="Tahoma" w:cs="Tahoma"/>
                <w:sz w:val="20"/>
                <w:szCs w:val="20"/>
                <w:lang w:val="es-GT"/>
              </w:rPr>
              <w:t>20%</w:t>
            </w:r>
          </w:p>
        </w:tc>
      </w:tr>
      <w:tr w:rsidR="00CD7951" w14:paraId="45A4230D" w14:textId="77777777" w:rsidTr="00605FD8">
        <w:trPr>
          <w:trHeight w:val="57"/>
        </w:trPr>
        <w:tc>
          <w:tcPr>
            <w:tcW w:w="9482" w:type="dxa"/>
            <w:gridSpan w:val="4"/>
            <w:tcBorders>
              <w:top w:val="single" w:sz="4" w:space="0" w:color="00000A"/>
              <w:left w:val="single" w:sz="4" w:space="0" w:color="00000A"/>
              <w:bottom w:val="single" w:sz="4" w:space="0" w:color="00000A"/>
              <w:right w:val="single" w:sz="4" w:space="0" w:color="00000A"/>
            </w:tcBorders>
            <w:shd w:val="clear" w:color="auto" w:fill="C6D9F1"/>
            <w:tcMar>
              <w:left w:w="103" w:type="dxa"/>
            </w:tcMar>
            <w:vAlign w:val="center"/>
          </w:tcPr>
          <w:p w14:paraId="72A88285" w14:textId="77777777" w:rsidR="00CD7951" w:rsidRDefault="00CD7951" w:rsidP="00605FD8">
            <w:pPr>
              <w:spacing w:after="0"/>
              <w:rPr>
                <w:rFonts w:ascii="Tahoma" w:hAnsi="Tahoma" w:cs="Tahoma"/>
                <w:b/>
                <w:sz w:val="20"/>
                <w:szCs w:val="20"/>
                <w:lang w:val="es-GT"/>
              </w:rPr>
            </w:pPr>
            <w:r>
              <w:rPr>
                <w:rFonts w:ascii="Tahoma" w:hAnsi="Tahoma" w:cs="Tahoma"/>
                <w:b/>
                <w:sz w:val="20"/>
                <w:szCs w:val="20"/>
                <w:lang w:val="es-GT"/>
              </w:rPr>
              <w:t xml:space="preserve">Especificaciones del puesto </w:t>
            </w:r>
          </w:p>
        </w:tc>
      </w:tr>
      <w:tr w:rsidR="00CD7951" w:rsidRPr="00F46A41" w14:paraId="7F72E32C" w14:textId="77777777" w:rsidTr="00605FD8">
        <w:trPr>
          <w:trHeight w:val="57"/>
        </w:trPr>
        <w:tc>
          <w:tcPr>
            <w:tcW w:w="3494" w:type="dxa"/>
            <w:gridSpan w:val="3"/>
            <w:tcBorders>
              <w:top w:val="single" w:sz="4" w:space="0" w:color="00000A"/>
              <w:left w:val="single" w:sz="4" w:space="0" w:color="00000A"/>
              <w:bottom w:val="single" w:sz="4" w:space="0" w:color="00000A"/>
              <w:right w:val="single" w:sz="4" w:space="0" w:color="00000A"/>
            </w:tcBorders>
            <w:shd w:val="clear" w:color="auto" w:fill="auto"/>
            <w:tcMar>
              <w:left w:w="103" w:type="dxa"/>
            </w:tcMar>
            <w:vAlign w:val="center"/>
          </w:tcPr>
          <w:p w14:paraId="44E17194" w14:textId="77777777" w:rsidR="00CD7951" w:rsidRDefault="00CD7951" w:rsidP="00605FD8">
            <w:pPr>
              <w:spacing w:after="0"/>
              <w:rPr>
                <w:rFonts w:ascii="Tahoma" w:hAnsi="Tahoma" w:cs="Tahoma"/>
                <w:b/>
                <w:sz w:val="20"/>
                <w:szCs w:val="20"/>
                <w:lang w:val="es-GT"/>
              </w:rPr>
            </w:pPr>
            <w:r>
              <w:rPr>
                <w:rFonts w:ascii="Tahoma" w:hAnsi="Tahoma" w:cs="Tahoma"/>
                <w:b/>
                <w:sz w:val="20"/>
                <w:szCs w:val="20"/>
                <w:lang w:val="es-GT"/>
              </w:rPr>
              <w:t>Educación:</w:t>
            </w:r>
          </w:p>
        </w:tc>
        <w:tc>
          <w:tcPr>
            <w:tcW w:w="5988" w:type="dxa"/>
            <w:tcBorders>
              <w:top w:val="single" w:sz="4" w:space="0" w:color="00000A"/>
              <w:left w:val="single" w:sz="4" w:space="0" w:color="00000A"/>
              <w:bottom w:val="single" w:sz="4" w:space="0" w:color="00000A"/>
              <w:right w:val="single" w:sz="4" w:space="0" w:color="00000A"/>
            </w:tcBorders>
            <w:shd w:val="clear" w:color="auto" w:fill="auto"/>
            <w:tcMar>
              <w:left w:w="103" w:type="dxa"/>
            </w:tcMar>
            <w:vAlign w:val="center"/>
          </w:tcPr>
          <w:p w14:paraId="17CF1C06" w14:textId="393BB603" w:rsidR="00CD7951" w:rsidRPr="00DE46D7" w:rsidRDefault="00CD7951" w:rsidP="00406EEC">
            <w:pPr>
              <w:spacing w:after="0"/>
              <w:jc w:val="both"/>
              <w:rPr>
                <w:lang w:val="es-GT"/>
              </w:rPr>
            </w:pPr>
            <w:r>
              <w:rPr>
                <w:rFonts w:ascii="Tahoma" w:hAnsi="Tahoma" w:cs="Tahoma"/>
                <w:sz w:val="20"/>
                <w:szCs w:val="20"/>
                <w:lang w:val="es-GT"/>
              </w:rPr>
              <w:t xml:space="preserve">Título a Nivel Medio, de </w:t>
            </w:r>
            <w:r w:rsidR="00A76E2D">
              <w:rPr>
                <w:rFonts w:ascii="Tahoma" w:hAnsi="Tahoma" w:cs="Tahoma"/>
                <w:sz w:val="20"/>
                <w:szCs w:val="20"/>
                <w:lang w:val="es-GT"/>
              </w:rPr>
              <w:t>Bachiller</w:t>
            </w:r>
            <w:r w:rsidR="00406EEC">
              <w:rPr>
                <w:rFonts w:ascii="Tahoma" w:hAnsi="Tahoma" w:cs="Tahoma"/>
                <w:sz w:val="20"/>
                <w:szCs w:val="20"/>
                <w:lang w:val="es-GT"/>
              </w:rPr>
              <w:t>,</w:t>
            </w:r>
            <w:r w:rsidR="00A76E2D">
              <w:rPr>
                <w:rFonts w:ascii="Tahoma" w:hAnsi="Tahoma" w:cs="Tahoma"/>
                <w:sz w:val="20"/>
                <w:szCs w:val="20"/>
                <w:lang w:val="es-GT"/>
              </w:rPr>
              <w:t xml:space="preserve"> </w:t>
            </w:r>
            <w:r>
              <w:rPr>
                <w:rFonts w:ascii="Tahoma" w:hAnsi="Tahoma" w:cs="Tahoma"/>
                <w:sz w:val="20"/>
                <w:szCs w:val="20"/>
                <w:lang w:val="es-GT"/>
              </w:rPr>
              <w:t xml:space="preserve">Perito Contador </w:t>
            </w:r>
          </w:p>
        </w:tc>
      </w:tr>
      <w:tr w:rsidR="00CD7951" w:rsidRPr="00F46A41" w14:paraId="5AC1C7D8" w14:textId="77777777" w:rsidTr="00605FD8">
        <w:trPr>
          <w:trHeight w:val="57"/>
        </w:trPr>
        <w:tc>
          <w:tcPr>
            <w:tcW w:w="3494" w:type="dxa"/>
            <w:gridSpan w:val="3"/>
            <w:tcBorders>
              <w:top w:val="single" w:sz="4" w:space="0" w:color="00000A"/>
              <w:left w:val="single" w:sz="4" w:space="0" w:color="00000A"/>
              <w:bottom w:val="single" w:sz="4" w:space="0" w:color="00000A"/>
              <w:right w:val="single" w:sz="4" w:space="0" w:color="00000A"/>
            </w:tcBorders>
            <w:shd w:val="clear" w:color="auto" w:fill="auto"/>
            <w:tcMar>
              <w:left w:w="103" w:type="dxa"/>
            </w:tcMar>
            <w:vAlign w:val="center"/>
          </w:tcPr>
          <w:p w14:paraId="75821CBF" w14:textId="77777777" w:rsidR="00CD7951" w:rsidRDefault="00CD7951" w:rsidP="00605FD8">
            <w:pPr>
              <w:spacing w:after="0"/>
              <w:rPr>
                <w:rFonts w:ascii="Tahoma" w:hAnsi="Tahoma" w:cs="Tahoma"/>
                <w:b/>
                <w:sz w:val="20"/>
                <w:szCs w:val="20"/>
                <w:lang w:val="es-GT"/>
              </w:rPr>
            </w:pPr>
            <w:r>
              <w:rPr>
                <w:rFonts w:ascii="Tahoma" w:hAnsi="Tahoma" w:cs="Tahoma"/>
                <w:b/>
                <w:sz w:val="20"/>
                <w:szCs w:val="20"/>
                <w:lang w:val="es-GT"/>
              </w:rPr>
              <w:t>Experiencia:</w:t>
            </w:r>
          </w:p>
        </w:tc>
        <w:tc>
          <w:tcPr>
            <w:tcW w:w="5988" w:type="dxa"/>
            <w:tcBorders>
              <w:top w:val="single" w:sz="4" w:space="0" w:color="00000A"/>
              <w:left w:val="single" w:sz="4" w:space="0" w:color="00000A"/>
              <w:bottom w:val="single" w:sz="4" w:space="0" w:color="00000A"/>
              <w:right w:val="single" w:sz="4" w:space="0" w:color="00000A"/>
            </w:tcBorders>
            <w:shd w:val="clear" w:color="auto" w:fill="auto"/>
            <w:tcMar>
              <w:left w:w="103" w:type="dxa"/>
            </w:tcMar>
            <w:vAlign w:val="center"/>
          </w:tcPr>
          <w:p w14:paraId="1B95BEB4" w14:textId="7785BB60" w:rsidR="00CD7951" w:rsidRPr="00DE46D7" w:rsidRDefault="0026458F" w:rsidP="00834EE4">
            <w:pPr>
              <w:spacing w:after="0"/>
              <w:rPr>
                <w:lang w:val="es-GT"/>
              </w:rPr>
            </w:pPr>
            <w:r>
              <w:rPr>
                <w:rFonts w:ascii="Tahoma" w:hAnsi="Tahoma" w:cs="Tahoma"/>
                <w:sz w:val="20"/>
                <w:szCs w:val="20"/>
                <w:lang w:val="es-ES"/>
              </w:rPr>
              <w:t>U</w:t>
            </w:r>
            <w:r w:rsidR="00834EE4">
              <w:rPr>
                <w:rFonts w:ascii="Tahoma" w:hAnsi="Tahoma" w:cs="Tahoma"/>
                <w:sz w:val="20"/>
                <w:szCs w:val="20"/>
                <w:lang w:val="es-ES"/>
              </w:rPr>
              <w:t>n</w:t>
            </w:r>
            <w:r w:rsidR="00CD7951">
              <w:rPr>
                <w:rFonts w:ascii="Tahoma" w:hAnsi="Tahoma" w:cs="Tahoma"/>
                <w:sz w:val="20"/>
                <w:szCs w:val="20"/>
                <w:lang w:val="es-ES"/>
              </w:rPr>
              <w:t xml:space="preserve"> año de experiencia laboral en el ámbito de su competencia</w:t>
            </w:r>
          </w:p>
        </w:tc>
      </w:tr>
    </w:tbl>
    <w:p w14:paraId="592B0FB0" w14:textId="77777777" w:rsidR="00512EFA" w:rsidRDefault="00512EFA">
      <w:pPr>
        <w:pStyle w:val="Sinespaciado"/>
        <w:jc w:val="both"/>
        <w:rPr>
          <w:rFonts w:ascii="Tahoma" w:hAnsi="Tahoma" w:cs="Tahoma"/>
          <w:lang w:val="es-GT"/>
        </w:rPr>
      </w:pPr>
    </w:p>
    <w:p w14:paraId="6405BE9C" w14:textId="77777777" w:rsidR="00512EFA" w:rsidRDefault="00512EFA">
      <w:pPr>
        <w:pStyle w:val="Sinespaciado"/>
        <w:jc w:val="both"/>
        <w:rPr>
          <w:rFonts w:ascii="Tahoma" w:hAnsi="Tahoma" w:cs="Tahoma"/>
          <w:lang w:val="es-GT"/>
        </w:rPr>
      </w:pPr>
    </w:p>
    <w:p w14:paraId="4B6E412F" w14:textId="77777777" w:rsidR="00512EFA" w:rsidRDefault="00512EFA">
      <w:pPr>
        <w:pStyle w:val="Sinespaciado"/>
        <w:jc w:val="both"/>
        <w:rPr>
          <w:rFonts w:ascii="Tahoma" w:hAnsi="Tahoma" w:cs="Tahoma"/>
          <w:lang w:val="es-GT"/>
        </w:rPr>
      </w:pPr>
    </w:p>
    <w:p w14:paraId="5FC79219" w14:textId="77777777" w:rsidR="00512EFA" w:rsidRDefault="00512EFA">
      <w:pPr>
        <w:pStyle w:val="Sinespaciado"/>
        <w:jc w:val="both"/>
        <w:rPr>
          <w:rFonts w:ascii="Tahoma" w:hAnsi="Tahoma" w:cs="Tahoma"/>
          <w:lang w:val="es-GT"/>
        </w:rPr>
      </w:pPr>
    </w:p>
    <w:p w14:paraId="063CA3C0" w14:textId="77777777" w:rsidR="00512EFA" w:rsidRDefault="00512EFA">
      <w:pPr>
        <w:pStyle w:val="Sinespaciado"/>
        <w:jc w:val="both"/>
        <w:rPr>
          <w:rFonts w:ascii="Tahoma" w:hAnsi="Tahoma" w:cs="Tahoma"/>
          <w:lang w:val="es-GT"/>
        </w:rPr>
      </w:pPr>
    </w:p>
    <w:p w14:paraId="5F62A7FB" w14:textId="77777777" w:rsidR="00512EFA" w:rsidRDefault="00512EFA">
      <w:pPr>
        <w:pStyle w:val="Sinespaciado"/>
        <w:jc w:val="both"/>
        <w:rPr>
          <w:rFonts w:ascii="Tahoma" w:hAnsi="Tahoma" w:cs="Tahoma"/>
          <w:lang w:val="es-GT"/>
        </w:rPr>
      </w:pPr>
    </w:p>
    <w:p w14:paraId="7F231C95" w14:textId="77777777" w:rsidR="00A82619" w:rsidRDefault="00A82619">
      <w:pPr>
        <w:pStyle w:val="Sinespaciado"/>
        <w:jc w:val="both"/>
        <w:rPr>
          <w:rFonts w:ascii="Tahoma" w:hAnsi="Tahoma" w:cs="Tahoma"/>
          <w:lang w:val="es-GT"/>
        </w:rPr>
      </w:pPr>
    </w:p>
    <w:p w14:paraId="66D340F7" w14:textId="77777777" w:rsidR="00512EFA" w:rsidRDefault="00512EFA">
      <w:pPr>
        <w:pStyle w:val="Sinespaciado"/>
        <w:jc w:val="both"/>
        <w:rPr>
          <w:rFonts w:ascii="Tahoma" w:hAnsi="Tahoma" w:cs="Tahoma"/>
          <w:lang w:val="es-GT"/>
        </w:rPr>
      </w:pPr>
    </w:p>
    <w:p w14:paraId="51703C70" w14:textId="77777777" w:rsidR="00512EFA" w:rsidRDefault="00512EFA">
      <w:pPr>
        <w:pStyle w:val="Sinespaciado"/>
        <w:jc w:val="both"/>
        <w:rPr>
          <w:rFonts w:ascii="Tahoma" w:hAnsi="Tahoma" w:cs="Tahoma"/>
          <w:lang w:val="es-GT"/>
        </w:rPr>
      </w:pPr>
    </w:p>
    <w:p w14:paraId="519D212D" w14:textId="77777777" w:rsidR="00605FD8" w:rsidRDefault="00605FD8">
      <w:pPr>
        <w:pStyle w:val="Sinespaciado"/>
        <w:jc w:val="both"/>
        <w:rPr>
          <w:rFonts w:ascii="Tahoma" w:hAnsi="Tahoma" w:cs="Tahoma"/>
          <w:lang w:val="es-GT"/>
        </w:rPr>
      </w:pPr>
    </w:p>
    <w:p w14:paraId="140EA3E0" w14:textId="77777777" w:rsidR="00605FD8" w:rsidRDefault="00605FD8">
      <w:pPr>
        <w:pStyle w:val="Sinespaciado"/>
        <w:jc w:val="both"/>
        <w:rPr>
          <w:rFonts w:ascii="Tahoma" w:hAnsi="Tahoma" w:cs="Tahoma"/>
          <w:lang w:val="es-GT"/>
        </w:rPr>
      </w:pPr>
    </w:p>
    <w:p w14:paraId="41A2B402" w14:textId="77777777" w:rsidR="00AB3C11" w:rsidRDefault="00AB3C11">
      <w:pPr>
        <w:pStyle w:val="Sinespaciado"/>
        <w:jc w:val="both"/>
        <w:rPr>
          <w:rFonts w:ascii="Tahoma" w:hAnsi="Tahoma" w:cs="Tahoma"/>
          <w:lang w:val="es-GT"/>
        </w:rPr>
      </w:pPr>
    </w:p>
    <w:p w14:paraId="180E9A22" w14:textId="77777777" w:rsidR="00605FD8" w:rsidRDefault="00605FD8">
      <w:pPr>
        <w:pStyle w:val="Sinespaciado"/>
        <w:jc w:val="both"/>
        <w:rPr>
          <w:rFonts w:ascii="Tahoma" w:hAnsi="Tahoma" w:cs="Tahoma"/>
          <w:lang w:val="es-GT"/>
        </w:rPr>
      </w:pPr>
    </w:p>
    <w:p w14:paraId="0E7FE466" w14:textId="77777777" w:rsidR="000B3D82" w:rsidRDefault="000B3D82" w:rsidP="000B3D82">
      <w:pPr>
        <w:pStyle w:val="Sinespaciado"/>
        <w:jc w:val="center"/>
        <w:rPr>
          <w:rFonts w:ascii="Tahoma" w:hAnsi="Tahoma" w:cs="Tahoma"/>
          <w:b/>
          <w:sz w:val="24"/>
          <w:szCs w:val="24"/>
        </w:rPr>
      </w:pPr>
      <w:r>
        <w:rPr>
          <w:rFonts w:ascii="Tahoma" w:hAnsi="Tahoma" w:cs="Tahoma"/>
          <w:b/>
          <w:sz w:val="24"/>
          <w:szCs w:val="24"/>
        </w:rPr>
        <w:t>PERFIL DE PUESTO</w:t>
      </w:r>
    </w:p>
    <w:p w14:paraId="397E12C7" w14:textId="77777777" w:rsidR="00CD7951" w:rsidRDefault="00CD7951" w:rsidP="000B3D82">
      <w:pPr>
        <w:pStyle w:val="Sinespaciado"/>
        <w:jc w:val="center"/>
        <w:rPr>
          <w:rFonts w:ascii="Tahoma" w:hAnsi="Tahoma" w:cs="Tahoma"/>
          <w:b/>
          <w:sz w:val="24"/>
          <w:szCs w:val="24"/>
        </w:rPr>
      </w:pPr>
    </w:p>
    <w:p w14:paraId="5B69E1C3" w14:textId="5F9322B0" w:rsidR="000B3D82" w:rsidRDefault="00DE1A96">
      <w:pPr>
        <w:pStyle w:val="Sinespaciado"/>
        <w:jc w:val="center"/>
        <w:rPr>
          <w:rFonts w:ascii="Tahoma" w:hAnsi="Tahoma" w:cs="Tahoma"/>
          <w:b/>
          <w:sz w:val="24"/>
          <w:szCs w:val="24"/>
        </w:rPr>
      </w:pPr>
      <w:r>
        <w:rPr>
          <w:noProof/>
          <w:lang w:val="es-GT" w:eastAsia="es-GT"/>
        </w:rPr>
        <mc:AlternateContent>
          <mc:Choice Requires="wps">
            <w:drawing>
              <wp:anchor distT="0" distB="0" distL="89535" distR="89535" simplePos="0" relativeHeight="51" behindDoc="1" locked="0" layoutInCell="1" allowOverlap="1" wp14:anchorId="1597A566" wp14:editId="6B8AF1BE">
                <wp:simplePos x="0" y="0"/>
                <wp:positionH relativeFrom="margin">
                  <wp:posOffset>69215</wp:posOffset>
                </wp:positionH>
                <wp:positionV relativeFrom="paragraph">
                  <wp:posOffset>92709</wp:posOffset>
                </wp:positionV>
                <wp:extent cx="6043930" cy="5381625"/>
                <wp:effectExtent l="0" t="0" r="13970" b="9525"/>
                <wp:wrapNone/>
                <wp:docPr id="16" name="Frame9"/>
                <wp:cNvGraphicFramePr/>
                <a:graphic xmlns:a="http://schemas.openxmlformats.org/drawingml/2006/main">
                  <a:graphicData uri="http://schemas.microsoft.com/office/word/2010/wordprocessingShape">
                    <wps:wsp>
                      <wps:cNvSpPr/>
                      <wps:spPr>
                        <a:xfrm>
                          <a:off x="0" y="0"/>
                          <a:ext cx="6043930" cy="5381625"/>
                        </a:xfrm>
                        <a:prstGeom prst="rect">
                          <a:avLst/>
                        </a:prstGeom>
                        <a:noFill/>
                        <a:ln>
                          <a:noFill/>
                        </a:ln>
                      </wps:spPr>
                      <wps:style>
                        <a:lnRef idx="0">
                          <a:scrgbClr r="0" g="0" b="0"/>
                        </a:lnRef>
                        <a:fillRef idx="0">
                          <a:scrgbClr r="0" g="0" b="0"/>
                        </a:fillRef>
                        <a:effectRef idx="0">
                          <a:scrgbClr r="0" g="0" b="0"/>
                        </a:effectRef>
                        <a:fontRef idx="minor"/>
                      </wps:style>
                      <wps:txbx>
                        <w:txbxContent>
                          <w:tbl>
                            <w:tblPr>
                              <w:tblW w:w="5000" w:type="pct"/>
                              <w:jc w:val="center"/>
                              <w:tblBorders>
                                <w:top w:val="single" w:sz="8" w:space="0" w:color="4F81BD"/>
                                <w:left w:val="single" w:sz="8" w:space="0" w:color="4F81BD"/>
                                <w:right w:val="single" w:sz="8" w:space="0" w:color="4F81BD"/>
                                <w:insideV w:val="single" w:sz="8" w:space="0" w:color="4F81BD"/>
                              </w:tblBorders>
                              <w:tblCellMar>
                                <w:left w:w="88" w:type="dxa"/>
                              </w:tblCellMar>
                              <w:tblLook w:val="04A0" w:firstRow="1" w:lastRow="0" w:firstColumn="1" w:lastColumn="0" w:noHBand="0" w:noVBand="1"/>
                            </w:tblPr>
                            <w:tblGrid>
                              <w:gridCol w:w="3464"/>
                              <w:gridCol w:w="6243"/>
                            </w:tblGrid>
                            <w:tr w:rsidR="00A33B8E" w14:paraId="3B4231B9" w14:textId="77777777">
                              <w:trPr>
                                <w:trHeight w:val="708"/>
                                <w:jc w:val="center"/>
                              </w:trPr>
                              <w:tc>
                                <w:tcPr>
                                  <w:tcW w:w="9518" w:type="dxa"/>
                                  <w:gridSpan w:val="2"/>
                                  <w:tcBorders>
                                    <w:top w:val="single" w:sz="8" w:space="0" w:color="4F81BD"/>
                                    <w:left w:val="single" w:sz="8" w:space="0" w:color="4F81BD"/>
                                    <w:right w:val="single" w:sz="8" w:space="0" w:color="4F81BD"/>
                                  </w:tcBorders>
                                  <w:shd w:val="clear" w:color="auto" w:fill="4F81BD"/>
                                  <w:tcMar>
                                    <w:left w:w="88" w:type="dxa"/>
                                  </w:tcMar>
                                  <w:vAlign w:val="center"/>
                                </w:tcPr>
                                <w:p w14:paraId="5B53DC95" w14:textId="77777777" w:rsidR="00A33B8E" w:rsidRDefault="00A33B8E">
                                  <w:pPr>
                                    <w:spacing w:after="0" w:line="240" w:lineRule="auto"/>
                                    <w:jc w:val="center"/>
                                  </w:pPr>
                                  <w:r>
                                    <w:rPr>
                                      <w:rFonts w:ascii="Tahoma" w:hAnsi="Tahoma" w:cs="Tahoma"/>
                                      <w:b/>
                                      <w:bCs/>
                                      <w:color w:val="000000"/>
                                      <w:sz w:val="24"/>
                                      <w:szCs w:val="24"/>
                                      <w:lang w:val="es-GT"/>
                                    </w:rPr>
                                    <w:t>ANALISTA DEPARTAMENTO DE TESORERÍA</w:t>
                                  </w:r>
                                </w:p>
                              </w:tc>
                            </w:tr>
                            <w:tr w:rsidR="00A33B8E" w:rsidRPr="00F46A41" w14:paraId="3FA8CDDF" w14:textId="77777777" w:rsidTr="00DE1A96">
                              <w:trPr>
                                <w:trHeight w:val="818"/>
                                <w:jc w:val="center"/>
                              </w:trPr>
                              <w:tc>
                                <w:tcPr>
                                  <w:tcW w:w="3397" w:type="dxa"/>
                                  <w:tcBorders>
                                    <w:top w:val="single" w:sz="8" w:space="0" w:color="4F81BD"/>
                                    <w:left w:val="single" w:sz="8" w:space="0" w:color="4F81BD"/>
                                    <w:bottom w:val="single" w:sz="8" w:space="0" w:color="4F81BD"/>
                                    <w:right w:val="single" w:sz="8" w:space="0" w:color="4F81BD"/>
                                  </w:tcBorders>
                                  <w:shd w:val="clear" w:color="auto" w:fill="auto"/>
                                  <w:tcMar>
                                    <w:left w:w="88" w:type="dxa"/>
                                  </w:tcMar>
                                  <w:vAlign w:val="center"/>
                                </w:tcPr>
                                <w:p w14:paraId="757A47C4" w14:textId="77777777" w:rsidR="00A33B8E" w:rsidRDefault="00A33B8E">
                                  <w:pPr>
                                    <w:spacing w:after="0" w:line="240" w:lineRule="auto"/>
                                  </w:pPr>
                                  <w:r>
                                    <w:rPr>
                                      <w:rFonts w:ascii="Tahoma" w:hAnsi="Tahoma" w:cs="Tahoma"/>
                                      <w:b/>
                                      <w:bCs/>
                                      <w:sz w:val="20"/>
                                      <w:szCs w:val="20"/>
                                      <w:lang w:val="es-GT"/>
                                    </w:rPr>
                                    <w:t>Funciones:</w:t>
                                  </w:r>
                                </w:p>
                              </w:tc>
                              <w:tc>
                                <w:tcPr>
                                  <w:tcW w:w="6121" w:type="dxa"/>
                                  <w:tcBorders>
                                    <w:top w:val="single" w:sz="8" w:space="0" w:color="4F81BD"/>
                                    <w:left w:val="single" w:sz="8" w:space="0" w:color="4F81BD"/>
                                    <w:bottom w:val="single" w:sz="8" w:space="0" w:color="4F81BD"/>
                                    <w:right w:val="single" w:sz="8" w:space="0" w:color="4F81BD"/>
                                  </w:tcBorders>
                                  <w:shd w:val="clear" w:color="auto" w:fill="auto"/>
                                  <w:vAlign w:val="center"/>
                                </w:tcPr>
                                <w:p w14:paraId="6F2027EE" w14:textId="77777777" w:rsidR="00A33B8E" w:rsidRPr="0068583A" w:rsidRDefault="00A33B8E">
                                  <w:pPr>
                                    <w:tabs>
                                      <w:tab w:val="left" w:pos="9470"/>
                                    </w:tabs>
                                    <w:spacing w:after="0" w:line="240" w:lineRule="auto"/>
                                    <w:ind w:right="108"/>
                                    <w:jc w:val="both"/>
                                    <w:rPr>
                                      <w:lang w:val="es-GT"/>
                                    </w:rPr>
                                  </w:pPr>
                                  <w:r>
                                    <w:rPr>
                                      <w:rFonts w:ascii="Tahoma" w:hAnsi="Tahoma" w:cs="Tahoma"/>
                                      <w:sz w:val="20"/>
                                      <w:szCs w:val="20"/>
                                      <w:lang w:val="es-GT"/>
                                    </w:rPr>
                                    <w:t xml:space="preserve">Aplicación de conocimientos generales y específicos para realizar, desarrollar, controlar y ejecutar los aspectos financieros, en un orden </w:t>
                                  </w:r>
                                  <w:proofErr w:type="spellStart"/>
                                  <w:r>
                                    <w:rPr>
                                      <w:rFonts w:ascii="Tahoma" w:hAnsi="Tahoma" w:cs="Tahoma"/>
                                      <w:sz w:val="20"/>
                                      <w:szCs w:val="20"/>
                                      <w:lang w:val="es-GT"/>
                                    </w:rPr>
                                    <w:t>especifico</w:t>
                                  </w:r>
                                  <w:proofErr w:type="spellEnd"/>
                                  <w:r>
                                    <w:rPr>
                                      <w:rFonts w:ascii="Tahoma" w:hAnsi="Tahoma" w:cs="Tahoma"/>
                                      <w:sz w:val="20"/>
                                      <w:szCs w:val="20"/>
                                      <w:lang w:val="es-GT"/>
                                    </w:rPr>
                                    <w:t xml:space="preserve"> de acuerdo a las leyes vigentes.</w:t>
                                  </w:r>
                                </w:p>
                              </w:tc>
                            </w:tr>
                            <w:tr w:rsidR="00A33B8E" w:rsidRPr="00F46A41" w14:paraId="25CA0CBA" w14:textId="77777777" w:rsidTr="00DE1A96">
                              <w:trPr>
                                <w:trHeight w:val="393"/>
                                <w:jc w:val="center"/>
                              </w:trPr>
                              <w:tc>
                                <w:tcPr>
                                  <w:tcW w:w="3397" w:type="dxa"/>
                                  <w:tcBorders>
                                    <w:left w:val="single" w:sz="8" w:space="0" w:color="4F81BD"/>
                                    <w:right w:val="single" w:sz="8" w:space="0" w:color="4F81BD"/>
                                  </w:tcBorders>
                                  <w:shd w:val="clear" w:color="auto" w:fill="auto"/>
                                  <w:tcMar>
                                    <w:left w:w="88" w:type="dxa"/>
                                  </w:tcMar>
                                  <w:vAlign w:val="center"/>
                                </w:tcPr>
                                <w:p w14:paraId="49EEB9F4" w14:textId="77777777" w:rsidR="00A33B8E" w:rsidRDefault="00A33B8E">
                                  <w:pPr>
                                    <w:spacing w:after="0" w:line="240" w:lineRule="auto"/>
                                  </w:pPr>
                                  <w:r>
                                    <w:rPr>
                                      <w:rFonts w:ascii="Tahoma" w:hAnsi="Tahoma" w:cs="Tahoma"/>
                                      <w:b/>
                                      <w:bCs/>
                                      <w:sz w:val="20"/>
                                      <w:szCs w:val="20"/>
                                      <w:lang w:val="es-GT"/>
                                    </w:rPr>
                                    <w:t>Requisitos mínimos:</w:t>
                                  </w:r>
                                </w:p>
                              </w:tc>
                              <w:tc>
                                <w:tcPr>
                                  <w:tcW w:w="6121" w:type="dxa"/>
                                  <w:tcBorders>
                                    <w:left w:val="single" w:sz="8" w:space="0" w:color="4F81BD"/>
                                    <w:right w:val="single" w:sz="8" w:space="0" w:color="4F81BD"/>
                                  </w:tcBorders>
                                  <w:shd w:val="clear" w:color="auto" w:fill="auto"/>
                                </w:tcPr>
                                <w:p w14:paraId="6660AC97" w14:textId="77777777" w:rsidR="00A33B8E" w:rsidRPr="0068583A" w:rsidRDefault="00A33B8E">
                                  <w:pPr>
                                    <w:spacing w:after="0" w:line="240" w:lineRule="auto"/>
                                    <w:jc w:val="both"/>
                                    <w:rPr>
                                      <w:lang w:val="es-GT"/>
                                    </w:rPr>
                                  </w:pPr>
                                  <w:r>
                                    <w:rPr>
                                      <w:rFonts w:ascii="Tahoma" w:hAnsi="Tahoma" w:cs="Tahoma"/>
                                      <w:sz w:val="20"/>
                                      <w:szCs w:val="20"/>
                                      <w:lang w:val="es-GT"/>
                                    </w:rPr>
                                    <w:t>Título a Nivel Medio, de preferencia Perito Contador</w:t>
                                  </w:r>
                                </w:p>
                              </w:tc>
                            </w:tr>
                            <w:tr w:rsidR="00A33B8E" w:rsidRPr="00F46A41" w14:paraId="386FAA81" w14:textId="77777777">
                              <w:trPr>
                                <w:trHeight w:val="668"/>
                                <w:jc w:val="center"/>
                              </w:trPr>
                              <w:tc>
                                <w:tcPr>
                                  <w:tcW w:w="3397" w:type="dxa"/>
                                  <w:tcBorders>
                                    <w:top w:val="single" w:sz="8" w:space="0" w:color="4F81BD"/>
                                    <w:left w:val="single" w:sz="8" w:space="0" w:color="4F81BD"/>
                                    <w:bottom w:val="single" w:sz="8" w:space="0" w:color="4F81BD"/>
                                    <w:right w:val="single" w:sz="8" w:space="0" w:color="4F81BD"/>
                                  </w:tcBorders>
                                  <w:shd w:val="clear" w:color="auto" w:fill="auto"/>
                                  <w:tcMar>
                                    <w:left w:w="88" w:type="dxa"/>
                                  </w:tcMar>
                                  <w:vAlign w:val="center"/>
                                </w:tcPr>
                                <w:p w14:paraId="5356F650" w14:textId="77777777" w:rsidR="00A33B8E" w:rsidRPr="0068583A" w:rsidRDefault="00A33B8E">
                                  <w:pPr>
                                    <w:spacing w:after="0" w:line="240" w:lineRule="auto"/>
                                    <w:rPr>
                                      <w:lang w:val="es-GT"/>
                                    </w:rPr>
                                  </w:pPr>
                                  <w:r>
                                    <w:rPr>
                                      <w:rFonts w:ascii="Tahoma" w:hAnsi="Tahoma" w:cs="Tahoma"/>
                                      <w:b/>
                                      <w:bCs/>
                                      <w:sz w:val="20"/>
                                      <w:szCs w:val="20"/>
                                      <w:lang w:val="es-GT"/>
                                    </w:rPr>
                                    <w:t>Competencias Profesionales:</w:t>
                                  </w:r>
                                </w:p>
                                <w:p w14:paraId="4A34447C" w14:textId="77777777" w:rsidR="00A33B8E" w:rsidRPr="0068583A" w:rsidRDefault="00A33B8E">
                                  <w:pPr>
                                    <w:spacing w:after="0" w:line="240" w:lineRule="auto"/>
                                    <w:rPr>
                                      <w:lang w:val="es-GT"/>
                                    </w:rPr>
                                  </w:pPr>
                                  <w:r>
                                    <w:rPr>
                                      <w:rFonts w:ascii="Tahoma" w:hAnsi="Tahoma" w:cs="Tahoma"/>
                                      <w:b/>
                                      <w:bCs/>
                                      <w:sz w:val="18"/>
                                      <w:szCs w:val="18"/>
                                      <w:lang w:val="es-GT"/>
                                    </w:rPr>
                                    <w:t>Conocimientos, habilidades y destrezas.</w:t>
                                  </w:r>
                                </w:p>
                              </w:tc>
                              <w:tc>
                                <w:tcPr>
                                  <w:tcW w:w="6121" w:type="dxa"/>
                                  <w:tcBorders>
                                    <w:top w:val="single" w:sz="8" w:space="0" w:color="4F81BD"/>
                                    <w:left w:val="single" w:sz="8" w:space="0" w:color="4F81BD"/>
                                    <w:bottom w:val="single" w:sz="8" w:space="0" w:color="4F81BD"/>
                                    <w:right w:val="single" w:sz="8" w:space="0" w:color="4F81BD"/>
                                  </w:tcBorders>
                                  <w:shd w:val="clear" w:color="auto" w:fill="auto"/>
                                </w:tcPr>
                                <w:p w14:paraId="33A8112F" w14:textId="77777777" w:rsidR="00A33B8E" w:rsidRPr="00512EFA" w:rsidRDefault="00A33B8E" w:rsidP="00512EFA">
                                  <w:pPr>
                                    <w:pStyle w:val="Prrafodelista"/>
                                    <w:numPr>
                                      <w:ilvl w:val="0"/>
                                      <w:numId w:val="15"/>
                                    </w:numPr>
                                    <w:spacing w:after="0" w:line="240" w:lineRule="auto"/>
                                    <w:ind w:left="382"/>
                                    <w:jc w:val="both"/>
                                    <w:rPr>
                                      <w:rFonts w:ascii="Tahoma" w:hAnsi="Tahoma" w:cs="Tahoma"/>
                                      <w:sz w:val="20"/>
                                      <w:lang w:val="es-GT"/>
                                    </w:rPr>
                                  </w:pPr>
                                  <w:r w:rsidRPr="00512EFA">
                                    <w:rPr>
                                      <w:rFonts w:ascii="Tahoma" w:hAnsi="Tahoma" w:cs="Tahoma"/>
                                      <w:sz w:val="20"/>
                                      <w:lang w:val="es-GT"/>
                                    </w:rPr>
                                    <w:t>Conocimientos profesionales relacionados con el área de trabajo</w:t>
                                  </w:r>
                                </w:p>
                                <w:p w14:paraId="51A80E17" w14:textId="77777777" w:rsidR="00A33B8E" w:rsidRPr="00512EFA" w:rsidRDefault="00A33B8E" w:rsidP="00512EFA">
                                  <w:pPr>
                                    <w:pStyle w:val="Prrafodelista"/>
                                    <w:numPr>
                                      <w:ilvl w:val="0"/>
                                      <w:numId w:val="15"/>
                                    </w:numPr>
                                    <w:spacing w:after="0" w:line="240" w:lineRule="auto"/>
                                    <w:ind w:left="382"/>
                                    <w:jc w:val="both"/>
                                    <w:rPr>
                                      <w:rFonts w:ascii="Tahoma" w:hAnsi="Tahoma" w:cs="Tahoma"/>
                                      <w:sz w:val="20"/>
                                      <w:lang w:val="es-GT"/>
                                    </w:rPr>
                                  </w:pPr>
                                  <w:r w:rsidRPr="00512EFA">
                                    <w:rPr>
                                      <w:rFonts w:ascii="Tahoma" w:hAnsi="Tahoma" w:cs="Tahoma"/>
                                      <w:sz w:val="20"/>
                                      <w:lang w:val="es-GT"/>
                                    </w:rPr>
                                    <w:t>Manejo de programas de computación y equipo tecnológico</w:t>
                                  </w:r>
                                </w:p>
                                <w:p w14:paraId="37317647" w14:textId="77777777" w:rsidR="00A33B8E" w:rsidRPr="00512EFA" w:rsidRDefault="00A33B8E" w:rsidP="00512EFA">
                                  <w:pPr>
                                    <w:pStyle w:val="Prrafodelista"/>
                                    <w:numPr>
                                      <w:ilvl w:val="0"/>
                                      <w:numId w:val="15"/>
                                    </w:numPr>
                                    <w:spacing w:after="0" w:line="240" w:lineRule="auto"/>
                                    <w:ind w:left="382"/>
                                    <w:jc w:val="both"/>
                                    <w:rPr>
                                      <w:rFonts w:ascii="Tahoma" w:hAnsi="Tahoma" w:cs="Tahoma"/>
                                      <w:sz w:val="20"/>
                                      <w:lang w:val="es-GT"/>
                                    </w:rPr>
                                  </w:pPr>
                                  <w:r w:rsidRPr="00512EFA">
                                    <w:rPr>
                                      <w:rFonts w:ascii="Tahoma" w:eastAsiaTheme="minorHAnsi" w:hAnsi="Tahoma" w:cs="Tahoma"/>
                                      <w:sz w:val="20"/>
                                      <w:lang w:val="es-GT"/>
                                    </w:rPr>
                                    <w:t>Amplios conocimientos en el área de Sistema de Contabilidad Integrada -</w:t>
                                  </w:r>
                                  <w:proofErr w:type="spellStart"/>
                                  <w:r w:rsidRPr="00512EFA">
                                    <w:rPr>
                                      <w:rFonts w:ascii="Tahoma" w:eastAsiaTheme="minorHAnsi" w:hAnsi="Tahoma" w:cs="Tahoma"/>
                                      <w:sz w:val="20"/>
                                      <w:lang w:val="es-GT"/>
                                    </w:rPr>
                                    <w:t>SICOIN</w:t>
                                  </w:r>
                                  <w:proofErr w:type="spellEnd"/>
                                  <w:r w:rsidRPr="00512EFA">
                                    <w:rPr>
                                      <w:rFonts w:ascii="Tahoma" w:eastAsiaTheme="minorHAnsi" w:hAnsi="Tahoma" w:cs="Tahoma"/>
                                      <w:sz w:val="20"/>
                                      <w:lang w:val="es-GT"/>
                                    </w:rPr>
                                    <w:t xml:space="preserve"> WEB-, Sistema de Gestión -</w:t>
                                  </w:r>
                                  <w:proofErr w:type="spellStart"/>
                                  <w:r w:rsidRPr="00512EFA">
                                    <w:rPr>
                                      <w:rFonts w:ascii="Tahoma" w:eastAsiaTheme="minorHAnsi" w:hAnsi="Tahoma" w:cs="Tahoma"/>
                                      <w:sz w:val="20"/>
                                      <w:lang w:val="es-GT"/>
                                    </w:rPr>
                                    <w:t>SIGES</w:t>
                                  </w:r>
                                  <w:proofErr w:type="spellEnd"/>
                                  <w:r w:rsidRPr="00512EFA">
                                    <w:rPr>
                                      <w:rFonts w:ascii="Tahoma" w:eastAsiaTheme="minorHAnsi" w:hAnsi="Tahoma" w:cs="Tahoma"/>
                                      <w:sz w:val="20"/>
                                      <w:lang w:val="es-GT"/>
                                    </w:rPr>
                                    <w:t>-, y GUATECOMPRAS</w:t>
                                  </w:r>
                                </w:p>
                                <w:p w14:paraId="523438B0" w14:textId="501E6AD4" w:rsidR="00A33B8E" w:rsidRPr="0068583A" w:rsidRDefault="00A33B8E" w:rsidP="00512EFA">
                                  <w:pPr>
                                    <w:pStyle w:val="Prrafodelista"/>
                                    <w:numPr>
                                      <w:ilvl w:val="0"/>
                                      <w:numId w:val="15"/>
                                    </w:numPr>
                                    <w:spacing w:after="0" w:line="240" w:lineRule="auto"/>
                                    <w:ind w:left="382"/>
                                    <w:jc w:val="both"/>
                                    <w:rPr>
                                      <w:lang w:val="es-GT"/>
                                    </w:rPr>
                                  </w:pPr>
                                  <w:r w:rsidRPr="00512EFA">
                                    <w:rPr>
                                      <w:rFonts w:ascii="Tahoma" w:hAnsi="Tahoma" w:cs="Tahoma"/>
                                      <w:sz w:val="20"/>
                                      <w:lang w:val="es-GT"/>
                                    </w:rPr>
                                    <w:t xml:space="preserve">Manejo de programas de computación (Windows, Word, Excel, Internet, Email) </w:t>
                                  </w:r>
                                </w:p>
                              </w:tc>
                            </w:tr>
                            <w:tr w:rsidR="00A33B8E" w:rsidRPr="009D058A" w14:paraId="66C702EE" w14:textId="77777777">
                              <w:trPr>
                                <w:trHeight w:val="595"/>
                                <w:jc w:val="center"/>
                              </w:trPr>
                              <w:tc>
                                <w:tcPr>
                                  <w:tcW w:w="3397" w:type="dxa"/>
                                  <w:tcBorders>
                                    <w:left w:val="single" w:sz="8" w:space="0" w:color="4F81BD"/>
                                    <w:right w:val="single" w:sz="8" w:space="0" w:color="4F81BD"/>
                                  </w:tcBorders>
                                  <w:shd w:val="clear" w:color="auto" w:fill="auto"/>
                                  <w:tcMar>
                                    <w:left w:w="88" w:type="dxa"/>
                                  </w:tcMar>
                                  <w:vAlign w:val="center"/>
                                </w:tcPr>
                                <w:p w14:paraId="2EECE64A" w14:textId="77777777" w:rsidR="00A33B8E" w:rsidRPr="0068583A" w:rsidRDefault="00A33B8E">
                                  <w:pPr>
                                    <w:spacing w:after="0" w:line="240" w:lineRule="auto"/>
                                    <w:rPr>
                                      <w:lang w:val="es-GT"/>
                                    </w:rPr>
                                  </w:pPr>
                                  <w:r>
                                    <w:rPr>
                                      <w:rFonts w:ascii="Tahoma" w:hAnsi="Tahoma" w:cs="Tahoma"/>
                                      <w:b/>
                                      <w:bCs/>
                                      <w:sz w:val="20"/>
                                      <w:szCs w:val="20"/>
                                      <w:lang w:val="es-GT"/>
                                    </w:rPr>
                                    <w:t>Competencias Personales:</w:t>
                                  </w:r>
                                </w:p>
                                <w:p w14:paraId="514B6D0A" w14:textId="77777777" w:rsidR="00A33B8E" w:rsidRPr="0068583A" w:rsidRDefault="00A33B8E">
                                  <w:pPr>
                                    <w:spacing w:after="0" w:line="240" w:lineRule="auto"/>
                                    <w:rPr>
                                      <w:lang w:val="es-GT"/>
                                    </w:rPr>
                                  </w:pPr>
                                  <w:r>
                                    <w:rPr>
                                      <w:rFonts w:ascii="Tahoma" w:hAnsi="Tahoma" w:cs="Tahoma"/>
                                      <w:b/>
                                      <w:bCs/>
                                      <w:sz w:val="18"/>
                                      <w:szCs w:val="18"/>
                                      <w:lang w:val="es-GT"/>
                                    </w:rPr>
                                    <w:t>Capacidades, comportamientos y recursos.</w:t>
                                  </w:r>
                                </w:p>
                              </w:tc>
                              <w:tc>
                                <w:tcPr>
                                  <w:tcW w:w="6121" w:type="dxa"/>
                                  <w:tcBorders>
                                    <w:left w:val="single" w:sz="8" w:space="0" w:color="4F81BD"/>
                                    <w:right w:val="single" w:sz="8" w:space="0" w:color="4F81BD"/>
                                  </w:tcBorders>
                                  <w:shd w:val="clear" w:color="auto" w:fill="auto"/>
                                  <w:vAlign w:val="center"/>
                                </w:tcPr>
                                <w:p w14:paraId="72F22BAA" w14:textId="77777777" w:rsidR="00A33B8E" w:rsidRPr="00512EFA" w:rsidRDefault="00A33B8E" w:rsidP="00512EFA">
                                  <w:pPr>
                                    <w:pStyle w:val="Prrafodelista"/>
                                    <w:numPr>
                                      <w:ilvl w:val="0"/>
                                      <w:numId w:val="17"/>
                                    </w:numPr>
                                    <w:tabs>
                                      <w:tab w:val="left" w:pos="0"/>
                                    </w:tabs>
                                    <w:autoSpaceDE w:val="0"/>
                                    <w:autoSpaceDN w:val="0"/>
                                    <w:adjustRightInd w:val="0"/>
                                    <w:spacing w:after="0" w:line="240" w:lineRule="auto"/>
                                    <w:ind w:left="382"/>
                                    <w:rPr>
                                      <w:rFonts w:ascii="Tahoma" w:eastAsiaTheme="minorHAnsi" w:hAnsi="Tahoma" w:cs="Tahoma"/>
                                      <w:sz w:val="20"/>
                                      <w:lang w:val="es-GT"/>
                                    </w:rPr>
                                  </w:pPr>
                                  <w:r w:rsidRPr="00512EFA">
                                    <w:rPr>
                                      <w:rFonts w:ascii="Tahoma" w:eastAsiaTheme="minorHAnsi" w:hAnsi="Tahoma" w:cs="Tahoma"/>
                                      <w:sz w:val="20"/>
                                      <w:lang w:val="es-GT"/>
                                    </w:rPr>
                                    <w:t>Excelentes relaciones humanas</w:t>
                                  </w:r>
                                </w:p>
                                <w:p w14:paraId="4F8204E1" w14:textId="77777777" w:rsidR="00A33B8E" w:rsidRPr="00512EFA" w:rsidRDefault="00A33B8E" w:rsidP="00512EFA">
                                  <w:pPr>
                                    <w:pStyle w:val="Prrafodelista"/>
                                    <w:numPr>
                                      <w:ilvl w:val="0"/>
                                      <w:numId w:val="16"/>
                                    </w:numPr>
                                    <w:tabs>
                                      <w:tab w:val="left" w:pos="0"/>
                                    </w:tabs>
                                    <w:autoSpaceDE w:val="0"/>
                                    <w:autoSpaceDN w:val="0"/>
                                    <w:adjustRightInd w:val="0"/>
                                    <w:spacing w:after="0" w:line="240" w:lineRule="auto"/>
                                    <w:ind w:left="382"/>
                                    <w:rPr>
                                      <w:rFonts w:ascii="Tahoma" w:eastAsiaTheme="minorHAnsi" w:hAnsi="Tahoma" w:cs="Tahoma"/>
                                      <w:sz w:val="20"/>
                                      <w:lang w:val="es-GT"/>
                                    </w:rPr>
                                  </w:pPr>
                                  <w:r w:rsidRPr="00512EFA">
                                    <w:rPr>
                                      <w:rFonts w:ascii="Tahoma" w:eastAsiaTheme="minorHAnsi" w:hAnsi="Tahoma" w:cs="Tahoma"/>
                                      <w:sz w:val="20"/>
                                      <w:lang w:val="es-GT"/>
                                    </w:rPr>
                                    <w:t>Orientación al usuario y al ciudadano</w:t>
                                  </w:r>
                                </w:p>
                                <w:p w14:paraId="4A0209C6" w14:textId="77777777" w:rsidR="00A33B8E" w:rsidRPr="00512EFA" w:rsidRDefault="00A33B8E" w:rsidP="00512EFA">
                                  <w:pPr>
                                    <w:pStyle w:val="Prrafodelista"/>
                                    <w:numPr>
                                      <w:ilvl w:val="0"/>
                                      <w:numId w:val="16"/>
                                    </w:numPr>
                                    <w:tabs>
                                      <w:tab w:val="left" w:pos="0"/>
                                    </w:tabs>
                                    <w:autoSpaceDE w:val="0"/>
                                    <w:autoSpaceDN w:val="0"/>
                                    <w:adjustRightInd w:val="0"/>
                                    <w:spacing w:after="0" w:line="240" w:lineRule="auto"/>
                                    <w:ind w:left="382"/>
                                    <w:rPr>
                                      <w:rFonts w:ascii="Tahoma" w:eastAsiaTheme="minorHAnsi" w:hAnsi="Tahoma" w:cs="Tahoma"/>
                                      <w:sz w:val="20"/>
                                      <w:lang w:val="es-GT"/>
                                    </w:rPr>
                                  </w:pPr>
                                  <w:r w:rsidRPr="00512EFA">
                                    <w:rPr>
                                      <w:rFonts w:ascii="Tahoma" w:eastAsiaTheme="minorHAnsi" w:hAnsi="Tahoma" w:cs="Tahoma"/>
                                      <w:sz w:val="20"/>
                                      <w:lang w:val="es-GT"/>
                                    </w:rPr>
                                    <w:t>Habilidad para trabajar en equipo</w:t>
                                  </w:r>
                                </w:p>
                                <w:p w14:paraId="4B3DC932" w14:textId="77777777" w:rsidR="00A33B8E" w:rsidRPr="00512EFA" w:rsidRDefault="00A33B8E" w:rsidP="00512EFA">
                                  <w:pPr>
                                    <w:pStyle w:val="Prrafodelista"/>
                                    <w:numPr>
                                      <w:ilvl w:val="0"/>
                                      <w:numId w:val="16"/>
                                    </w:numPr>
                                    <w:tabs>
                                      <w:tab w:val="left" w:pos="0"/>
                                    </w:tabs>
                                    <w:autoSpaceDE w:val="0"/>
                                    <w:autoSpaceDN w:val="0"/>
                                    <w:adjustRightInd w:val="0"/>
                                    <w:spacing w:after="0" w:line="240" w:lineRule="auto"/>
                                    <w:ind w:left="382"/>
                                    <w:rPr>
                                      <w:rFonts w:ascii="Tahoma" w:eastAsiaTheme="minorHAnsi" w:hAnsi="Tahoma" w:cs="Tahoma"/>
                                      <w:sz w:val="20"/>
                                      <w:lang w:val="es-GT"/>
                                    </w:rPr>
                                  </w:pPr>
                                  <w:r w:rsidRPr="00512EFA">
                                    <w:rPr>
                                      <w:rFonts w:ascii="Tahoma" w:eastAsiaTheme="minorHAnsi" w:hAnsi="Tahoma" w:cs="Tahoma"/>
                                      <w:sz w:val="20"/>
                                      <w:lang w:val="es-GT"/>
                                    </w:rPr>
                                    <w:t>Capacidad de análisis</w:t>
                                  </w:r>
                                </w:p>
                                <w:p w14:paraId="1C5C5BF5" w14:textId="77777777" w:rsidR="00A33B8E" w:rsidRPr="00512EFA" w:rsidRDefault="00A33B8E" w:rsidP="00512EFA">
                                  <w:pPr>
                                    <w:pStyle w:val="Prrafodelista"/>
                                    <w:numPr>
                                      <w:ilvl w:val="0"/>
                                      <w:numId w:val="16"/>
                                    </w:numPr>
                                    <w:tabs>
                                      <w:tab w:val="left" w:pos="0"/>
                                    </w:tabs>
                                    <w:autoSpaceDE w:val="0"/>
                                    <w:autoSpaceDN w:val="0"/>
                                    <w:adjustRightInd w:val="0"/>
                                    <w:spacing w:after="0" w:line="240" w:lineRule="auto"/>
                                    <w:ind w:left="382"/>
                                    <w:rPr>
                                      <w:rFonts w:ascii="Tahoma" w:eastAsiaTheme="minorHAnsi" w:hAnsi="Tahoma" w:cs="Tahoma"/>
                                      <w:sz w:val="20"/>
                                      <w:lang w:val="es-GT"/>
                                    </w:rPr>
                                  </w:pPr>
                                  <w:r w:rsidRPr="00512EFA">
                                    <w:rPr>
                                      <w:rFonts w:ascii="Tahoma" w:eastAsiaTheme="minorHAnsi" w:hAnsi="Tahoma" w:cs="Tahoma"/>
                                      <w:sz w:val="20"/>
                                      <w:lang w:val="es-GT"/>
                                    </w:rPr>
                                    <w:t>Confiabilidad</w:t>
                                  </w:r>
                                </w:p>
                                <w:p w14:paraId="1E4082D9" w14:textId="77777777" w:rsidR="00A33B8E" w:rsidRPr="00512EFA" w:rsidRDefault="00A33B8E" w:rsidP="00512EFA">
                                  <w:pPr>
                                    <w:pStyle w:val="Prrafodelista"/>
                                    <w:numPr>
                                      <w:ilvl w:val="0"/>
                                      <w:numId w:val="16"/>
                                    </w:numPr>
                                    <w:tabs>
                                      <w:tab w:val="left" w:pos="0"/>
                                    </w:tabs>
                                    <w:autoSpaceDE w:val="0"/>
                                    <w:autoSpaceDN w:val="0"/>
                                    <w:adjustRightInd w:val="0"/>
                                    <w:spacing w:after="0" w:line="240" w:lineRule="auto"/>
                                    <w:ind w:left="382"/>
                                    <w:rPr>
                                      <w:rFonts w:ascii="Tahoma" w:eastAsiaTheme="minorHAnsi" w:hAnsi="Tahoma" w:cs="Tahoma"/>
                                      <w:sz w:val="20"/>
                                      <w:lang w:val="es-GT"/>
                                    </w:rPr>
                                  </w:pPr>
                                  <w:r w:rsidRPr="00512EFA">
                                    <w:rPr>
                                      <w:rFonts w:ascii="Tahoma" w:eastAsiaTheme="minorHAnsi" w:hAnsi="Tahoma" w:cs="Tahoma"/>
                                      <w:sz w:val="20"/>
                                      <w:lang w:val="es-GT"/>
                                    </w:rPr>
                                    <w:t>Diligencia</w:t>
                                  </w:r>
                                </w:p>
                                <w:p w14:paraId="2BE88531" w14:textId="77777777" w:rsidR="00A33B8E" w:rsidRPr="00512EFA" w:rsidRDefault="00A33B8E" w:rsidP="00512EFA">
                                  <w:pPr>
                                    <w:pStyle w:val="Prrafodelista"/>
                                    <w:numPr>
                                      <w:ilvl w:val="0"/>
                                      <w:numId w:val="16"/>
                                    </w:numPr>
                                    <w:tabs>
                                      <w:tab w:val="left" w:pos="0"/>
                                    </w:tabs>
                                    <w:autoSpaceDE w:val="0"/>
                                    <w:autoSpaceDN w:val="0"/>
                                    <w:adjustRightInd w:val="0"/>
                                    <w:spacing w:after="0" w:line="240" w:lineRule="auto"/>
                                    <w:ind w:left="382"/>
                                    <w:rPr>
                                      <w:rFonts w:ascii="Tahoma" w:eastAsiaTheme="minorHAnsi" w:hAnsi="Tahoma" w:cs="Tahoma"/>
                                      <w:sz w:val="20"/>
                                      <w:lang w:val="es-GT"/>
                                    </w:rPr>
                                  </w:pPr>
                                  <w:r w:rsidRPr="00512EFA">
                                    <w:rPr>
                                      <w:rFonts w:ascii="Tahoma" w:eastAsiaTheme="minorHAnsi" w:hAnsi="Tahoma" w:cs="Tahoma"/>
                                      <w:sz w:val="20"/>
                                      <w:lang w:val="es-GT"/>
                                    </w:rPr>
                                    <w:t>Iniciativa</w:t>
                                  </w:r>
                                </w:p>
                                <w:p w14:paraId="124A71C9" w14:textId="77777777" w:rsidR="00A33B8E" w:rsidRPr="00512EFA" w:rsidRDefault="00A33B8E" w:rsidP="00512EFA">
                                  <w:pPr>
                                    <w:pStyle w:val="Prrafodelista"/>
                                    <w:numPr>
                                      <w:ilvl w:val="0"/>
                                      <w:numId w:val="16"/>
                                    </w:numPr>
                                    <w:tabs>
                                      <w:tab w:val="left" w:pos="0"/>
                                    </w:tabs>
                                    <w:autoSpaceDE w:val="0"/>
                                    <w:autoSpaceDN w:val="0"/>
                                    <w:adjustRightInd w:val="0"/>
                                    <w:spacing w:after="0" w:line="240" w:lineRule="auto"/>
                                    <w:ind w:left="382"/>
                                    <w:rPr>
                                      <w:rFonts w:ascii="Tahoma" w:eastAsiaTheme="minorHAnsi" w:hAnsi="Tahoma" w:cs="Tahoma"/>
                                      <w:sz w:val="20"/>
                                      <w:lang w:val="es-GT"/>
                                    </w:rPr>
                                  </w:pPr>
                                  <w:r w:rsidRPr="00512EFA">
                                    <w:rPr>
                                      <w:rFonts w:ascii="Tahoma" w:eastAsiaTheme="minorHAnsi" w:hAnsi="Tahoma" w:cs="Tahoma"/>
                                      <w:sz w:val="20"/>
                                      <w:lang w:val="es-GT"/>
                                    </w:rPr>
                                    <w:t>Discreto, honesto, accesible y honrado</w:t>
                                  </w:r>
                                </w:p>
                                <w:p w14:paraId="4CFBDC59" w14:textId="77777777" w:rsidR="00A33B8E" w:rsidRPr="00512EFA" w:rsidRDefault="00A33B8E" w:rsidP="00512EFA">
                                  <w:pPr>
                                    <w:pStyle w:val="Prrafodelista"/>
                                    <w:numPr>
                                      <w:ilvl w:val="0"/>
                                      <w:numId w:val="16"/>
                                    </w:numPr>
                                    <w:tabs>
                                      <w:tab w:val="left" w:pos="0"/>
                                    </w:tabs>
                                    <w:autoSpaceDE w:val="0"/>
                                    <w:autoSpaceDN w:val="0"/>
                                    <w:adjustRightInd w:val="0"/>
                                    <w:spacing w:after="0" w:line="240" w:lineRule="auto"/>
                                    <w:ind w:left="382"/>
                                    <w:rPr>
                                      <w:rFonts w:ascii="Tahoma" w:eastAsiaTheme="minorHAnsi" w:hAnsi="Tahoma" w:cs="Tahoma"/>
                                      <w:sz w:val="20"/>
                                      <w:lang w:val="es-GT"/>
                                    </w:rPr>
                                  </w:pPr>
                                  <w:r w:rsidRPr="00512EFA">
                                    <w:rPr>
                                      <w:rFonts w:ascii="Tahoma" w:eastAsiaTheme="minorHAnsi" w:hAnsi="Tahoma" w:cs="Tahoma"/>
                                      <w:sz w:val="20"/>
                                      <w:lang w:val="es-GT"/>
                                    </w:rPr>
                                    <w:t>Ordenado y disciplinado</w:t>
                                  </w:r>
                                </w:p>
                                <w:p w14:paraId="7541223D" w14:textId="77777777" w:rsidR="00A33B8E" w:rsidRPr="00512EFA" w:rsidRDefault="00A33B8E" w:rsidP="00512EFA">
                                  <w:pPr>
                                    <w:pStyle w:val="Prrafodelista"/>
                                    <w:numPr>
                                      <w:ilvl w:val="0"/>
                                      <w:numId w:val="16"/>
                                    </w:numPr>
                                    <w:spacing w:after="0" w:line="240" w:lineRule="auto"/>
                                    <w:ind w:left="382"/>
                                    <w:jc w:val="both"/>
                                    <w:rPr>
                                      <w:rFonts w:ascii="Tahoma" w:hAnsi="Tahoma" w:cs="Tahoma"/>
                                      <w:sz w:val="20"/>
                                      <w:lang w:val="es-GT"/>
                                    </w:rPr>
                                  </w:pPr>
                                  <w:r w:rsidRPr="00512EFA">
                                    <w:rPr>
                                      <w:rFonts w:ascii="Tahoma" w:hAnsi="Tahoma" w:cs="Tahoma"/>
                                      <w:sz w:val="20"/>
                                      <w:lang w:val="es-GT"/>
                                    </w:rPr>
                                    <w:t>Compromiso con la organización</w:t>
                                  </w:r>
                                </w:p>
                                <w:p w14:paraId="5ECB6B2E" w14:textId="77777777" w:rsidR="00A33B8E" w:rsidRPr="00512EFA" w:rsidRDefault="00A33B8E" w:rsidP="00512EFA">
                                  <w:pPr>
                                    <w:pStyle w:val="Prrafodelista"/>
                                    <w:numPr>
                                      <w:ilvl w:val="0"/>
                                      <w:numId w:val="16"/>
                                    </w:numPr>
                                    <w:spacing w:after="0" w:line="240" w:lineRule="auto"/>
                                    <w:ind w:left="382"/>
                                    <w:jc w:val="both"/>
                                    <w:rPr>
                                      <w:rFonts w:ascii="Tahoma" w:hAnsi="Tahoma" w:cs="Tahoma"/>
                                      <w:sz w:val="20"/>
                                      <w:lang w:val="es-GT"/>
                                    </w:rPr>
                                  </w:pPr>
                                  <w:r w:rsidRPr="00512EFA">
                                    <w:rPr>
                                      <w:rFonts w:ascii="Tahoma" w:hAnsi="Tahoma" w:cs="Tahoma"/>
                                      <w:sz w:val="20"/>
                                      <w:lang w:val="es-GT"/>
                                    </w:rPr>
                                    <w:t>Habilidad para la adaptación de nuevas tecnologías y métodos que se apliquen a la organización</w:t>
                                  </w:r>
                                </w:p>
                                <w:p w14:paraId="3CDBA8A4" w14:textId="77777777" w:rsidR="00A33B8E" w:rsidRPr="00512EFA" w:rsidRDefault="00A33B8E" w:rsidP="00512EFA">
                                  <w:pPr>
                                    <w:pStyle w:val="Prrafodelista"/>
                                    <w:numPr>
                                      <w:ilvl w:val="0"/>
                                      <w:numId w:val="16"/>
                                    </w:numPr>
                                    <w:spacing w:after="0" w:line="240" w:lineRule="auto"/>
                                    <w:ind w:left="382"/>
                                    <w:jc w:val="both"/>
                                    <w:rPr>
                                      <w:rFonts w:ascii="Tahoma" w:hAnsi="Tahoma" w:cs="Tahoma"/>
                                      <w:sz w:val="20"/>
                                      <w:lang w:val="es-GT"/>
                                    </w:rPr>
                                  </w:pPr>
                                  <w:r w:rsidRPr="00512EFA">
                                    <w:rPr>
                                      <w:rFonts w:ascii="Tahoma" w:hAnsi="Tahoma" w:cs="Tahoma"/>
                                      <w:sz w:val="20"/>
                                      <w:lang w:val="es-GT"/>
                                    </w:rPr>
                                    <w:t>Puntualidad en el cumplimiento de sus labores</w:t>
                                  </w:r>
                                </w:p>
                                <w:p w14:paraId="51E168C1" w14:textId="77777777" w:rsidR="00A33B8E" w:rsidRPr="00512EFA" w:rsidRDefault="00A33B8E" w:rsidP="00512EFA">
                                  <w:pPr>
                                    <w:pStyle w:val="Prrafodelista"/>
                                    <w:numPr>
                                      <w:ilvl w:val="0"/>
                                      <w:numId w:val="16"/>
                                    </w:numPr>
                                    <w:spacing w:after="0" w:line="240" w:lineRule="auto"/>
                                    <w:ind w:left="382"/>
                                    <w:jc w:val="both"/>
                                    <w:rPr>
                                      <w:rFonts w:ascii="Tahoma" w:hAnsi="Tahoma" w:cs="Tahoma"/>
                                      <w:sz w:val="20"/>
                                      <w:lang w:val="es-GT"/>
                                    </w:rPr>
                                  </w:pPr>
                                  <w:r w:rsidRPr="00512EFA">
                                    <w:rPr>
                                      <w:rFonts w:ascii="Tahoma" w:hAnsi="Tahoma" w:cs="Tahoma"/>
                                      <w:sz w:val="20"/>
                                      <w:lang w:val="es-GT"/>
                                    </w:rPr>
                                    <w:t xml:space="preserve">Aprendizaje continuo </w:t>
                                  </w:r>
                                </w:p>
                                <w:p w14:paraId="55A2EF66" w14:textId="6662AF76" w:rsidR="00A33B8E" w:rsidRPr="0068583A" w:rsidRDefault="00A33B8E">
                                  <w:pPr>
                                    <w:spacing w:after="0" w:line="240" w:lineRule="auto"/>
                                    <w:jc w:val="both"/>
                                    <w:rPr>
                                      <w:lang w:val="es-GT"/>
                                    </w:rPr>
                                  </w:pPr>
                                </w:p>
                              </w:tc>
                            </w:tr>
                            <w:tr w:rsidR="00A33B8E" w:rsidRPr="00F46A41" w14:paraId="6DC8746D" w14:textId="77777777">
                              <w:trPr>
                                <w:trHeight w:val="262"/>
                                <w:jc w:val="center"/>
                              </w:trPr>
                              <w:tc>
                                <w:tcPr>
                                  <w:tcW w:w="3397" w:type="dxa"/>
                                  <w:tcBorders>
                                    <w:top w:val="single" w:sz="8" w:space="0" w:color="4F81BD"/>
                                    <w:left w:val="single" w:sz="8" w:space="0" w:color="4F81BD"/>
                                    <w:bottom w:val="single" w:sz="8" w:space="0" w:color="4F81BD"/>
                                    <w:right w:val="single" w:sz="8" w:space="0" w:color="4F81BD"/>
                                  </w:tcBorders>
                                  <w:shd w:val="clear" w:color="auto" w:fill="auto"/>
                                  <w:tcMar>
                                    <w:left w:w="88" w:type="dxa"/>
                                  </w:tcMar>
                                  <w:vAlign w:val="center"/>
                                </w:tcPr>
                                <w:p w14:paraId="7BC84D5B" w14:textId="77777777" w:rsidR="00A33B8E" w:rsidRDefault="00A33B8E">
                                  <w:pPr>
                                    <w:spacing w:after="0" w:line="240" w:lineRule="auto"/>
                                  </w:pPr>
                                  <w:r>
                                    <w:rPr>
                                      <w:rFonts w:ascii="Tahoma" w:hAnsi="Tahoma" w:cs="Tahoma"/>
                                      <w:b/>
                                      <w:bCs/>
                                      <w:sz w:val="20"/>
                                      <w:szCs w:val="20"/>
                                      <w:lang w:val="es-GT"/>
                                    </w:rPr>
                                    <w:t>Experiencia Laboral:</w:t>
                                  </w:r>
                                </w:p>
                              </w:tc>
                              <w:tc>
                                <w:tcPr>
                                  <w:tcW w:w="6121" w:type="dxa"/>
                                  <w:tcBorders>
                                    <w:top w:val="single" w:sz="8" w:space="0" w:color="4F81BD"/>
                                    <w:left w:val="single" w:sz="8" w:space="0" w:color="4F81BD"/>
                                    <w:bottom w:val="single" w:sz="8" w:space="0" w:color="4F81BD"/>
                                    <w:right w:val="single" w:sz="8" w:space="0" w:color="4F81BD"/>
                                  </w:tcBorders>
                                  <w:shd w:val="clear" w:color="auto" w:fill="auto"/>
                                </w:tcPr>
                                <w:p w14:paraId="4E4CA7A6" w14:textId="2A1E0A51" w:rsidR="00A33B8E" w:rsidRPr="0068583A" w:rsidRDefault="00A33B8E" w:rsidP="00A76E2D">
                                  <w:pPr>
                                    <w:spacing w:after="0" w:line="240" w:lineRule="auto"/>
                                    <w:rPr>
                                      <w:lang w:val="es-GT"/>
                                    </w:rPr>
                                  </w:pPr>
                                  <w:r>
                                    <w:rPr>
                                      <w:rFonts w:ascii="Tahoma" w:hAnsi="Tahoma" w:cs="Tahoma"/>
                                      <w:sz w:val="20"/>
                                      <w:szCs w:val="20"/>
                                      <w:lang w:val="es-ES"/>
                                    </w:rPr>
                                    <w:t>Un año de experiencia laboral en el ámbito de su competencia</w:t>
                                  </w:r>
                                </w:p>
                              </w:tc>
                            </w:tr>
                          </w:tbl>
                          <w:p w14:paraId="3E2773BB" w14:textId="77777777" w:rsidR="00A33B8E" w:rsidRPr="0068583A" w:rsidRDefault="00A33B8E">
                            <w:pPr>
                              <w:pStyle w:val="FrameContents"/>
                              <w:rPr>
                                <w:lang w:val="es-GT"/>
                              </w:rPr>
                            </w:pPr>
                          </w:p>
                        </w:txbxContent>
                      </wps:txbx>
                      <wps:bodyPr wrap="square" lIns="0" tIns="0" rIns="0" bIns="0">
                        <a:noAutofit/>
                      </wps:bodyPr>
                    </wps:wsp>
                  </a:graphicData>
                </a:graphic>
                <wp14:sizeRelH relativeFrom="margin">
                  <wp14:pctWidth>100000</wp14:pctWidth>
                </wp14:sizeRelH>
                <wp14:sizeRelV relativeFrom="margin">
                  <wp14:pctHeight>0</wp14:pctHeight>
                </wp14:sizeRelV>
              </wp:anchor>
            </w:drawing>
          </mc:Choice>
          <mc:Fallback>
            <w:pict>
              <v:rect id="Frame9" o:spid="_x0000_s1026" style="position:absolute;left:0;text-align:left;margin-left:5.45pt;margin-top:7.3pt;width:475.9pt;height:423.75pt;z-index:-503316429;visibility:visible;mso-wrap-style:square;mso-width-percent:1000;mso-height-percent:0;mso-wrap-distance-left:7.05pt;mso-wrap-distance-top:0;mso-wrap-distance-right:7.05pt;mso-wrap-distance-bottom:0;mso-position-horizontal:absolute;mso-position-horizontal-relative:margin;mso-position-vertical:absolute;mso-position-vertical-relative:text;mso-width-percent:100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" filled="f" stroked="f">
                <v:textbox inset="0,0,0,0">
                  <w:txbxContent>
                    <w:tbl>
                      <w:tblPr>
                        <w:tblW w:w="5000" w:type="pct"/>
                        <w:jc w:val="center"/>
                        <w:tblBorders>
                          <w:top w:val="single" w:sz="8" w:space="0" w:color="4F81BD"/>
                          <w:left w:val="single" w:sz="8" w:space="0" w:color="4F81BD"/>
                          <w:right w:val="single" w:sz="8" w:space="0" w:color="4F81BD"/>
                          <w:insideV w:val="single" w:sz="8" w:space="0" w:color="4F81BD"/>
                        </w:tblBorders>
                        <w:tblCellMar>
                          <w:left w:w="88" w:type="dxa"/>
                        </w:tblCellMar>
                        <w:tblLook w:val="04A0" w:firstRow="1" w:lastRow="0" w:firstColumn="1" w:lastColumn="0" w:noHBand="0" w:noVBand="1"/>
                      </w:tblPr>
                      <w:tblGrid>
                        <w:gridCol w:w="3464"/>
                        <w:gridCol w:w="6243"/>
                      </w:tblGrid>
                      <w:tr w:rsidR="00A33B8E" w14:paraId="3B4231B9" w14:textId="77777777">
                        <w:trPr>
                          <w:trHeight w:val="708"/>
                          <w:jc w:val="center"/>
                        </w:trPr>
                        <w:tc>
                          <w:tcPr>
                            <w:tcW w:w="9518" w:type="dxa"/>
                            <w:gridSpan w:val="2"/>
                            <w:tcBorders>
                              <w:top w:val="single" w:sz="8" w:space="0" w:color="4F81BD"/>
                              <w:left w:val="single" w:sz="8" w:space="0" w:color="4F81BD"/>
                              <w:right w:val="single" w:sz="8" w:space="0" w:color="4F81BD"/>
                            </w:tcBorders>
                            <w:shd w:val="clear" w:color="auto" w:fill="4F81BD"/>
                            <w:tcMar>
                              <w:left w:w="88" w:type="dxa"/>
                            </w:tcMar>
                            <w:vAlign w:val="center"/>
                          </w:tcPr>
                          <w:p w14:paraId="5B53DC95" w14:textId="77777777" w:rsidR="00A33B8E" w:rsidRDefault="00A33B8E">
                            <w:pPr>
                              <w:spacing w:after="0" w:line="240" w:lineRule="auto"/>
                              <w:jc w:val="center"/>
                            </w:pPr>
                            <w:r>
                              <w:rPr>
                                <w:rFonts w:ascii="Tahoma" w:hAnsi="Tahoma" w:cs="Tahoma"/>
                                <w:b/>
                                <w:bCs/>
                                <w:color w:val="000000"/>
                                <w:sz w:val="24"/>
                                <w:szCs w:val="24"/>
                                <w:lang w:val="es-GT"/>
                              </w:rPr>
                              <w:t>ANALISTA DEPARTAMENTO DE TESORERÍA</w:t>
                            </w:r>
                          </w:p>
                        </w:tc>
                      </w:tr>
                      <w:tr w:rsidR="00A33B8E" w:rsidRPr="00F46A41" w14:paraId="3FA8CDDF" w14:textId="77777777" w:rsidTr="00DE1A96">
                        <w:trPr>
                          <w:trHeight w:val="818"/>
                          <w:jc w:val="center"/>
                        </w:trPr>
                        <w:tc>
                          <w:tcPr>
                            <w:tcW w:w="3397" w:type="dxa"/>
                            <w:tcBorders>
                              <w:top w:val="single" w:sz="8" w:space="0" w:color="4F81BD"/>
                              <w:left w:val="single" w:sz="8" w:space="0" w:color="4F81BD"/>
                              <w:bottom w:val="single" w:sz="8" w:space="0" w:color="4F81BD"/>
                              <w:right w:val="single" w:sz="8" w:space="0" w:color="4F81BD"/>
                            </w:tcBorders>
                            <w:shd w:val="clear" w:color="auto" w:fill="auto"/>
                            <w:tcMar>
                              <w:left w:w="88" w:type="dxa"/>
                            </w:tcMar>
                            <w:vAlign w:val="center"/>
                          </w:tcPr>
                          <w:p w14:paraId="757A47C4" w14:textId="77777777" w:rsidR="00A33B8E" w:rsidRDefault="00A33B8E">
                            <w:pPr>
                              <w:spacing w:after="0" w:line="240" w:lineRule="auto"/>
                            </w:pPr>
                            <w:r>
                              <w:rPr>
                                <w:rFonts w:ascii="Tahoma" w:hAnsi="Tahoma" w:cs="Tahoma"/>
                                <w:b/>
                                <w:bCs/>
                                <w:sz w:val="20"/>
                                <w:szCs w:val="20"/>
                                <w:lang w:val="es-GT"/>
                              </w:rPr>
                              <w:t>Funciones:</w:t>
                            </w:r>
                          </w:p>
                        </w:tc>
                        <w:tc>
                          <w:tcPr>
                            <w:tcW w:w="6121" w:type="dxa"/>
                            <w:tcBorders>
                              <w:top w:val="single" w:sz="8" w:space="0" w:color="4F81BD"/>
                              <w:left w:val="single" w:sz="8" w:space="0" w:color="4F81BD"/>
                              <w:bottom w:val="single" w:sz="8" w:space="0" w:color="4F81BD"/>
                              <w:right w:val="single" w:sz="8" w:space="0" w:color="4F81BD"/>
                            </w:tcBorders>
                            <w:shd w:val="clear" w:color="auto" w:fill="auto"/>
                            <w:vAlign w:val="center"/>
                          </w:tcPr>
                          <w:p w14:paraId="6F2027EE" w14:textId="77777777" w:rsidR="00A33B8E" w:rsidRPr="0068583A" w:rsidRDefault="00A33B8E">
                            <w:pPr>
                              <w:tabs>
                                <w:tab w:val="left" w:pos="9470"/>
                              </w:tabs>
                              <w:spacing w:after="0" w:line="240" w:lineRule="auto"/>
                              <w:ind w:right="108"/>
                              <w:jc w:val="both"/>
                              <w:rPr>
                                <w:lang w:val="es-GT"/>
                              </w:rPr>
                            </w:pPr>
                            <w:r>
                              <w:rPr>
                                <w:rFonts w:ascii="Tahoma" w:hAnsi="Tahoma" w:cs="Tahoma"/>
                                <w:sz w:val="20"/>
                                <w:szCs w:val="20"/>
                                <w:lang w:val="es-GT"/>
                              </w:rPr>
                              <w:t xml:space="preserve">Aplicación de conocimientos generales y específicos para realizar, desarrollar, controlar y ejecutar los aspectos financieros, en un orden </w:t>
                            </w:r>
                            <w:proofErr w:type="spellStart"/>
                            <w:r>
                              <w:rPr>
                                <w:rFonts w:ascii="Tahoma" w:hAnsi="Tahoma" w:cs="Tahoma"/>
                                <w:sz w:val="20"/>
                                <w:szCs w:val="20"/>
                                <w:lang w:val="es-GT"/>
                              </w:rPr>
                              <w:t>especifico</w:t>
                            </w:r>
                            <w:proofErr w:type="spellEnd"/>
                            <w:r>
                              <w:rPr>
                                <w:rFonts w:ascii="Tahoma" w:hAnsi="Tahoma" w:cs="Tahoma"/>
                                <w:sz w:val="20"/>
                                <w:szCs w:val="20"/>
                                <w:lang w:val="es-GT"/>
                              </w:rPr>
                              <w:t xml:space="preserve"> de acuerdo a las leyes vigentes.</w:t>
                            </w:r>
                          </w:p>
                        </w:tc>
                      </w:tr>
                      <w:tr w:rsidR="00A33B8E" w:rsidRPr="00F46A41" w14:paraId="25CA0CBA" w14:textId="77777777" w:rsidTr="00DE1A96">
                        <w:trPr>
                          <w:trHeight w:val="393"/>
                          <w:jc w:val="center"/>
                        </w:trPr>
                        <w:tc>
                          <w:tcPr>
                            <w:tcW w:w="3397" w:type="dxa"/>
                            <w:tcBorders>
                              <w:left w:val="single" w:sz="8" w:space="0" w:color="4F81BD"/>
                              <w:right w:val="single" w:sz="8" w:space="0" w:color="4F81BD"/>
                            </w:tcBorders>
                            <w:shd w:val="clear" w:color="auto" w:fill="auto"/>
                            <w:tcMar>
                              <w:left w:w="88" w:type="dxa"/>
                            </w:tcMar>
                            <w:vAlign w:val="center"/>
                          </w:tcPr>
                          <w:p w14:paraId="49EEB9F4" w14:textId="77777777" w:rsidR="00A33B8E" w:rsidRDefault="00A33B8E">
                            <w:pPr>
                              <w:spacing w:after="0" w:line="240" w:lineRule="auto"/>
                            </w:pPr>
                            <w:r>
                              <w:rPr>
                                <w:rFonts w:ascii="Tahoma" w:hAnsi="Tahoma" w:cs="Tahoma"/>
                                <w:b/>
                                <w:bCs/>
                                <w:sz w:val="20"/>
                                <w:szCs w:val="20"/>
                                <w:lang w:val="es-GT"/>
                              </w:rPr>
                              <w:t>Requisitos mínimos:</w:t>
                            </w:r>
                          </w:p>
                        </w:tc>
                        <w:tc>
                          <w:tcPr>
                            <w:tcW w:w="6121" w:type="dxa"/>
                            <w:tcBorders>
                              <w:left w:val="single" w:sz="8" w:space="0" w:color="4F81BD"/>
                              <w:right w:val="single" w:sz="8" w:space="0" w:color="4F81BD"/>
                            </w:tcBorders>
                            <w:shd w:val="clear" w:color="auto" w:fill="auto"/>
                          </w:tcPr>
                          <w:p w14:paraId="6660AC97" w14:textId="77777777" w:rsidR="00A33B8E" w:rsidRPr="0068583A" w:rsidRDefault="00A33B8E">
                            <w:pPr>
                              <w:spacing w:after="0" w:line="240" w:lineRule="auto"/>
                              <w:jc w:val="both"/>
                              <w:rPr>
                                <w:lang w:val="es-GT"/>
                              </w:rPr>
                            </w:pPr>
                            <w:r>
                              <w:rPr>
                                <w:rFonts w:ascii="Tahoma" w:hAnsi="Tahoma" w:cs="Tahoma"/>
                                <w:sz w:val="20"/>
                                <w:szCs w:val="20"/>
                                <w:lang w:val="es-GT"/>
                              </w:rPr>
                              <w:t>Título a Nivel Medio, de preferencia Perito Contador</w:t>
                            </w:r>
                          </w:p>
                        </w:tc>
                      </w:tr>
                      <w:tr w:rsidR="00A33B8E" w:rsidRPr="00F46A41" w14:paraId="386FAA81" w14:textId="77777777">
                        <w:trPr>
                          <w:trHeight w:val="668"/>
                          <w:jc w:val="center"/>
                        </w:trPr>
                        <w:tc>
                          <w:tcPr>
                            <w:tcW w:w="3397" w:type="dxa"/>
                            <w:tcBorders>
                              <w:top w:val="single" w:sz="8" w:space="0" w:color="4F81BD"/>
                              <w:left w:val="single" w:sz="8" w:space="0" w:color="4F81BD"/>
                              <w:bottom w:val="single" w:sz="8" w:space="0" w:color="4F81BD"/>
                              <w:right w:val="single" w:sz="8" w:space="0" w:color="4F81BD"/>
                            </w:tcBorders>
                            <w:shd w:val="clear" w:color="auto" w:fill="auto"/>
                            <w:tcMar>
                              <w:left w:w="88" w:type="dxa"/>
                            </w:tcMar>
                            <w:vAlign w:val="center"/>
                          </w:tcPr>
                          <w:p w14:paraId="5356F650" w14:textId="77777777" w:rsidR="00A33B8E" w:rsidRPr="0068583A" w:rsidRDefault="00A33B8E">
                            <w:pPr>
                              <w:spacing w:after="0" w:line="240" w:lineRule="auto"/>
                              <w:rPr>
                                <w:lang w:val="es-GT"/>
                              </w:rPr>
                            </w:pPr>
                            <w:r>
                              <w:rPr>
                                <w:rFonts w:ascii="Tahoma" w:hAnsi="Tahoma" w:cs="Tahoma"/>
                                <w:b/>
                                <w:bCs/>
                                <w:sz w:val="20"/>
                                <w:szCs w:val="20"/>
                                <w:lang w:val="es-GT"/>
                              </w:rPr>
                              <w:t>Competencias Profesionales:</w:t>
                            </w:r>
                          </w:p>
                          <w:p w14:paraId="4A34447C" w14:textId="77777777" w:rsidR="00A33B8E" w:rsidRPr="0068583A" w:rsidRDefault="00A33B8E">
                            <w:pPr>
                              <w:spacing w:after="0" w:line="240" w:lineRule="auto"/>
                              <w:rPr>
                                <w:lang w:val="es-GT"/>
                              </w:rPr>
                            </w:pPr>
                            <w:r>
                              <w:rPr>
                                <w:rFonts w:ascii="Tahoma" w:hAnsi="Tahoma" w:cs="Tahoma"/>
                                <w:b/>
                                <w:bCs/>
                                <w:sz w:val="18"/>
                                <w:szCs w:val="18"/>
                                <w:lang w:val="es-GT"/>
                              </w:rPr>
                              <w:t>Conocimientos, habilidades y destrezas.</w:t>
                            </w:r>
                          </w:p>
                        </w:tc>
                        <w:tc>
                          <w:tcPr>
                            <w:tcW w:w="6121" w:type="dxa"/>
                            <w:tcBorders>
                              <w:top w:val="single" w:sz="8" w:space="0" w:color="4F81BD"/>
                              <w:left w:val="single" w:sz="8" w:space="0" w:color="4F81BD"/>
                              <w:bottom w:val="single" w:sz="8" w:space="0" w:color="4F81BD"/>
                              <w:right w:val="single" w:sz="8" w:space="0" w:color="4F81BD"/>
                            </w:tcBorders>
                            <w:shd w:val="clear" w:color="auto" w:fill="auto"/>
                          </w:tcPr>
                          <w:p w14:paraId="33A8112F" w14:textId="77777777" w:rsidR="00A33B8E" w:rsidRPr="00512EFA" w:rsidRDefault="00A33B8E" w:rsidP="00512EFA">
                            <w:pPr>
                              <w:pStyle w:val="Prrafodelista"/>
                              <w:numPr>
                                <w:ilvl w:val="0"/>
                                <w:numId w:val="15"/>
                              </w:numPr>
                              <w:spacing w:after="0" w:line="240" w:lineRule="auto"/>
                              <w:ind w:left="382"/>
                              <w:jc w:val="both"/>
                              <w:rPr>
                                <w:rFonts w:ascii="Tahoma" w:hAnsi="Tahoma" w:cs="Tahoma"/>
                                <w:sz w:val="20"/>
                                <w:lang w:val="es-GT"/>
                              </w:rPr>
                            </w:pPr>
                            <w:r w:rsidRPr="00512EFA">
                              <w:rPr>
                                <w:rFonts w:ascii="Tahoma" w:hAnsi="Tahoma" w:cs="Tahoma"/>
                                <w:sz w:val="20"/>
                                <w:lang w:val="es-GT"/>
                              </w:rPr>
                              <w:t>Conocimientos profesionales relacionados con el área de trabajo</w:t>
                            </w:r>
                          </w:p>
                          <w:p w14:paraId="51A80E17" w14:textId="77777777" w:rsidR="00A33B8E" w:rsidRPr="00512EFA" w:rsidRDefault="00A33B8E" w:rsidP="00512EFA">
                            <w:pPr>
                              <w:pStyle w:val="Prrafodelista"/>
                              <w:numPr>
                                <w:ilvl w:val="0"/>
                                <w:numId w:val="15"/>
                              </w:numPr>
                              <w:spacing w:after="0" w:line="240" w:lineRule="auto"/>
                              <w:ind w:left="382"/>
                              <w:jc w:val="both"/>
                              <w:rPr>
                                <w:rFonts w:ascii="Tahoma" w:hAnsi="Tahoma" w:cs="Tahoma"/>
                                <w:sz w:val="20"/>
                                <w:lang w:val="es-GT"/>
                              </w:rPr>
                            </w:pPr>
                            <w:r w:rsidRPr="00512EFA">
                              <w:rPr>
                                <w:rFonts w:ascii="Tahoma" w:hAnsi="Tahoma" w:cs="Tahoma"/>
                                <w:sz w:val="20"/>
                                <w:lang w:val="es-GT"/>
                              </w:rPr>
                              <w:t>Manejo de programas de computación y equipo tecnológico</w:t>
                            </w:r>
                          </w:p>
                          <w:p w14:paraId="37317647" w14:textId="77777777" w:rsidR="00A33B8E" w:rsidRPr="00512EFA" w:rsidRDefault="00A33B8E" w:rsidP="00512EFA">
                            <w:pPr>
                              <w:pStyle w:val="Prrafodelista"/>
                              <w:numPr>
                                <w:ilvl w:val="0"/>
                                <w:numId w:val="15"/>
                              </w:numPr>
                              <w:spacing w:after="0" w:line="240" w:lineRule="auto"/>
                              <w:ind w:left="382"/>
                              <w:jc w:val="both"/>
                              <w:rPr>
                                <w:rFonts w:ascii="Tahoma" w:hAnsi="Tahoma" w:cs="Tahoma"/>
                                <w:sz w:val="20"/>
                                <w:lang w:val="es-GT"/>
                              </w:rPr>
                            </w:pPr>
                            <w:r w:rsidRPr="00512EFA">
                              <w:rPr>
                                <w:rFonts w:ascii="Tahoma" w:eastAsiaTheme="minorHAnsi" w:hAnsi="Tahoma" w:cs="Tahoma"/>
                                <w:sz w:val="20"/>
                                <w:lang w:val="es-GT"/>
                              </w:rPr>
                              <w:t>Amplios conocimientos en el área de Sistema de Contabilidad Integrada -</w:t>
                            </w:r>
                            <w:proofErr w:type="spellStart"/>
                            <w:r w:rsidRPr="00512EFA">
                              <w:rPr>
                                <w:rFonts w:ascii="Tahoma" w:eastAsiaTheme="minorHAnsi" w:hAnsi="Tahoma" w:cs="Tahoma"/>
                                <w:sz w:val="20"/>
                                <w:lang w:val="es-GT"/>
                              </w:rPr>
                              <w:t>SICOIN</w:t>
                            </w:r>
                            <w:proofErr w:type="spellEnd"/>
                            <w:r w:rsidRPr="00512EFA">
                              <w:rPr>
                                <w:rFonts w:ascii="Tahoma" w:eastAsiaTheme="minorHAnsi" w:hAnsi="Tahoma" w:cs="Tahoma"/>
                                <w:sz w:val="20"/>
                                <w:lang w:val="es-GT"/>
                              </w:rPr>
                              <w:t xml:space="preserve"> WEB-, Sistema de Gestión -</w:t>
                            </w:r>
                            <w:proofErr w:type="spellStart"/>
                            <w:r w:rsidRPr="00512EFA">
                              <w:rPr>
                                <w:rFonts w:ascii="Tahoma" w:eastAsiaTheme="minorHAnsi" w:hAnsi="Tahoma" w:cs="Tahoma"/>
                                <w:sz w:val="20"/>
                                <w:lang w:val="es-GT"/>
                              </w:rPr>
                              <w:t>SIGES</w:t>
                            </w:r>
                            <w:proofErr w:type="spellEnd"/>
                            <w:r w:rsidRPr="00512EFA">
                              <w:rPr>
                                <w:rFonts w:ascii="Tahoma" w:eastAsiaTheme="minorHAnsi" w:hAnsi="Tahoma" w:cs="Tahoma"/>
                                <w:sz w:val="20"/>
                                <w:lang w:val="es-GT"/>
                              </w:rPr>
                              <w:t>-, y GUATECOMPRAS</w:t>
                            </w:r>
                          </w:p>
                          <w:p w14:paraId="523438B0" w14:textId="501E6AD4" w:rsidR="00A33B8E" w:rsidRPr="0068583A" w:rsidRDefault="00A33B8E" w:rsidP="00512EFA">
                            <w:pPr>
                              <w:pStyle w:val="Prrafodelista"/>
                              <w:numPr>
                                <w:ilvl w:val="0"/>
                                <w:numId w:val="15"/>
                              </w:numPr>
                              <w:spacing w:after="0" w:line="240" w:lineRule="auto"/>
                              <w:ind w:left="382"/>
                              <w:jc w:val="both"/>
                              <w:rPr>
                                <w:lang w:val="es-GT"/>
                              </w:rPr>
                            </w:pPr>
                            <w:r w:rsidRPr="00512EFA">
                              <w:rPr>
                                <w:rFonts w:ascii="Tahoma" w:hAnsi="Tahoma" w:cs="Tahoma"/>
                                <w:sz w:val="20"/>
                                <w:lang w:val="es-GT"/>
                              </w:rPr>
                              <w:t xml:space="preserve">Manejo de programas de computación (Windows, Word, Excel, Internet, Email) </w:t>
                            </w:r>
                          </w:p>
                        </w:tc>
                      </w:tr>
                      <w:tr w:rsidR="00A33B8E" w:rsidRPr="009D058A" w14:paraId="66C702EE" w14:textId="77777777">
                        <w:trPr>
                          <w:trHeight w:val="595"/>
                          <w:jc w:val="center"/>
                        </w:trPr>
                        <w:tc>
                          <w:tcPr>
                            <w:tcW w:w="3397" w:type="dxa"/>
                            <w:tcBorders>
                              <w:left w:val="single" w:sz="8" w:space="0" w:color="4F81BD"/>
                              <w:right w:val="single" w:sz="8" w:space="0" w:color="4F81BD"/>
                            </w:tcBorders>
                            <w:shd w:val="clear" w:color="auto" w:fill="auto"/>
                            <w:tcMar>
                              <w:left w:w="88" w:type="dxa"/>
                            </w:tcMar>
                            <w:vAlign w:val="center"/>
                          </w:tcPr>
                          <w:p w14:paraId="2EECE64A" w14:textId="77777777" w:rsidR="00A33B8E" w:rsidRPr="0068583A" w:rsidRDefault="00A33B8E">
                            <w:pPr>
                              <w:spacing w:after="0" w:line="240" w:lineRule="auto"/>
                              <w:rPr>
                                <w:lang w:val="es-GT"/>
                              </w:rPr>
                            </w:pPr>
                            <w:r>
                              <w:rPr>
                                <w:rFonts w:ascii="Tahoma" w:hAnsi="Tahoma" w:cs="Tahoma"/>
                                <w:b/>
                                <w:bCs/>
                                <w:sz w:val="20"/>
                                <w:szCs w:val="20"/>
                                <w:lang w:val="es-GT"/>
                              </w:rPr>
                              <w:t>Competencias Personales:</w:t>
                            </w:r>
                          </w:p>
                          <w:p w14:paraId="514B6D0A" w14:textId="77777777" w:rsidR="00A33B8E" w:rsidRPr="0068583A" w:rsidRDefault="00A33B8E">
                            <w:pPr>
                              <w:spacing w:after="0" w:line="240" w:lineRule="auto"/>
                              <w:rPr>
                                <w:lang w:val="es-GT"/>
                              </w:rPr>
                            </w:pPr>
                            <w:r>
                              <w:rPr>
                                <w:rFonts w:ascii="Tahoma" w:hAnsi="Tahoma" w:cs="Tahoma"/>
                                <w:b/>
                                <w:bCs/>
                                <w:sz w:val="18"/>
                                <w:szCs w:val="18"/>
                                <w:lang w:val="es-GT"/>
                              </w:rPr>
                              <w:t>Capacidades, comportamientos y recursos.</w:t>
                            </w:r>
                          </w:p>
                        </w:tc>
                        <w:tc>
                          <w:tcPr>
                            <w:tcW w:w="6121" w:type="dxa"/>
                            <w:tcBorders>
                              <w:left w:val="single" w:sz="8" w:space="0" w:color="4F81BD"/>
                              <w:right w:val="single" w:sz="8" w:space="0" w:color="4F81BD"/>
                            </w:tcBorders>
                            <w:shd w:val="clear" w:color="auto" w:fill="auto"/>
                            <w:vAlign w:val="center"/>
                          </w:tcPr>
                          <w:p w14:paraId="72F22BAA" w14:textId="77777777" w:rsidR="00A33B8E" w:rsidRPr="00512EFA" w:rsidRDefault="00A33B8E" w:rsidP="00512EFA">
                            <w:pPr>
                              <w:pStyle w:val="Prrafodelista"/>
                              <w:numPr>
                                <w:ilvl w:val="0"/>
                                <w:numId w:val="17"/>
                              </w:numPr>
                              <w:tabs>
                                <w:tab w:val="left" w:pos="0"/>
                              </w:tabs>
                              <w:autoSpaceDE w:val="0"/>
                              <w:autoSpaceDN w:val="0"/>
                              <w:adjustRightInd w:val="0"/>
                              <w:spacing w:after="0" w:line="240" w:lineRule="auto"/>
                              <w:ind w:left="382"/>
                              <w:rPr>
                                <w:rFonts w:ascii="Tahoma" w:eastAsiaTheme="minorHAnsi" w:hAnsi="Tahoma" w:cs="Tahoma"/>
                                <w:sz w:val="20"/>
                                <w:lang w:val="es-GT"/>
                              </w:rPr>
                            </w:pPr>
                            <w:r w:rsidRPr="00512EFA">
                              <w:rPr>
                                <w:rFonts w:ascii="Tahoma" w:eastAsiaTheme="minorHAnsi" w:hAnsi="Tahoma" w:cs="Tahoma"/>
                                <w:sz w:val="20"/>
                                <w:lang w:val="es-GT"/>
                              </w:rPr>
                              <w:t>Excelentes relaciones humanas</w:t>
                            </w:r>
                          </w:p>
                          <w:p w14:paraId="4F8204E1" w14:textId="77777777" w:rsidR="00A33B8E" w:rsidRPr="00512EFA" w:rsidRDefault="00A33B8E" w:rsidP="00512EFA">
                            <w:pPr>
                              <w:pStyle w:val="Prrafodelista"/>
                              <w:numPr>
                                <w:ilvl w:val="0"/>
                                <w:numId w:val="16"/>
                              </w:numPr>
                              <w:tabs>
                                <w:tab w:val="left" w:pos="0"/>
                              </w:tabs>
                              <w:autoSpaceDE w:val="0"/>
                              <w:autoSpaceDN w:val="0"/>
                              <w:adjustRightInd w:val="0"/>
                              <w:spacing w:after="0" w:line="240" w:lineRule="auto"/>
                              <w:ind w:left="382"/>
                              <w:rPr>
                                <w:rFonts w:ascii="Tahoma" w:eastAsiaTheme="minorHAnsi" w:hAnsi="Tahoma" w:cs="Tahoma"/>
                                <w:sz w:val="20"/>
                                <w:lang w:val="es-GT"/>
                              </w:rPr>
                            </w:pPr>
                            <w:r w:rsidRPr="00512EFA">
                              <w:rPr>
                                <w:rFonts w:ascii="Tahoma" w:eastAsiaTheme="minorHAnsi" w:hAnsi="Tahoma" w:cs="Tahoma"/>
                                <w:sz w:val="20"/>
                                <w:lang w:val="es-GT"/>
                              </w:rPr>
                              <w:t>Orientación al usuario y al ciudadano</w:t>
                            </w:r>
                          </w:p>
                          <w:p w14:paraId="4A0209C6" w14:textId="77777777" w:rsidR="00A33B8E" w:rsidRPr="00512EFA" w:rsidRDefault="00A33B8E" w:rsidP="00512EFA">
                            <w:pPr>
                              <w:pStyle w:val="Prrafodelista"/>
                              <w:numPr>
                                <w:ilvl w:val="0"/>
                                <w:numId w:val="16"/>
                              </w:numPr>
                              <w:tabs>
                                <w:tab w:val="left" w:pos="0"/>
                              </w:tabs>
                              <w:autoSpaceDE w:val="0"/>
                              <w:autoSpaceDN w:val="0"/>
                              <w:adjustRightInd w:val="0"/>
                              <w:spacing w:after="0" w:line="240" w:lineRule="auto"/>
                              <w:ind w:left="382"/>
                              <w:rPr>
                                <w:rFonts w:ascii="Tahoma" w:eastAsiaTheme="minorHAnsi" w:hAnsi="Tahoma" w:cs="Tahoma"/>
                                <w:sz w:val="20"/>
                                <w:lang w:val="es-GT"/>
                              </w:rPr>
                            </w:pPr>
                            <w:r w:rsidRPr="00512EFA">
                              <w:rPr>
                                <w:rFonts w:ascii="Tahoma" w:eastAsiaTheme="minorHAnsi" w:hAnsi="Tahoma" w:cs="Tahoma"/>
                                <w:sz w:val="20"/>
                                <w:lang w:val="es-GT"/>
                              </w:rPr>
                              <w:t>Habilidad para trabajar en equipo</w:t>
                            </w:r>
                          </w:p>
                          <w:p w14:paraId="4B3DC932" w14:textId="77777777" w:rsidR="00A33B8E" w:rsidRPr="00512EFA" w:rsidRDefault="00A33B8E" w:rsidP="00512EFA">
                            <w:pPr>
                              <w:pStyle w:val="Prrafodelista"/>
                              <w:numPr>
                                <w:ilvl w:val="0"/>
                                <w:numId w:val="16"/>
                              </w:numPr>
                              <w:tabs>
                                <w:tab w:val="left" w:pos="0"/>
                              </w:tabs>
                              <w:autoSpaceDE w:val="0"/>
                              <w:autoSpaceDN w:val="0"/>
                              <w:adjustRightInd w:val="0"/>
                              <w:spacing w:after="0" w:line="240" w:lineRule="auto"/>
                              <w:ind w:left="382"/>
                              <w:rPr>
                                <w:rFonts w:ascii="Tahoma" w:eastAsiaTheme="minorHAnsi" w:hAnsi="Tahoma" w:cs="Tahoma"/>
                                <w:sz w:val="20"/>
                                <w:lang w:val="es-GT"/>
                              </w:rPr>
                            </w:pPr>
                            <w:r w:rsidRPr="00512EFA">
                              <w:rPr>
                                <w:rFonts w:ascii="Tahoma" w:eastAsiaTheme="minorHAnsi" w:hAnsi="Tahoma" w:cs="Tahoma"/>
                                <w:sz w:val="20"/>
                                <w:lang w:val="es-GT"/>
                              </w:rPr>
                              <w:t>Capacidad de análisis</w:t>
                            </w:r>
                          </w:p>
                          <w:p w14:paraId="1C5C5BF5" w14:textId="77777777" w:rsidR="00A33B8E" w:rsidRPr="00512EFA" w:rsidRDefault="00A33B8E" w:rsidP="00512EFA">
                            <w:pPr>
                              <w:pStyle w:val="Prrafodelista"/>
                              <w:numPr>
                                <w:ilvl w:val="0"/>
                                <w:numId w:val="16"/>
                              </w:numPr>
                              <w:tabs>
                                <w:tab w:val="left" w:pos="0"/>
                              </w:tabs>
                              <w:autoSpaceDE w:val="0"/>
                              <w:autoSpaceDN w:val="0"/>
                              <w:adjustRightInd w:val="0"/>
                              <w:spacing w:after="0" w:line="240" w:lineRule="auto"/>
                              <w:ind w:left="382"/>
                              <w:rPr>
                                <w:rFonts w:ascii="Tahoma" w:eastAsiaTheme="minorHAnsi" w:hAnsi="Tahoma" w:cs="Tahoma"/>
                                <w:sz w:val="20"/>
                                <w:lang w:val="es-GT"/>
                              </w:rPr>
                            </w:pPr>
                            <w:r w:rsidRPr="00512EFA">
                              <w:rPr>
                                <w:rFonts w:ascii="Tahoma" w:eastAsiaTheme="minorHAnsi" w:hAnsi="Tahoma" w:cs="Tahoma"/>
                                <w:sz w:val="20"/>
                                <w:lang w:val="es-GT"/>
                              </w:rPr>
                              <w:t>Confiabilidad</w:t>
                            </w:r>
                          </w:p>
                          <w:p w14:paraId="1E4082D9" w14:textId="77777777" w:rsidR="00A33B8E" w:rsidRPr="00512EFA" w:rsidRDefault="00A33B8E" w:rsidP="00512EFA">
                            <w:pPr>
                              <w:pStyle w:val="Prrafodelista"/>
                              <w:numPr>
                                <w:ilvl w:val="0"/>
                                <w:numId w:val="16"/>
                              </w:numPr>
                              <w:tabs>
                                <w:tab w:val="left" w:pos="0"/>
                              </w:tabs>
                              <w:autoSpaceDE w:val="0"/>
                              <w:autoSpaceDN w:val="0"/>
                              <w:adjustRightInd w:val="0"/>
                              <w:spacing w:after="0" w:line="240" w:lineRule="auto"/>
                              <w:ind w:left="382"/>
                              <w:rPr>
                                <w:rFonts w:ascii="Tahoma" w:eastAsiaTheme="minorHAnsi" w:hAnsi="Tahoma" w:cs="Tahoma"/>
                                <w:sz w:val="20"/>
                                <w:lang w:val="es-GT"/>
                              </w:rPr>
                            </w:pPr>
                            <w:r w:rsidRPr="00512EFA">
                              <w:rPr>
                                <w:rFonts w:ascii="Tahoma" w:eastAsiaTheme="minorHAnsi" w:hAnsi="Tahoma" w:cs="Tahoma"/>
                                <w:sz w:val="20"/>
                                <w:lang w:val="es-GT"/>
                              </w:rPr>
                              <w:t>Diligencia</w:t>
                            </w:r>
                          </w:p>
                          <w:p w14:paraId="2BE88531" w14:textId="77777777" w:rsidR="00A33B8E" w:rsidRPr="00512EFA" w:rsidRDefault="00A33B8E" w:rsidP="00512EFA">
                            <w:pPr>
                              <w:pStyle w:val="Prrafodelista"/>
                              <w:numPr>
                                <w:ilvl w:val="0"/>
                                <w:numId w:val="16"/>
                              </w:numPr>
                              <w:tabs>
                                <w:tab w:val="left" w:pos="0"/>
                              </w:tabs>
                              <w:autoSpaceDE w:val="0"/>
                              <w:autoSpaceDN w:val="0"/>
                              <w:adjustRightInd w:val="0"/>
                              <w:spacing w:after="0" w:line="240" w:lineRule="auto"/>
                              <w:ind w:left="382"/>
                              <w:rPr>
                                <w:rFonts w:ascii="Tahoma" w:eastAsiaTheme="minorHAnsi" w:hAnsi="Tahoma" w:cs="Tahoma"/>
                                <w:sz w:val="20"/>
                                <w:lang w:val="es-GT"/>
                              </w:rPr>
                            </w:pPr>
                            <w:r w:rsidRPr="00512EFA">
                              <w:rPr>
                                <w:rFonts w:ascii="Tahoma" w:eastAsiaTheme="minorHAnsi" w:hAnsi="Tahoma" w:cs="Tahoma"/>
                                <w:sz w:val="20"/>
                                <w:lang w:val="es-GT"/>
                              </w:rPr>
                              <w:t>Iniciativa</w:t>
                            </w:r>
                          </w:p>
                          <w:p w14:paraId="124A71C9" w14:textId="77777777" w:rsidR="00A33B8E" w:rsidRPr="00512EFA" w:rsidRDefault="00A33B8E" w:rsidP="00512EFA">
                            <w:pPr>
                              <w:pStyle w:val="Prrafodelista"/>
                              <w:numPr>
                                <w:ilvl w:val="0"/>
                                <w:numId w:val="16"/>
                              </w:numPr>
                              <w:tabs>
                                <w:tab w:val="left" w:pos="0"/>
                              </w:tabs>
                              <w:autoSpaceDE w:val="0"/>
                              <w:autoSpaceDN w:val="0"/>
                              <w:adjustRightInd w:val="0"/>
                              <w:spacing w:after="0" w:line="240" w:lineRule="auto"/>
                              <w:ind w:left="382"/>
                              <w:rPr>
                                <w:rFonts w:ascii="Tahoma" w:eastAsiaTheme="minorHAnsi" w:hAnsi="Tahoma" w:cs="Tahoma"/>
                                <w:sz w:val="20"/>
                                <w:lang w:val="es-GT"/>
                              </w:rPr>
                            </w:pPr>
                            <w:r w:rsidRPr="00512EFA">
                              <w:rPr>
                                <w:rFonts w:ascii="Tahoma" w:eastAsiaTheme="minorHAnsi" w:hAnsi="Tahoma" w:cs="Tahoma"/>
                                <w:sz w:val="20"/>
                                <w:lang w:val="es-GT"/>
                              </w:rPr>
                              <w:t>Discreto, honesto, accesible y honrado</w:t>
                            </w:r>
                          </w:p>
                          <w:p w14:paraId="4CFBDC59" w14:textId="77777777" w:rsidR="00A33B8E" w:rsidRPr="00512EFA" w:rsidRDefault="00A33B8E" w:rsidP="00512EFA">
                            <w:pPr>
                              <w:pStyle w:val="Prrafodelista"/>
                              <w:numPr>
                                <w:ilvl w:val="0"/>
                                <w:numId w:val="16"/>
                              </w:numPr>
                              <w:tabs>
                                <w:tab w:val="left" w:pos="0"/>
                              </w:tabs>
                              <w:autoSpaceDE w:val="0"/>
                              <w:autoSpaceDN w:val="0"/>
                              <w:adjustRightInd w:val="0"/>
                              <w:spacing w:after="0" w:line="240" w:lineRule="auto"/>
                              <w:ind w:left="382"/>
                              <w:rPr>
                                <w:rFonts w:ascii="Tahoma" w:eastAsiaTheme="minorHAnsi" w:hAnsi="Tahoma" w:cs="Tahoma"/>
                                <w:sz w:val="20"/>
                                <w:lang w:val="es-GT"/>
                              </w:rPr>
                            </w:pPr>
                            <w:r w:rsidRPr="00512EFA">
                              <w:rPr>
                                <w:rFonts w:ascii="Tahoma" w:eastAsiaTheme="minorHAnsi" w:hAnsi="Tahoma" w:cs="Tahoma"/>
                                <w:sz w:val="20"/>
                                <w:lang w:val="es-GT"/>
                              </w:rPr>
                              <w:t>Ordenado y disciplinado</w:t>
                            </w:r>
                          </w:p>
                          <w:p w14:paraId="7541223D" w14:textId="77777777" w:rsidR="00A33B8E" w:rsidRPr="00512EFA" w:rsidRDefault="00A33B8E" w:rsidP="00512EFA">
                            <w:pPr>
                              <w:pStyle w:val="Prrafodelista"/>
                              <w:numPr>
                                <w:ilvl w:val="0"/>
                                <w:numId w:val="16"/>
                              </w:numPr>
                              <w:spacing w:after="0" w:line="240" w:lineRule="auto"/>
                              <w:ind w:left="382"/>
                              <w:jc w:val="both"/>
                              <w:rPr>
                                <w:rFonts w:ascii="Tahoma" w:hAnsi="Tahoma" w:cs="Tahoma"/>
                                <w:sz w:val="20"/>
                                <w:lang w:val="es-GT"/>
                              </w:rPr>
                            </w:pPr>
                            <w:r w:rsidRPr="00512EFA">
                              <w:rPr>
                                <w:rFonts w:ascii="Tahoma" w:hAnsi="Tahoma" w:cs="Tahoma"/>
                                <w:sz w:val="20"/>
                                <w:lang w:val="es-GT"/>
                              </w:rPr>
                              <w:t>Compromiso con la organización</w:t>
                            </w:r>
                          </w:p>
                          <w:p w14:paraId="5ECB6B2E" w14:textId="77777777" w:rsidR="00A33B8E" w:rsidRPr="00512EFA" w:rsidRDefault="00A33B8E" w:rsidP="00512EFA">
                            <w:pPr>
                              <w:pStyle w:val="Prrafodelista"/>
                              <w:numPr>
                                <w:ilvl w:val="0"/>
                                <w:numId w:val="16"/>
                              </w:numPr>
                              <w:spacing w:after="0" w:line="240" w:lineRule="auto"/>
                              <w:ind w:left="382"/>
                              <w:jc w:val="both"/>
                              <w:rPr>
                                <w:rFonts w:ascii="Tahoma" w:hAnsi="Tahoma" w:cs="Tahoma"/>
                                <w:sz w:val="20"/>
                                <w:lang w:val="es-GT"/>
                              </w:rPr>
                            </w:pPr>
                            <w:r w:rsidRPr="00512EFA">
                              <w:rPr>
                                <w:rFonts w:ascii="Tahoma" w:hAnsi="Tahoma" w:cs="Tahoma"/>
                                <w:sz w:val="20"/>
                                <w:lang w:val="es-GT"/>
                              </w:rPr>
                              <w:t>Habilidad para la adaptación de nuevas tecnologías y métodos que se apliquen a la organización</w:t>
                            </w:r>
                          </w:p>
                          <w:p w14:paraId="3CDBA8A4" w14:textId="77777777" w:rsidR="00A33B8E" w:rsidRPr="00512EFA" w:rsidRDefault="00A33B8E" w:rsidP="00512EFA">
                            <w:pPr>
                              <w:pStyle w:val="Prrafodelista"/>
                              <w:numPr>
                                <w:ilvl w:val="0"/>
                                <w:numId w:val="16"/>
                              </w:numPr>
                              <w:spacing w:after="0" w:line="240" w:lineRule="auto"/>
                              <w:ind w:left="382"/>
                              <w:jc w:val="both"/>
                              <w:rPr>
                                <w:rFonts w:ascii="Tahoma" w:hAnsi="Tahoma" w:cs="Tahoma"/>
                                <w:sz w:val="20"/>
                                <w:lang w:val="es-GT"/>
                              </w:rPr>
                            </w:pPr>
                            <w:r w:rsidRPr="00512EFA">
                              <w:rPr>
                                <w:rFonts w:ascii="Tahoma" w:hAnsi="Tahoma" w:cs="Tahoma"/>
                                <w:sz w:val="20"/>
                                <w:lang w:val="es-GT"/>
                              </w:rPr>
                              <w:t>Puntualidad en el cumplimiento de sus labores</w:t>
                            </w:r>
                          </w:p>
                          <w:p w14:paraId="51E168C1" w14:textId="77777777" w:rsidR="00A33B8E" w:rsidRPr="00512EFA" w:rsidRDefault="00A33B8E" w:rsidP="00512EFA">
                            <w:pPr>
                              <w:pStyle w:val="Prrafodelista"/>
                              <w:numPr>
                                <w:ilvl w:val="0"/>
                                <w:numId w:val="16"/>
                              </w:numPr>
                              <w:spacing w:after="0" w:line="240" w:lineRule="auto"/>
                              <w:ind w:left="382"/>
                              <w:jc w:val="both"/>
                              <w:rPr>
                                <w:rFonts w:ascii="Tahoma" w:hAnsi="Tahoma" w:cs="Tahoma"/>
                                <w:sz w:val="20"/>
                                <w:lang w:val="es-GT"/>
                              </w:rPr>
                            </w:pPr>
                            <w:r w:rsidRPr="00512EFA">
                              <w:rPr>
                                <w:rFonts w:ascii="Tahoma" w:hAnsi="Tahoma" w:cs="Tahoma"/>
                                <w:sz w:val="20"/>
                                <w:lang w:val="es-GT"/>
                              </w:rPr>
                              <w:t xml:space="preserve">Aprendizaje continuo </w:t>
                            </w:r>
                          </w:p>
                          <w:p w14:paraId="55A2EF66" w14:textId="6662AF76" w:rsidR="00A33B8E" w:rsidRPr="0068583A" w:rsidRDefault="00A33B8E">
                            <w:pPr>
                              <w:spacing w:after="0" w:line="240" w:lineRule="auto"/>
                              <w:jc w:val="both"/>
                              <w:rPr>
                                <w:lang w:val="es-GT"/>
                              </w:rPr>
                            </w:pPr>
                          </w:p>
                        </w:tc>
                      </w:tr>
                      <w:tr w:rsidR="00A33B8E" w:rsidRPr="00F46A41" w14:paraId="6DC8746D" w14:textId="77777777">
                        <w:trPr>
                          <w:trHeight w:val="262"/>
                          <w:jc w:val="center"/>
                        </w:trPr>
                        <w:tc>
                          <w:tcPr>
                            <w:tcW w:w="3397" w:type="dxa"/>
                            <w:tcBorders>
                              <w:top w:val="single" w:sz="8" w:space="0" w:color="4F81BD"/>
                              <w:left w:val="single" w:sz="8" w:space="0" w:color="4F81BD"/>
                              <w:bottom w:val="single" w:sz="8" w:space="0" w:color="4F81BD"/>
                              <w:right w:val="single" w:sz="8" w:space="0" w:color="4F81BD"/>
                            </w:tcBorders>
                            <w:shd w:val="clear" w:color="auto" w:fill="auto"/>
                            <w:tcMar>
                              <w:left w:w="88" w:type="dxa"/>
                            </w:tcMar>
                            <w:vAlign w:val="center"/>
                          </w:tcPr>
                          <w:p w14:paraId="7BC84D5B" w14:textId="77777777" w:rsidR="00A33B8E" w:rsidRDefault="00A33B8E">
                            <w:pPr>
                              <w:spacing w:after="0" w:line="240" w:lineRule="auto"/>
                            </w:pPr>
                            <w:r>
                              <w:rPr>
                                <w:rFonts w:ascii="Tahoma" w:hAnsi="Tahoma" w:cs="Tahoma"/>
                                <w:b/>
                                <w:bCs/>
                                <w:sz w:val="20"/>
                                <w:szCs w:val="20"/>
                                <w:lang w:val="es-GT"/>
                              </w:rPr>
                              <w:t>Experiencia Laboral:</w:t>
                            </w:r>
                          </w:p>
                        </w:tc>
                        <w:tc>
                          <w:tcPr>
                            <w:tcW w:w="6121" w:type="dxa"/>
                            <w:tcBorders>
                              <w:top w:val="single" w:sz="8" w:space="0" w:color="4F81BD"/>
                              <w:left w:val="single" w:sz="8" w:space="0" w:color="4F81BD"/>
                              <w:bottom w:val="single" w:sz="8" w:space="0" w:color="4F81BD"/>
                              <w:right w:val="single" w:sz="8" w:space="0" w:color="4F81BD"/>
                            </w:tcBorders>
                            <w:shd w:val="clear" w:color="auto" w:fill="auto"/>
                          </w:tcPr>
                          <w:p w14:paraId="4E4CA7A6" w14:textId="2A1E0A51" w:rsidR="00A33B8E" w:rsidRPr="0068583A" w:rsidRDefault="00A33B8E" w:rsidP="00A76E2D">
                            <w:pPr>
                              <w:spacing w:after="0" w:line="240" w:lineRule="auto"/>
                              <w:rPr>
                                <w:lang w:val="es-GT"/>
                              </w:rPr>
                            </w:pPr>
                            <w:r>
                              <w:rPr>
                                <w:rFonts w:ascii="Tahoma" w:hAnsi="Tahoma" w:cs="Tahoma"/>
                                <w:sz w:val="20"/>
                                <w:szCs w:val="20"/>
                                <w:lang w:val="es-ES"/>
                              </w:rPr>
                              <w:t>Un año de experiencia laboral en el ámbito de su competencia</w:t>
                            </w:r>
                          </w:p>
                        </w:tc>
                      </w:tr>
                    </w:tbl>
                    <w:p w14:paraId="3E2773BB" w14:textId="77777777" w:rsidR="00A33B8E" w:rsidRPr="0068583A" w:rsidRDefault="00A33B8E">
                      <w:pPr>
                        <w:pStyle w:val="FrameContents"/>
                        <w:rPr>
                          <w:lang w:val="es-GT"/>
                        </w:rPr>
                      </w:pPr>
                    </w:p>
                  </w:txbxContent>
                </v:textbox>
                <w10:wrap anchorx="margin"/>
              </v:rect>
            </w:pict>
          </mc:Fallback>
        </mc:AlternateContent>
      </w:r>
    </w:p>
    <w:p w14:paraId="0806E556" w14:textId="72667493" w:rsidR="000B3D82" w:rsidRDefault="000B3D82">
      <w:pPr>
        <w:pStyle w:val="Sinespaciado"/>
        <w:jc w:val="center"/>
        <w:rPr>
          <w:rFonts w:ascii="Tahoma" w:hAnsi="Tahoma" w:cs="Tahoma"/>
          <w:b/>
          <w:sz w:val="24"/>
          <w:szCs w:val="24"/>
        </w:rPr>
      </w:pPr>
    </w:p>
    <w:p w14:paraId="0B98D283" w14:textId="77777777" w:rsidR="000B3D82" w:rsidRDefault="000B3D82">
      <w:pPr>
        <w:pStyle w:val="Sinespaciado"/>
        <w:jc w:val="center"/>
        <w:rPr>
          <w:rFonts w:ascii="Tahoma" w:hAnsi="Tahoma" w:cs="Tahoma"/>
          <w:b/>
          <w:sz w:val="24"/>
          <w:szCs w:val="24"/>
        </w:rPr>
      </w:pPr>
    </w:p>
    <w:p w14:paraId="00D09CE6" w14:textId="77777777" w:rsidR="000B3D82" w:rsidRDefault="000B3D82">
      <w:pPr>
        <w:pStyle w:val="Sinespaciado"/>
        <w:jc w:val="center"/>
        <w:rPr>
          <w:rFonts w:ascii="Tahoma" w:hAnsi="Tahoma" w:cs="Tahoma"/>
          <w:b/>
          <w:sz w:val="24"/>
          <w:szCs w:val="24"/>
        </w:rPr>
      </w:pPr>
    </w:p>
    <w:p w14:paraId="5E1FC499" w14:textId="77777777" w:rsidR="000B3D82" w:rsidRDefault="000B3D82">
      <w:pPr>
        <w:pStyle w:val="Sinespaciado"/>
        <w:jc w:val="center"/>
        <w:rPr>
          <w:rFonts w:ascii="Tahoma" w:hAnsi="Tahoma" w:cs="Tahoma"/>
          <w:b/>
          <w:sz w:val="24"/>
          <w:szCs w:val="24"/>
        </w:rPr>
      </w:pPr>
    </w:p>
    <w:p w14:paraId="03C5FF66" w14:textId="77777777" w:rsidR="000B3D82" w:rsidRDefault="000B3D82">
      <w:pPr>
        <w:pStyle w:val="Sinespaciado"/>
        <w:jc w:val="center"/>
        <w:rPr>
          <w:rFonts w:ascii="Tahoma" w:hAnsi="Tahoma" w:cs="Tahoma"/>
          <w:b/>
          <w:sz w:val="24"/>
          <w:szCs w:val="24"/>
        </w:rPr>
      </w:pPr>
    </w:p>
    <w:p w14:paraId="5DE39484" w14:textId="77777777" w:rsidR="000B3D82" w:rsidRDefault="000B3D82">
      <w:pPr>
        <w:pStyle w:val="Sinespaciado"/>
        <w:jc w:val="center"/>
        <w:rPr>
          <w:rFonts w:ascii="Tahoma" w:hAnsi="Tahoma" w:cs="Tahoma"/>
          <w:b/>
          <w:sz w:val="24"/>
          <w:szCs w:val="24"/>
        </w:rPr>
      </w:pPr>
    </w:p>
    <w:p w14:paraId="6A87815C" w14:textId="77777777" w:rsidR="00512EFA" w:rsidRDefault="00512EFA">
      <w:pPr>
        <w:pStyle w:val="Sinespaciado"/>
        <w:jc w:val="center"/>
        <w:rPr>
          <w:rFonts w:ascii="Tahoma" w:hAnsi="Tahoma" w:cs="Tahoma"/>
          <w:b/>
          <w:sz w:val="24"/>
          <w:szCs w:val="24"/>
        </w:rPr>
      </w:pPr>
    </w:p>
    <w:p w14:paraId="765D68BA" w14:textId="77777777" w:rsidR="000B3D82" w:rsidRDefault="000B3D82">
      <w:pPr>
        <w:pStyle w:val="Sinespaciado"/>
        <w:jc w:val="center"/>
        <w:rPr>
          <w:rFonts w:ascii="Tahoma" w:hAnsi="Tahoma" w:cs="Tahoma"/>
          <w:b/>
          <w:sz w:val="24"/>
          <w:szCs w:val="24"/>
        </w:rPr>
      </w:pPr>
    </w:p>
    <w:p w14:paraId="78878B99" w14:textId="77777777" w:rsidR="000B3D82" w:rsidRDefault="000B3D82">
      <w:pPr>
        <w:pStyle w:val="Sinespaciado"/>
        <w:jc w:val="center"/>
        <w:rPr>
          <w:rFonts w:ascii="Tahoma" w:hAnsi="Tahoma" w:cs="Tahoma"/>
          <w:b/>
          <w:sz w:val="24"/>
          <w:szCs w:val="24"/>
        </w:rPr>
      </w:pPr>
    </w:p>
    <w:p w14:paraId="0303594F" w14:textId="77777777" w:rsidR="000B3D82" w:rsidRDefault="000B3D82">
      <w:pPr>
        <w:pStyle w:val="Sinespaciado"/>
        <w:jc w:val="center"/>
        <w:rPr>
          <w:rFonts w:ascii="Tahoma" w:hAnsi="Tahoma" w:cs="Tahoma"/>
          <w:b/>
          <w:sz w:val="24"/>
          <w:szCs w:val="24"/>
        </w:rPr>
      </w:pPr>
    </w:p>
    <w:p w14:paraId="3285CE64" w14:textId="77777777" w:rsidR="000B3D82" w:rsidRDefault="000B3D82">
      <w:pPr>
        <w:pStyle w:val="Sinespaciado"/>
        <w:jc w:val="center"/>
        <w:rPr>
          <w:rFonts w:ascii="Tahoma" w:hAnsi="Tahoma" w:cs="Tahoma"/>
          <w:b/>
          <w:sz w:val="24"/>
          <w:szCs w:val="24"/>
        </w:rPr>
      </w:pPr>
    </w:p>
    <w:p w14:paraId="524BAFFD" w14:textId="77777777" w:rsidR="000B3D82" w:rsidRDefault="000B3D82">
      <w:pPr>
        <w:pStyle w:val="Sinespaciado"/>
        <w:jc w:val="center"/>
        <w:rPr>
          <w:rFonts w:ascii="Tahoma" w:hAnsi="Tahoma" w:cs="Tahoma"/>
          <w:b/>
          <w:sz w:val="24"/>
          <w:szCs w:val="24"/>
        </w:rPr>
      </w:pPr>
    </w:p>
    <w:p w14:paraId="601EF895" w14:textId="77777777" w:rsidR="00DE1A96" w:rsidRDefault="00DE1A96">
      <w:pPr>
        <w:pStyle w:val="Sinespaciado"/>
        <w:jc w:val="center"/>
        <w:rPr>
          <w:rFonts w:ascii="Tahoma" w:hAnsi="Tahoma" w:cs="Tahoma"/>
          <w:b/>
          <w:sz w:val="24"/>
          <w:szCs w:val="24"/>
        </w:rPr>
      </w:pPr>
    </w:p>
    <w:p w14:paraId="1F33551B" w14:textId="77777777" w:rsidR="00DE1A96" w:rsidRDefault="00DE1A96">
      <w:pPr>
        <w:pStyle w:val="Sinespaciado"/>
        <w:jc w:val="center"/>
        <w:rPr>
          <w:rFonts w:ascii="Tahoma" w:hAnsi="Tahoma" w:cs="Tahoma"/>
          <w:b/>
          <w:sz w:val="24"/>
          <w:szCs w:val="24"/>
        </w:rPr>
      </w:pPr>
    </w:p>
    <w:p w14:paraId="4C68FF7B" w14:textId="77777777" w:rsidR="00512EFA" w:rsidRDefault="00512EFA">
      <w:pPr>
        <w:pStyle w:val="Sinespaciado"/>
        <w:jc w:val="center"/>
        <w:rPr>
          <w:rFonts w:ascii="Tahoma" w:hAnsi="Tahoma" w:cs="Tahoma"/>
          <w:b/>
          <w:sz w:val="24"/>
          <w:szCs w:val="24"/>
        </w:rPr>
      </w:pPr>
    </w:p>
    <w:p w14:paraId="731DFC74" w14:textId="77777777" w:rsidR="00512EFA" w:rsidRDefault="00512EFA">
      <w:pPr>
        <w:pStyle w:val="Sinespaciado"/>
        <w:jc w:val="center"/>
        <w:rPr>
          <w:rFonts w:ascii="Tahoma" w:hAnsi="Tahoma" w:cs="Tahoma"/>
          <w:b/>
          <w:sz w:val="24"/>
          <w:szCs w:val="24"/>
        </w:rPr>
      </w:pPr>
    </w:p>
    <w:p w14:paraId="606AE81F" w14:textId="77777777" w:rsidR="00512EFA" w:rsidRDefault="00512EFA">
      <w:pPr>
        <w:pStyle w:val="Sinespaciado"/>
        <w:jc w:val="center"/>
        <w:rPr>
          <w:rFonts w:ascii="Tahoma" w:hAnsi="Tahoma" w:cs="Tahoma"/>
          <w:b/>
          <w:sz w:val="24"/>
          <w:szCs w:val="24"/>
        </w:rPr>
      </w:pPr>
    </w:p>
    <w:p w14:paraId="0057E261" w14:textId="77777777" w:rsidR="00512EFA" w:rsidRDefault="00512EFA">
      <w:pPr>
        <w:pStyle w:val="Sinespaciado"/>
        <w:jc w:val="center"/>
        <w:rPr>
          <w:rFonts w:ascii="Tahoma" w:hAnsi="Tahoma" w:cs="Tahoma"/>
          <w:b/>
          <w:sz w:val="24"/>
          <w:szCs w:val="24"/>
        </w:rPr>
      </w:pPr>
    </w:p>
    <w:p w14:paraId="4694530B" w14:textId="77777777" w:rsidR="00512EFA" w:rsidRDefault="00512EFA">
      <w:pPr>
        <w:pStyle w:val="Sinespaciado"/>
        <w:jc w:val="center"/>
        <w:rPr>
          <w:rFonts w:ascii="Tahoma" w:hAnsi="Tahoma" w:cs="Tahoma"/>
          <w:b/>
          <w:sz w:val="24"/>
          <w:szCs w:val="24"/>
        </w:rPr>
      </w:pPr>
    </w:p>
    <w:p w14:paraId="4342A27E" w14:textId="77777777" w:rsidR="00512EFA" w:rsidRDefault="00512EFA">
      <w:pPr>
        <w:pStyle w:val="Sinespaciado"/>
        <w:jc w:val="center"/>
        <w:rPr>
          <w:rFonts w:ascii="Tahoma" w:hAnsi="Tahoma" w:cs="Tahoma"/>
          <w:b/>
          <w:sz w:val="24"/>
          <w:szCs w:val="24"/>
        </w:rPr>
      </w:pPr>
    </w:p>
    <w:p w14:paraId="6E60874C" w14:textId="77777777" w:rsidR="00512EFA" w:rsidRDefault="00512EFA">
      <w:pPr>
        <w:pStyle w:val="Sinespaciado"/>
        <w:jc w:val="center"/>
        <w:rPr>
          <w:rFonts w:ascii="Tahoma" w:hAnsi="Tahoma" w:cs="Tahoma"/>
          <w:b/>
          <w:sz w:val="24"/>
          <w:szCs w:val="24"/>
        </w:rPr>
      </w:pPr>
    </w:p>
    <w:p w14:paraId="08337269" w14:textId="77777777" w:rsidR="00512EFA" w:rsidRDefault="00512EFA">
      <w:pPr>
        <w:pStyle w:val="Sinespaciado"/>
        <w:jc w:val="center"/>
        <w:rPr>
          <w:rFonts w:ascii="Tahoma" w:hAnsi="Tahoma" w:cs="Tahoma"/>
          <w:b/>
          <w:sz w:val="24"/>
          <w:szCs w:val="24"/>
        </w:rPr>
      </w:pPr>
    </w:p>
    <w:p w14:paraId="38B8ED1A" w14:textId="77777777" w:rsidR="00512EFA" w:rsidRDefault="00512EFA">
      <w:pPr>
        <w:pStyle w:val="Sinespaciado"/>
        <w:jc w:val="center"/>
        <w:rPr>
          <w:rFonts w:ascii="Tahoma" w:hAnsi="Tahoma" w:cs="Tahoma"/>
          <w:b/>
          <w:sz w:val="24"/>
          <w:szCs w:val="24"/>
        </w:rPr>
      </w:pPr>
    </w:p>
    <w:p w14:paraId="296CD8CF" w14:textId="77777777" w:rsidR="00512EFA" w:rsidRDefault="00512EFA">
      <w:pPr>
        <w:pStyle w:val="Sinespaciado"/>
        <w:jc w:val="center"/>
        <w:rPr>
          <w:rFonts w:ascii="Tahoma" w:hAnsi="Tahoma" w:cs="Tahoma"/>
          <w:b/>
          <w:sz w:val="24"/>
          <w:szCs w:val="24"/>
        </w:rPr>
      </w:pPr>
    </w:p>
    <w:p w14:paraId="4FC65949" w14:textId="77777777" w:rsidR="00512EFA" w:rsidRDefault="00512EFA">
      <w:pPr>
        <w:pStyle w:val="Sinespaciado"/>
        <w:jc w:val="center"/>
        <w:rPr>
          <w:rFonts w:ascii="Tahoma" w:hAnsi="Tahoma" w:cs="Tahoma"/>
          <w:b/>
          <w:sz w:val="24"/>
          <w:szCs w:val="24"/>
        </w:rPr>
      </w:pPr>
    </w:p>
    <w:p w14:paraId="075C286E" w14:textId="77777777" w:rsidR="00512EFA" w:rsidRDefault="00512EFA">
      <w:pPr>
        <w:pStyle w:val="Sinespaciado"/>
        <w:jc w:val="center"/>
        <w:rPr>
          <w:rFonts w:ascii="Tahoma" w:hAnsi="Tahoma" w:cs="Tahoma"/>
          <w:b/>
          <w:sz w:val="24"/>
          <w:szCs w:val="24"/>
        </w:rPr>
      </w:pPr>
    </w:p>
    <w:p w14:paraId="2B5FA115" w14:textId="1A4BC016" w:rsidR="00512EFA" w:rsidRDefault="00A76E2D" w:rsidP="00A76E2D">
      <w:pPr>
        <w:pStyle w:val="Sinespaciado"/>
        <w:tabs>
          <w:tab w:val="left" w:pos="3560"/>
        </w:tabs>
        <w:rPr>
          <w:rFonts w:ascii="Tahoma" w:hAnsi="Tahoma" w:cs="Tahoma"/>
          <w:b/>
          <w:sz w:val="24"/>
          <w:szCs w:val="24"/>
        </w:rPr>
      </w:pPr>
      <w:r>
        <w:rPr>
          <w:rFonts w:ascii="Tahoma" w:hAnsi="Tahoma" w:cs="Tahoma"/>
          <w:b/>
          <w:sz w:val="24"/>
          <w:szCs w:val="24"/>
        </w:rPr>
        <w:tab/>
      </w:r>
    </w:p>
    <w:p w14:paraId="0EB37846" w14:textId="77777777" w:rsidR="00512EFA" w:rsidRDefault="00512EFA">
      <w:pPr>
        <w:pStyle w:val="Sinespaciado"/>
        <w:jc w:val="center"/>
        <w:rPr>
          <w:rFonts w:ascii="Tahoma" w:hAnsi="Tahoma" w:cs="Tahoma"/>
          <w:b/>
          <w:sz w:val="24"/>
          <w:szCs w:val="24"/>
        </w:rPr>
      </w:pPr>
    </w:p>
    <w:p w14:paraId="1619E083" w14:textId="77777777" w:rsidR="00512EFA" w:rsidRDefault="00512EFA">
      <w:pPr>
        <w:pStyle w:val="Sinespaciado"/>
        <w:jc w:val="center"/>
        <w:rPr>
          <w:rFonts w:ascii="Tahoma" w:hAnsi="Tahoma" w:cs="Tahoma"/>
          <w:b/>
          <w:sz w:val="24"/>
          <w:szCs w:val="24"/>
        </w:rPr>
      </w:pPr>
    </w:p>
    <w:p w14:paraId="79C6B536" w14:textId="77777777" w:rsidR="00512EFA" w:rsidRDefault="00512EFA">
      <w:pPr>
        <w:pStyle w:val="Sinespaciado"/>
        <w:jc w:val="center"/>
        <w:rPr>
          <w:rFonts w:ascii="Tahoma" w:hAnsi="Tahoma" w:cs="Tahoma"/>
          <w:b/>
          <w:sz w:val="24"/>
          <w:szCs w:val="24"/>
        </w:rPr>
      </w:pPr>
    </w:p>
    <w:p w14:paraId="5722DE96" w14:textId="77777777" w:rsidR="00512EFA" w:rsidRDefault="00512EFA">
      <w:pPr>
        <w:pStyle w:val="Sinespaciado"/>
        <w:jc w:val="center"/>
        <w:rPr>
          <w:rFonts w:ascii="Tahoma" w:hAnsi="Tahoma" w:cs="Tahoma"/>
          <w:b/>
          <w:sz w:val="24"/>
          <w:szCs w:val="24"/>
        </w:rPr>
      </w:pPr>
    </w:p>
    <w:p w14:paraId="6FC21800" w14:textId="77777777" w:rsidR="00512EFA" w:rsidRDefault="00512EFA">
      <w:pPr>
        <w:pStyle w:val="Sinespaciado"/>
        <w:jc w:val="center"/>
        <w:rPr>
          <w:rFonts w:ascii="Tahoma" w:hAnsi="Tahoma" w:cs="Tahoma"/>
          <w:b/>
          <w:sz w:val="24"/>
          <w:szCs w:val="24"/>
        </w:rPr>
      </w:pPr>
    </w:p>
    <w:p w14:paraId="041FAD57" w14:textId="77777777" w:rsidR="00512EFA" w:rsidRDefault="00512EFA">
      <w:pPr>
        <w:pStyle w:val="Sinespaciado"/>
        <w:jc w:val="center"/>
        <w:rPr>
          <w:rFonts w:ascii="Tahoma" w:hAnsi="Tahoma" w:cs="Tahoma"/>
          <w:b/>
          <w:sz w:val="24"/>
          <w:szCs w:val="24"/>
        </w:rPr>
      </w:pPr>
    </w:p>
    <w:p w14:paraId="4E49A777" w14:textId="77777777" w:rsidR="00512EFA" w:rsidRDefault="00512EFA">
      <w:pPr>
        <w:pStyle w:val="Sinespaciado"/>
        <w:jc w:val="center"/>
        <w:rPr>
          <w:rFonts w:ascii="Tahoma" w:hAnsi="Tahoma" w:cs="Tahoma"/>
          <w:b/>
          <w:sz w:val="24"/>
          <w:szCs w:val="24"/>
        </w:rPr>
      </w:pPr>
    </w:p>
    <w:p w14:paraId="7AAA574B" w14:textId="77777777" w:rsidR="00512EFA" w:rsidRDefault="00512EFA">
      <w:pPr>
        <w:pStyle w:val="Sinespaciado"/>
        <w:jc w:val="center"/>
        <w:rPr>
          <w:rFonts w:ascii="Tahoma" w:hAnsi="Tahoma" w:cs="Tahoma"/>
          <w:b/>
          <w:sz w:val="24"/>
          <w:szCs w:val="24"/>
        </w:rPr>
      </w:pPr>
    </w:p>
    <w:p w14:paraId="73E3DAFE" w14:textId="77777777" w:rsidR="00512EFA" w:rsidRDefault="00512EFA">
      <w:pPr>
        <w:pStyle w:val="Sinespaciado"/>
        <w:jc w:val="center"/>
        <w:rPr>
          <w:rFonts w:ascii="Tahoma" w:hAnsi="Tahoma" w:cs="Tahoma"/>
          <w:b/>
          <w:sz w:val="24"/>
          <w:szCs w:val="24"/>
        </w:rPr>
      </w:pPr>
    </w:p>
    <w:p w14:paraId="07554121" w14:textId="77777777" w:rsidR="00512EFA" w:rsidRDefault="00512EFA">
      <w:pPr>
        <w:pStyle w:val="Sinespaciado"/>
        <w:jc w:val="center"/>
        <w:rPr>
          <w:rFonts w:ascii="Tahoma" w:hAnsi="Tahoma" w:cs="Tahoma"/>
          <w:b/>
          <w:sz w:val="24"/>
          <w:szCs w:val="24"/>
        </w:rPr>
      </w:pPr>
    </w:p>
    <w:p w14:paraId="3CAB6FB3" w14:textId="77777777" w:rsidR="000B3D82" w:rsidRDefault="000B3D82">
      <w:pPr>
        <w:pStyle w:val="Sinespaciado"/>
        <w:jc w:val="center"/>
        <w:rPr>
          <w:rFonts w:ascii="Tahoma" w:hAnsi="Tahoma" w:cs="Tahoma"/>
          <w:b/>
          <w:sz w:val="24"/>
          <w:szCs w:val="24"/>
        </w:rPr>
      </w:pPr>
    </w:p>
    <w:p w14:paraId="68A96466" w14:textId="313C5BBC" w:rsidR="00930F59" w:rsidRPr="00D37767" w:rsidRDefault="00B3573B" w:rsidP="00786078">
      <w:pPr>
        <w:pStyle w:val="SUBTITULO1-GUIA-0"/>
        <w:numPr>
          <w:ilvl w:val="1"/>
          <w:numId w:val="2"/>
        </w:numPr>
        <w:ind w:left="709" w:hanging="709"/>
        <w:rPr>
          <w:lang w:val="es-GT"/>
        </w:rPr>
      </w:pPr>
      <w:bookmarkStart w:id="34" w:name="_Toc536443914"/>
      <w:r w:rsidRPr="00D37767">
        <w:rPr>
          <w:lang w:val="es-GT"/>
        </w:rPr>
        <w:t>Secretaria</w:t>
      </w:r>
      <w:r w:rsidR="00DB7D7B" w:rsidRPr="00D37767">
        <w:rPr>
          <w:lang w:val="es-GT"/>
        </w:rPr>
        <w:t xml:space="preserve"> </w:t>
      </w:r>
      <w:r w:rsidR="00A86ABA" w:rsidRPr="00D37767">
        <w:rPr>
          <w:lang w:val="es-GT"/>
        </w:rPr>
        <w:t xml:space="preserve">del Departamento </w:t>
      </w:r>
      <w:r w:rsidR="00930F59" w:rsidRPr="00D37767">
        <w:rPr>
          <w:lang w:val="es-GT"/>
        </w:rPr>
        <w:t>de Tesorería</w:t>
      </w:r>
    </w:p>
    <w:tbl>
      <w:tblPr>
        <w:tblW w:w="4873" w:type="pct"/>
        <w:tblInd w:w="245" w:type="dxa"/>
        <w:tblBorders>
          <w:top w:val="single" w:sz="4" w:space="0" w:color="00000A"/>
          <w:left w:val="single" w:sz="4" w:space="0" w:color="00000A"/>
          <w:bottom w:val="single" w:sz="4" w:space="0" w:color="00000A"/>
          <w:right w:val="single" w:sz="4" w:space="0" w:color="00000A"/>
          <w:insideH w:val="single" w:sz="4" w:space="0" w:color="00000A"/>
          <w:insideV w:val="single" w:sz="4" w:space="0" w:color="00000A"/>
        </w:tblBorders>
        <w:tblCellMar>
          <w:left w:w="103" w:type="dxa"/>
        </w:tblCellMar>
        <w:tblLook w:val="04A0" w:firstRow="1" w:lastRow="0" w:firstColumn="1" w:lastColumn="0" w:noHBand="0" w:noVBand="1"/>
      </w:tblPr>
      <w:tblGrid>
        <w:gridCol w:w="567"/>
        <w:gridCol w:w="2436"/>
        <w:gridCol w:w="491"/>
        <w:gridCol w:w="161"/>
        <w:gridCol w:w="2255"/>
        <w:gridCol w:w="1413"/>
        <w:gridCol w:w="2159"/>
      </w:tblGrid>
      <w:tr w:rsidR="00930F59" w14:paraId="03AE2C15" w14:textId="77777777" w:rsidTr="004F71B0">
        <w:trPr>
          <w:trHeight w:val="57"/>
        </w:trPr>
        <w:tc>
          <w:tcPr>
            <w:tcW w:w="3003" w:type="dxa"/>
            <w:gridSpan w:val="2"/>
            <w:tcBorders>
              <w:top w:val="single" w:sz="4" w:space="0" w:color="00000A"/>
              <w:left w:val="single" w:sz="4" w:space="0" w:color="00000A"/>
              <w:bottom w:val="single" w:sz="4" w:space="0" w:color="00000A"/>
              <w:right w:val="single" w:sz="4" w:space="0" w:color="00000A"/>
            </w:tcBorders>
            <w:shd w:val="clear" w:color="auto" w:fill="C6D9F1" w:themeFill="text2" w:themeFillTint="33"/>
            <w:tcMar>
              <w:left w:w="103" w:type="dxa"/>
            </w:tcMar>
            <w:vAlign w:val="center"/>
          </w:tcPr>
          <w:p w14:paraId="47F69B98" w14:textId="77777777" w:rsidR="00930F59" w:rsidRDefault="00930F59" w:rsidP="004F71B0">
            <w:pPr>
              <w:spacing w:before="60" w:after="60" w:line="240" w:lineRule="auto"/>
              <w:jc w:val="center"/>
              <w:rPr>
                <w:rFonts w:ascii="Tahoma" w:hAnsi="Tahoma" w:cs="Tahoma"/>
                <w:b/>
                <w:lang w:val="es-GT"/>
              </w:rPr>
            </w:pPr>
            <w:r>
              <w:rPr>
                <w:rFonts w:ascii="Tahoma" w:hAnsi="Tahoma" w:cs="Tahoma"/>
                <w:b/>
                <w:lang w:val="es-GT"/>
              </w:rPr>
              <w:t>Actualización No.</w:t>
            </w:r>
          </w:p>
        </w:tc>
        <w:tc>
          <w:tcPr>
            <w:tcW w:w="2907" w:type="dxa"/>
            <w:gridSpan w:val="3"/>
            <w:tcBorders>
              <w:top w:val="single" w:sz="4" w:space="0" w:color="00000A"/>
              <w:left w:val="single" w:sz="4" w:space="0" w:color="00000A"/>
              <w:bottom w:val="single" w:sz="4" w:space="0" w:color="00000A"/>
              <w:right w:val="single" w:sz="4" w:space="0" w:color="00000A"/>
            </w:tcBorders>
            <w:shd w:val="clear" w:color="auto" w:fill="auto"/>
            <w:tcMar>
              <w:left w:w="103" w:type="dxa"/>
            </w:tcMar>
            <w:vAlign w:val="center"/>
          </w:tcPr>
          <w:p w14:paraId="5ABBF30E" w14:textId="77777777" w:rsidR="00930F59" w:rsidRDefault="00930F59" w:rsidP="004F71B0">
            <w:pPr>
              <w:spacing w:before="60" w:after="60" w:line="240" w:lineRule="auto"/>
              <w:jc w:val="center"/>
              <w:rPr>
                <w:rFonts w:ascii="Tahoma" w:hAnsi="Tahoma" w:cs="Tahoma"/>
                <w:b/>
                <w:lang w:val="es-GT"/>
              </w:rPr>
            </w:pPr>
            <w:r>
              <w:rPr>
                <w:rFonts w:ascii="Tahoma" w:hAnsi="Tahoma" w:cs="Tahoma"/>
                <w:b/>
                <w:lang w:val="es-GT"/>
              </w:rPr>
              <w:t>001</w:t>
            </w:r>
          </w:p>
        </w:tc>
        <w:tc>
          <w:tcPr>
            <w:tcW w:w="1413" w:type="dxa"/>
            <w:tcBorders>
              <w:top w:val="single" w:sz="4" w:space="0" w:color="00000A"/>
              <w:left w:val="single" w:sz="4" w:space="0" w:color="00000A"/>
              <w:bottom w:val="single" w:sz="4" w:space="0" w:color="00000A"/>
              <w:right w:val="single" w:sz="4" w:space="0" w:color="00000A"/>
            </w:tcBorders>
            <w:shd w:val="clear" w:color="auto" w:fill="C6D9F1" w:themeFill="text2" w:themeFillTint="33"/>
            <w:tcMar>
              <w:left w:w="103" w:type="dxa"/>
            </w:tcMar>
            <w:vAlign w:val="center"/>
          </w:tcPr>
          <w:p w14:paraId="77683BF2" w14:textId="77777777" w:rsidR="00930F59" w:rsidRDefault="00930F59" w:rsidP="004F71B0">
            <w:pPr>
              <w:spacing w:before="60" w:after="60" w:line="240" w:lineRule="auto"/>
              <w:jc w:val="center"/>
              <w:rPr>
                <w:rFonts w:ascii="Tahoma" w:hAnsi="Tahoma" w:cs="Tahoma"/>
                <w:b/>
                <w:lang w:val="es-GT"/>
              </w:rPr>
            </w:pPr>
            <w:r>
              <w:rPr>
                <w:rFonts w:ascii="Tahoma" w:hAnsi="Tahoma" w:cs="Tahoma"/>
                <w:b/>
                <w:lang w:val="es-GT"/>
              </w:rPr>
              <w:t>Fecha</w:t>
            </w:r>
          </w:p>
        </w:tc>
        <w:tc>
          <w:tcPr>
            <w:tcW w:w="2159" w:type="dxa"/>
            <w:tcBorders>
              <w:top w:val="single" w:sz="4" w:space="0" w:color="00000A"/>
              <w:left w:val="single" w:sz="4" w:space="0" w:color="00000A"/>
              <w:bottom w:val="single" w:sz="4" w:space="0" w:color="00000A"/>
              <w:right w:val="single" w:sz="4" w:space="0" w:color="00000A"/>
            </w:tcBorders>
            <w:shd w:val="clear" w:color="auto" w:fill="auto"/>
            <w:tcMar>
              <w:left w:w="103" w:type="dxa"/>
            </w:tcMar>
            <w:vAlign w:val="center"/>
          </w:tcPr>
          <w:p w14:paraId="74D0A746" w14:textId="287CF4D4" w:rsidR="00930F59" w:rsidRDefault="00DB7D7B" w:rsidP="001045AA">
            <w:pPr>
              <w:spacing w:before="60" w:after="60" w:line="240" w:lineRule="auto"/>
              <w:jc w:val="center"/>
              <w:rPr>
                <w:rFonts w:ascii="Tahoma" w:hAnsi="Tahoma" w:cs="Tahoma"/>
                <w:b/>
                <w:lang w:val="es-GT"/>
              </w:rPr>
            </w:pPr>
            <w:r>
              <w:rPr>
                <w:rFonts w:ascii="Tahoma" w:hAnsi="Tahoma" w:cs="Tahoma"/>
                <w:b/>
                <w:lang w:val="es-GT"/>
              </w:rPr>
              <w:t>J</w:t>
            </w:r>
            <w:r w:rsidR="00E66BE2">
              <w:rPr>
                <w:rFonts w:ascii="Tahoma" w:hAnsi="Tahoma" w:cs="Tahoma"/>
                <w:b/>
                <w:lang w:val="es-GT"/>
              </w:rPr>
              <w:t>ul</w:t>
            </w:r>
            <w:r>
              <w:rPr>
                <w:rFonts w:ascii="Tahoma" w:hAnsi="Tahoma" w:cs="Tahoma"/>
                <w:b/>
                <w:lang w:val="es-GT"/>
              </w:rPr>
              <w:t>io</w:t>
            </w:r>
            <w:r w:rsidR="00930F59">
              <w:rPr>
                <w:rFonts w:ascii="Tahoma" w:hAnsi="Tahoma" w:cs="Tahoma"/>
                <w:b/>
                <w:lang w:val="es-GT"/>
              </w:rPr>
              <w:t xml:space="preserve"> 202</w:t>
            </w:r>
            <w:r w:rsidR="001045AA">
              <w:rPr>
                <w:rFonts w:ascii="Tahoma" w:hAnsi="Tahoma" w:cs="Tahoma"/>
                <w:b/>
                <w:lang w:val="es-GT"/>
              </w:rPr>
              <w:t>1</w:t>
            </w:r>
          </w:p>
        </w:tc>
      </w:tr>
      <w:tr w:rsidR="00930F59" w:rsidRPr="00F46A41" w14:paraId="1919F4EA" w14:textId="77777777" w:rsidTr="004F71B0">
        <w:trPr>
          <w:trHeight w:val="57"/>
        </w:trPr>
        <w:tc>
          <w:tcPr>
            <w:tcW w:w="9482" w:type="dxa"/>
            <w:gridSpan w:val="7"/>
            <w:tcBorders>
              <w:top w:val="single" w:sz="4" w:space="0" w:color="00000A"/>
              <w:left w:val="single" w:sz="4" w:space="0" w:color="00000A"/>
              <w:bottom w:val="single" w:sz="4" w:space="0" w:color="00000A"/>
              <w:right w:val="single" w:sz="4" w:space="0" w:color="00000A"/>
            </w:tcBorders>
            <w:shd w:val="clear" w:color="auto" w:fill="auto"/>
            <w:tcMar>
              <w:left w:w="103" w:type="dxa"/>
            </w:tcMar>
            <w:vAlign w:val="center"/>
          </w:tcPr>
          <w:p w14:paraId="4BDDDAA6" w14:textId="77777777" w:rsidR="00930F59" w:rsidRDefault="00930F59" w:rsidP="004F71B0">
            <w:pPr>
              <w:spacing w:before="100" w:after="100" w:line="240" w:lineRule="auto"/>
              <w:jc w:val="center"/>
              <w:rPr>
                <w:rFonts w:ascii="Tahoma" w:hAnsi="Tahoma" w:cs="Tahoma"/>
                <w:b/>
                <w:sz w:val="24"/>
                <w:szCs w:val="24"/>
                <w:lang w:val="es-GT"/>
              </w:rPr>
            </w:pPr>
            <w:r>
              <w:rPr>
                <w:rFonts w:ascii="Tahoma" w:hAnsi="Tahoma" w:cs="Tahoma"/>
                <w:b/>
                <w:sz w:val="24"/>
                <w:szCs w:val="24"/>
                <w:lang w:val="es-GT"/>
              </w:rPr>
              <w:t>SECRETARÍA DE BIENESTAR SOCIAL DE LA PRESIDENCIA DE LA REPÚBLICA</w:t>
            </w:r>
          </w:p>
        </w:tc>
      </w:tr>
      <w:tr w:rsidR="00930F59" w:rsidRPr="00F46A41" w14:paraId="748B680B" w14:textId="77777777" w:rsidTr="004F71B0">
        <w:trPr>
          <w:trHeight w:val="57"/>
        </w:trPr>
        <w:tc>
          <w:tcPr>
            <w:tcW w:w="3655" w:type="dxa"/>
            <w:gridSpan w:val="4"/>
            <w:tcBorders>
              <w:top w:val="single" w:sz="4" w:space="0" w:color="00000A"/>
              <w:left w:val="single" w:sz="4" w:space="0" w:color="00000A"/>
              <w:bottom w:val="single" w:sz="4" w:space="0" w:color="00000A"/>
              <w:right w:val="single" w:sz="4" w:space="0" w:color="00000A"/>
            </w:tcBorders>
            <w:shd w:val="clear" w:color="auto" w:fill="C6D9F1"/>
            <w:tcMar>
              <w:left w:w="103" w:type="dxa"/>
            </w:tcMar>
            <w:vAlign w:val="center"/>
          </w:tcPr>
          <w:p w14:paraId="13D569FC" w14:textId="77777777" w:rsidR="00930F59" w:rsidRDefault="00930F59" w:rsidP="004F71B0">
            <w:pPr>
              <w:spacing w:after="0"/>
              <w:rPr>
                <w:rFonts w:ascii="Tahoma" w:hAnsi="Tahoma" w:cs="Tahoma"/>
                <w:b/>
                <w:sz w:val="20"/>
                <w:szCs w:val="20"/>
                <w:lang w:val="es-GT"/>
              </w:rPr>
            </w:pPr>
            <w:r>
              <w:rPr>
                <w:rFonts w:ascii="Tahoma" w:hAnsi="Tahoma" w:cs="Tahoma"/>
                <w:b/>
                <w:sz w:val="20"/>
                <w:szCs w:val="20"/>
                <w:lang w:val="es-GT"/>
              </w:rPr>
              <w:t>Nombre funcional del puesto:</w:t>
            </w:r>
          </w:p>
        </w:tc>
        <w:tc>
          <w:tcPr>
            <w:tcW w:w="5827" w:type="dxa"/>
            <w:gridSpan w:val="3"/>
            <w:tcBorders>
              <w:top w:val="single" w:sz="4" w:space="0" w:color="00000A"/>
              <w:left w:val="single" w:sz="4" w:space="0" w:color="00000A"/>
              <w:bottom w:val="single" w:sz="4" w:space="0" w:color="00000A"/>
              <w:right w:val="single" w:sz="4" w:space="0" w:color="00000A"/>
            </w:tcBorders>
            <w:shd w:val="clear" w:color="auto" w:fill="auto"/>
            <w:tcMar>
              <w:left w:w="103" w:type="dxa"/>
            </w:tcMar>
          </w:tcPr>
          <w:p w14:paraId="7D4FAC21" w14:textId="7C36CC83" w:rsidR="00930F59" w:rsidRPr="00953480" w:rsidRDefault="00930F59" w:rsidP="000449C6">
            <w:pPr>
              <w:pStyle w:val="Default"/>
              <w:rPr>
                <w:rFonts w:ascii="Tahoma" w:eastAsia="Times New Roman" w:hAnsi="Tahoma" w:cs="Tahoma"/>
                <w:color w:val="00000A"/>
                <w:sz w:val="20"/>
                <w:szCs w:val="20"/>
              </w:rPr>
            </w:pPr>
            <w:r>
              <w:rPr>
                <w:rFonts w:ascii="Tahoma" w:eastAsia="Times New Roman" w:hAnsi="Tahoma" w:cs="Tahoma"/>
                <w:color w:val="00000A"/>
                <w:sz w:val="20"/>
                <w:szCs w:val="20"/>
              </w:rPr>
              <w:t>Secretaria de</w:t>
            </w:r>
            <w:r w:rsidR="000449C6">
              <w:rPr>
                <w:rFonts w:ascii="Tahoma" w:eastAsia="Times New Roman" w:hAnsi="Tahoma" w:cs="Tahoma"/>
                <w:color w:val="00000A"/>
                <w:sz w:val="20"/>
                <w:szCs w:val="20"/>
              </w:rPr>
              <w:t xml:space="preserve">l Departamento de </w:t>
            </w:r>
            <w:r>
              <w:rPr>
                <w:rFonts w:ascii="Tahoma" w:eastAsia="Times New Roman" w:hAnsi="Tahoma" w:cs="Tahoma"/>
                <w:color w:val="00000A"/>
                <w:sz w:val="20"/>
                <w:szCs w:val="20"/>
              </w:rPr>
              <w:t>Tesorer</w:t>
            </w:r>
            <w:r w:rsidR="00DB7D7B">
              <w:rPr>
                <w:rFonts w:ascii="Tahoma" w:eastAsia="Times New Roman" w:hAnsi="Tahoma" w:cs="Tahoma"/>
                <w:color w:val="00000A"/>
                <w:sz w:val="20"/>
                <w:szCs w:val="20"/>
              </w:rPr>
              <w:t>í</w:t>
            </w:r>
            <w:r>
              <w:rPr>
                <w:rFonts w:ascii="Tahoma" w:eastAsia="Times New Roman" w:hAnsi="Tahoma" w:cs="Tahoma"/>
                <w:color w:val="00000A"/>
                <w:sz w:val="20"/>
                <w:szCs w:val="20"/>
              </w:rPr>
              <w:t>a</w:t>
            </w:r>
            <w:r w:rsidRPr="00953480">
              <w:rPr>
                <w:rFonts w:ascii="Tahoma" w:eastAsia="Times New Roman" w:hAnsi="Tahoma" w:cs="Tahoma"/>
                <w:color w:val="00000A"/>
                <w:sz w:val="20"/>
                <w:szCs w:val="20"/>
              </w:rPr>
              <w:t xml:space="preserve"> </w:t>
            </w:r>
          </w:p>
        </w:tc>
      </w:tr>
      <w:tr w:rsidR="00930F59" w:rsidRPr="00F46A41" w14:paraId="093743B2" w14:textId="77777777" w:rsidTr="004F71B0">
        <w:trPr>
          <w:trHeight w:val="57"/>
        </w:trPr>
        <w:tc>
          <w:tcPr>
            <w:tcW w:w="3655" w:type="dxa"/>
            <w:gridSpan w:val="4"/>
            <w:tcBorders>
              <w:top w:val="single" w:sz="4" w:space="0" w:color="00000A"/>
              <w:left w:val="single" w:sz="4" w:space="0" w:color="00000A"/>
              <w:bottom w:val="single" w:sz="4" w:space="0" w:color="00000A"/>
              <w:right w:val="single" w:sz="4" w:space="0" w:color="00000A"/>
            </w:tcBorders>
            <w:shd w:val="clear" w:color="auto" w:fill="C6D9F1"/>
            <w:tcMar>
              <w:left w:w="103" w:type="dxa"/>
            </w:tcMar>
            <w:vAlign w:val="center"/>
          </w:tcPr>
          <w:p w14:paraId="23236A28" w14:textId="77777777" w:rsidR="00930F59" w:rsidRDefault="00930F59" w:rsidP="004F71B0">
            <w:pPr>
              <w:spacing w:after="0"/>
              <w:rPr>
                <w:rFonts w:ascii="Tahoma" w:hAnsi="Tahoma" w:cs="Tahoma"/>
                <w:b/>
                <w:sz w:val="20"/>
                <w:szCs w:val="20"/>
                <w:lang w:val="es-GT"/>
              </w:rPr>
            </w:pPr>
            <w:r>
              <w:rPr>
                <w:rFonts w:ascii="Tahoma" w:hAnsi="Tahoma" w:cs="Tahoma"/>
                <w:b/>
                <w:sz w:val="20"/>
                <w:szCs w:val="20"/>
                <w:lang w:val="es-GT"/>
              </w:rPr>
              <w:t>Jefe Inmediato:</w:t>
            </w:r>
          </w:p>
        </w:tc>
        <w:tc>
          <w:tcPr>
            <w:tcW w:w="5827" w:type="dxa"/>
            <w:gridSpan w:val="3"/>
            <w:tcBorders>
              <w:top w:val="single" w:sz="4" w:space="0" w:color="00000A"/>
              <w:left w:val="single" w:sz="4" w:space="0" w:color="00000A"/>
              <w:bottom w:val="single" w:sz="4" w:space="0" w:color="00000A"/>
              <w:right w:val="single" w:sz="4" w:space="0" w:color="00000A"/>
            </w:tcBorders>
            <w:shd w:val="clear" w:color="auto" w:fill="auto"/>
            <w:tcMar>
              <w:left w:w="103" w:type="dxa"/>
            </w:tcMar>
          </w:tcPr>
          <w:p w14:paraId="20AC3343" w14:textId="5D50C8BB" w:rsidR="00930F59" w:rsidRPr="00953480" w:rsidRDefault="00DB7D7B" w:rsidP="004F71B0">
            <w:pPr>
              <w:pStyle w:val="Default"/>
              <w:rPr>
                <w:rFonts w:ascii="Tahoma" w:eastAsia="Times New Roman" w:hAnsi="Tahoma" w:cs="Tahoma"/>
                <w:color w:val="00000A"/>
                <w:sz w:val="20"/>
                <w:szCs w:val="20"/>
              </w:rPr>
            </w:pPr>
            <w:r>
              <w:rPr>
                <w:rFonts w:ascii="Tahoma" w:eastAsia="Times New Roman" w:hAnsi="Tahoma" w:cs="Tahoma"/>
                <w:color w:val="00000A"/>
                <w:sz w:val="20"/>
                <w:szCs w:val="20"/>
              </w:rPr>
              <w:t>Jefe de</w:t>
            </w:r>
            <w:r w:rsidR="000449C6">
              <w:rPr>
                <w:rFonts w:ascii="Tahoma" w:eastAsia="Times New Roman" w:hAnsi="Tahoma" w:cs="Tahoma"/>
                <w:color w:val="00000A"/>
                <w:sz w:val="20"/>
                <w:szCs w:val="20"/>
              </w:rPr>
              <w:t>l Departamento de</w:t>
            </w:r>
            <w:r>
              <w:rPr>
                <w:rFonts w:ascii="Tahoma" w:eastAsia="Times New Roman" w:hAnsi="Tahoma" w:cs="Tahoma"/>
                <w:color w:val="00000A"/>
                <w:sz w:val="20"/>
                <w:szCs w:val="20"/>
              </w:rPr>
              <w:t xml:space="preserve"> Tesorería</w:t>
            </w:r>
            <w:r w:rsidR="00930F59" w:rsidRPr="00953480">
              <w:rPr>
                <w:rFonts w:ascii="Tahoma" w:eastAsia="Times New Roman" w:hAnsi="Tahoma" w:cs="Tahoma"/>
                <w:color w:val="00000A"/>
                <w:sz w:val="20"/>
                <w:szCs w:val="20"/>
              </w:rPr>
              <w:t xml:space="preserve"> </w:t>
            </w:r>
          </w:p>
        </w:tc>
      </w:tr>
      <w:tr w:rsidR="00930F59" w14:paraId="04CF28A5" w14:textId="77777777" w:rsidTr="004F71B0">
        <w:trPr>
          <w:trHeight w:val="57"/>
        </w:trPr>
        <w:tc>
          <w:tcPr>
            <w:tcW w:w="3655" w:type="dxa"/>
            <w:gridSpan w:val="4"/>
            <w:tcBorders>
              <w:top w:val="single" w:sz="4" w:space="0" w:color="00000A"/>
              <w:left w:val="single" w:sz="4" w:space="0" w:color="00000A"/>
              <w:bottom w:val="single" w:sz="4" w:space="0" w:color="00000A"/>
              <w:right w:val="single" w:sz="4" w:space="0" w:color="00000A"/>
            </w:tcBorders>
            <w:shd w:val="clear" w:color="auto" w:fill="C6D9F1"/>
            <w:tcMar>
              <w:left w:w="103" w:type="dxa"/>
            </w:tcMar>
            <w:vAlign w:val="center"/>
          </w:tcPr>
          <w:p w14:paraId="282CB98A" w14:textId="77777777" w:rsidR="00930F59" w:rsidRDefault="00930F59" w:rsidP="004F71B0">
            <w:pPr>
              <w:spacing w:after="0"/>
              <w:rPr>
                <w:rFonts w:ascii="Tahoma" w:hAnsi="Tahoma" w:cs="Tahoma"/>
                <w:b/>
                <w:sz w:val="20"/>
                <w:szCs w:val="20"/>
                <w:lang w:val="es-GT"/>
              </w:rPr>
            </w:pPr>
            <w:r>
              <w:rPr>
                <w:rFonts w:ascii="Tahoma" w:hAnsi="Tahoma" w:cs="Tahoma"/>
                <w:b/>
                <w:sz w:val="20"/>
                <w:szCs w:val="20"/>
                <w:lang w:val="es-GT"/>
              </w:rPr>
              <w:t>Subalternos:</w:t>
            </w:r>
          </w:p>
        </w:tc>
        <w:tc>
          <w:tcPr>
            <w:tcW w:w="5827" w:type="dxa"/>
            <w:gridSpan w:val="3"/>
            <w:tcBorders>
              <w:top w:val="single" w:sz="4" w:space="0" w:color="00000A"/>
              <w:left w:val="single" w:sz="4" w:space="0" w:color="00000A"/>
              <w:bottom w:val="single" w:sz="4" w:space="0" w:color="00000A"/>
              <w:right w:val="single" w:sz="4" w:space="0" w:color="00000A"/>
            </w:tcBorders>
            <w:shd w:val="clear" w:color="auto" w:fill="auto"/>
            <w:tcMar>
              <w:left w:w="103" w:type="dxa"/>
            </w:tcMar>
          </w:tcPr>
          <w:p w14:paraId="56D6AD9C" w14:textId="77777777" w:rsidR="00930F59" w:rsidRPr="00953480" w:rsidRDefault="00930F59" w:rsidP="004F71B0">
            <w:pPr>
              <w:pStyle w:val="Default"/>
              <w:rPr>
                <w:rFonts w:ascii="Tahoma" w:eastAsia="Times New Roman" w:hAnsi="Tahoma" w:cs="Tahoma"/>
                <w:color w:val="00000A"/>
                <w:sz w:val="20"/>
                <w:szCs w:val="20"/>
              </w:rPr>
            </w:pPr>
            <w:r w:rsidRPr="00953480">
              <w:rPr>
                <w:rFonts w:ascii="Tahoma" w:eastAsia="Times New Roman" w:hAnsi="Tahoma" w:cs="Tahoma"/>
                <w:color w:val="00000A"/>
                <w:sz w:val="20"/>
                <w:szCs w:val="20"/>
              </w:rPr>
              <w:t xml:space="preserve">Ninguno </w:t>
            </w:r>
          </w:p>
        </w:tc>
      </w:tr>
      <w:tr w:rsidR="00930F59" w:rsidRPr="00F46A41" w14:paraId="10804E58" w14:textId="77777777" w:rsidTr="004F71B0">
        <w:trPr>
          <w:trHeight w:val="57"/>
        </w:trPr>
        <w:tc>
          <w:tcPr>
            <w:tcW w:w="3655" w:type="dxa"/>
            <w:gridSpan w:val="4"/>
            <w:tcBorders>
              <w:top w:val="single" w:sz="4" w:space="0" w:color="00000A"/>
              <w:left w:val="single" w:sz="4" w:space="0" w:color="00000A"/>
              <w:bottom w:val="single" w:sz="4" w:space="0" w:color="00000A"/>
              <w:right w:val="single" w:sz="4" w:space="0" w:color="00000A"/>
            </w:tcBorders>
            <w:shd w:val="clear" w:color="auto" w:fill="C6D9F1"/>
            <w:tcMar>
              <w:left w:w="103" w:type="dxa"/>
            </w:tcMar>
            <w:vAlign w:val="center"/>
          </w:tcPr>
          <w:p w14:paraId="1A56F5CB" w14:textId="77777777" w:rsidR="00930F59" w:rsidRDefault="00930F59" w:rsidP="004F71B0">
            <w:pPr>
              <w:spacing w:after="0"/>
              <w:rPr>
                <w:rFonts w:ascii="Tahoma" w:hAnsi="Tahoma" w:cs="Tahoma"/>
                <w:b/>
                <w:sz w:val="20"/>
                <w:szCs w:val="20"/>
                <w:lang w:val="es-GT"/>
              </w:rPr>
            </w:pPr>
            <w:r>
              <w:rPr>
                <w:rFonts w:ascii="Tahoma" w:hAnsi="Tahoma" w:cs="Tahoma"/>
                <w:b/>
                <w:sz w:val="20"/>
                <w:szCs w:val="20"/>
                <w:lang w:val="es-GT"/>
              </w:rPr>
              <w:t>Objetivo del puesto:</w:t>
            </w:r>
          </w:p>
        </w:tc>
        <w:tc>
          <w:tcPr>
            <w:tcW w:w="5827" w:type="dxa"/>
            <w:gridSpan w:val="3"/>
            <w:tcBorders>
              <w:top w:val="single" w:sz="4" w:space="0" w:color="00000A"/>
              <w:left w:val="single" w:sz="4" w:space="0" w:color="00000A"/>
              <w:bottom w:val="single" w:sz="4" w:space="0" w:color="00000A"/>
              <w:right w:val="single" w:sz="4" w:space="0" w:color="00000A"/>
            </w:tcBorders>
            <w:shd w:val="clear" w:color="auto" w:fill="auto"/>
            <w:tcMar>
              <w:left w:w="103" w:type="dxa"/>
            </w:tcMar>
            <w:vAlign w:val="center"/>
          </w:tcPr>
          <w:p w14:paraId="15203AE6" w14:textId="6527FC3A" w:rsidR="00930F59" w:rsidRDefault="00930F59" w:rsidP="006B5AC6">
            <w:pPr>
              <w:pStyle w:val="Sinespaciado"/>
              <w:jc w:val="both"/>
              <w:rPr>
                <w:rFonts w:ascii="Tahoma" w:hAnsi="Tahoma" w:cs="Tahoma"/>
                <w:sz w:val="20"/>
                <w:szCs w:val="20"/>
              </w:rPr>
            </w:pPr>
            <w:r w:rsidRPr="00953480">
              <w:rPr>
                <w:rFonts w:ascii="Tahoma" w:eastAsia="Calibri" w:hAnsi="Tahoma" w:cs="Tahoma"/>
                <w:sz w:val="20"/>
                <w:szCs w:val="20"/>
                <w:lang w:val="es-GT"/>
              </w:rPr>
              <w:t xml:space="preserve">Recibir los documentos que </w:t>
            </w:r>
            <w:r w:rsidR="009A3F0B">
              <w:rPr>
                <w:rFonts w:ascii="Tahoma" w:eastAsia="Calibri" w:hAnsi="Tahoma" w:cs="Tahoma"/>
                <w:sz w:val="20"/>
                <w:szCs w:val="20"/>
                <w:lang w:val="es-GT"/>
              </w:rPr>
              <w:t xml:space="preserve">ingresan al Departamento, </w:t>
            </w:r>
            <w:r w:rsidRPr="00953480">
              <w:rPr>
                <w:rFonts w:ascii="Tahoma" w:eastAsia="Calibri" w:hAnsi="Tahoma" w:cs="Tahoma"/>
                <w:sz w:val="20"/>
                <w:szCs w:val="20"/>
                <w:lang w:val="es-GT"/>
              </w:rPr>
              <w:t>brindar apoyo en las actividades secretariales que su jefe le solicite</w:t>
            </w:r>
            <w:r w:rsidR="006B5AC6">
              <w:rPr>
                <w:rFonts w:ascii="Tahoma" w:eastAsia="Calibri" w:hAnsi="Tahoma" w:cs="Tahoma"/>
                <w:sz w:val="20"/>
                <w:szCs w:val="20"/>
                <w:lang w:val="es-GT"/>
              </w:rPr>
              <w:t>,</w:t>
            </w:r>
            <w:r w:rsidRPr="00953480">
              <w:rPr>
                <w:rFonts w:ascii="Tahoma" w:eastAsia="Calibri" w:hAnsi="Tahoma" w:cs="Tahoma"/>
                <w:sz w:val="20"/>
                <w:szCs w:val="20"/>
                <w:lang w:val="es-GT"/>
              </w:rPr>
              <w:t xml:space="preserve"> </w:t>
            </w:r>
            <w:r w:rsidR="006B5AC6">
              <w:rPr>
                <w:rFonts w:ascii="Tahoma" w:eastAsia="Calibri" w:hAnsi="Tahoma" w:cs="Tahoma"/>
                <w:sz w:val="20"/>
                <w:szCs w:val="20"/>
                <w:lang w:val="es-GT"/>
              </w:rPr>
              <w:t>a</w:t>
            </w:r>
            <w:r w:rsidRPr="00953480">
              <w:rPr>
                <w:rFonts w:ascii="Tahoma" w:eastAsia="Calibri" w:hAnsi="Tahoma" w:cs="Tahoma"/>
                <w:sz w:val="20"/>
                <w:szCs w:val="20"/>
                <w:lang w:val="es-GT"/>
              </w:rPr>
              <w:t>sí como brindar atención al público interno como externo que requiera ser atendido por el personal de</w:t>
            </w:r>
            <w:r w:rsidR="009A3F0B">
              <w:rPr>
                <w:rFonts w:ascii="Tahoma" w:eastAsia="Calibri" w:hAnsi="Tahoma" w:cs="Tahoma"/>
                <w:sz w:val="20"/>
                <w:szCs w:val="20"/>
                <w:lang w:val="es-GT"/>
              </w:rPr>
              <w:t>l</w:t>
            </w:r>
            <w:r w:rsidRPr="00953480">
              <w:rPr>
                <w:rFonts w:ascii="Tahoma" w:eastAsia="Calibri" w:hAnsi="Tahoma" w:cs="Tahoma"/>
                <w:sz w:val="20"/>
                <w:szCs w:val="20"/>
                <w:lang w:val="es-GT"/>
              </w:rPr>
              <w:t xml:space="preserve"> D</w:t>
            </w:r>
            <w:r w:rsidR="009A3F0B">
              <w:rPr>
                <w:rFonts w:ascii="Tahoma" w:eastAsia="Calibri" w:hAnsi="Tahoma" w:cs="Tahoma"/>
                <w:sz w:val="20"/>
                <w:szCs w:val="20"/>
                <w:lang w:val="es-GT"/>
              </w:rPr>
              <w:t>epartamento de Tesorería</w:t>
            </w:r>
            <w:r w:rsidRPr="00953480">
              <w:rPr>
                <w:rFonts w:ascii="Tahoma" w:eastAsia="Calibri" w:hAnsi="Tahoma" w:cs="Tahoma"/>
                <w:sz w:val="20"/>
                <w:szCs w:val="20"/>
                <w:lang w:val="es-GT"/>
              </w:rPr>
              <w:t>, manteniendo la debida comunicación dentro y fuera de la</w:t>
            </w:r>
            <w:r w:rsidR="001F2C25">
              <w:rPr>
                <w:rFonts w:ascii="Tahoma" w:eastAsia="Calibri" w:hAnsi="Tahoma" w:cs="Tahoma"/>
                <w:sz w:val="20"/>
                <w:szCs w:val="20"/>
                <w:lang w:val="es-GT"/>
              </w:rPr>
              <w:t>s</w:t>
            </w:r>
            <w:r w:rsidRPr="00953480">
              <w:rPr>
                <w:rFonts w:ascii="Tahoma" w:eastAsia="Calibri" w:hAnsi="Tahoma" w:cs="Tahoma"/>
                <w:sz w:val="20"/>
                <w:szCs w:val="20"/>
                <w:lang w:val="es-GT"/>
              </w:rPr>
              <w:t xml:space="preserve"> </w:t>
            </w:r>
            <w:r w:rsidR="001F2C25">
              <w:rPr>
                <w:rFonts w:ascii="Tahoma" w:eastAsia="Calibri" w:hAnsi="Tahoma" w:cs="Tahoma"/>
                <w:sz w:val="20"/>
                <w:szCs w:val="20"/>
                <w:lang w:val="es-GT"/>
              </w:rPr>
              <w:t>Instalaciones</w:t>
            </w:r>
            <w:r w:rsidRPr="00953480">
              <w:rPr>
                <w:rFonts w:ascii="Tahoma" w:eastAsia="Calibri" w:hAnsi="Tahoma" w:cs="Tahoma"/>
                <w:sz w:val="20"/>
                <w:szCs w:val="20"/>
                <w:lang w:val="es-GT"/>
              </w:rPr>
              <w:t>.</w:t>
            </w:r>
          </w:p>
        </w:tc>
      </w:tr>
      <w:tr w:rsidR="00930F59" w14:paraId="2A14ECE6" w14:textId="77777777" w:rsidTr="004F71B0">
        <w:trPr>
          <w:trHeight w:val="57"/>
        </w:trPr>
        <w:tc>
          <w:tcPr>
            <w:tcW w:w="9482" w:type="dxa"/>
            <w:gridSpan w:val="7"/>
            <w:tcBorders>
              <w:top w:val="single" w:sz="4" w:space="0" w:color="00000A"/>
              <w:left w:val="single" w:sz="4" w:space="0" w:color="00000A"/>
              <w:bottom w:val="single" w:sz="4" w:space="0" w:color="00000A"/>
              <w:right w:val="single" w:sz="4" w:space="0" w:color="00000A"/>
            </w:tcBorders>
            <w:shd w:val="clear" w:color="auto" w:fill="C7DAF1"/>
            <w:tcMar>
              <w:left w:w="103" w:type="dxa"/>
            </w:tcMar>
            <w:vAlign w:val="center"/>
          </w:tcPr>
          <w:p w14:paraId="254A2FB5" w14:textId="77777777" w:rsidR="00930F59" w:rsidRDefault="00930F59" w:rsidP="004F71B0">
            <w:pPr>
              <w:spacing w:after="0"/>
              <w:rPr>
                <w:rFonts w:ascii="Tahoma" w:hAnsi="Tahoma" w:cs="Tahoma"/>
                <w:b/>
                <w:sz w:val="20"/>
                <w:szCs w:val="20"/>
                <w:lang w:val="es-GT"/>
              </w:rPr>
            </w:pPr>
            <w:r>
              <w:rPr>
                <w:rFonts w:ascii="Tahoma" w:hAnsi="Tahoma" w:cs="Tahoma"/>
                <w:b/>
                <w:sz w:val="20"/>
                <w:szCs w:val="20"/>
                <w:lang w:val="es-GT"/>
              </w:rPr>
              <w:t>Funciones y atribuciones principales:</w:t>
            </w:r>
          </w:p>
        </w:tc>
      </w:tr>
      <w:tr w:rsidR="00930F59" w14:paraId="289CB4F3" w14:textId="77777777" w:rsidTr="004F71B0">
        <w:trPr>
          <w:trHeight w:val="57"/>
        </w:trPr>
        <w:tc>
          <w:tcPr>
            <w:tcW w:w="567" w:type="dxa"/>
            <w:tcBorders>
              <w:top w:val="single" w:sz="4" w:space="0" w:color="00000A"/>
              <w:left w:val="single" w:sz="4" w:space="0" w:color="00000A"/>
              <w:bottom w:val="single" w:sz="4" w:space="0" w:color="00000A"/>
              <w:right w:val="single" w:sz="4" w:space="0" w:color="00000A"/>
            </w:tcBorders>
            <w:shd w:val="clear" w:color="auto" w:fill="C6D9F1"/>
            <w:tcMar>
              <w:left w:w="103" w:type="dxa"/>
            </w:tcMar>
            <w:vAlign w:val="center"/>
          </w:tcPr>
          <w:p w14:paraId="7FD10B98" w14:textId="77777777" w:rsidR="00930F59" w:rsidRDefault="00930F59" w:rsidP="004F71B0">
            <w:pPr>
              <w:spacing w:after="0"/>
              <w:rPr>
                <w:rFonts w:ascii="Tahoma" w:hAnsi="Tahoma" w:cs="Tahoma"/>
                <w:b/>
                <w:sz w:val="20"/>
                <w:szCs w:val="20"/>
                <w:lang w:val="es-GT"/>
              </w:rPr>
            </w:pPr>
            <w:r>
              <w:rPr>
                <w:rFonts w:ascii="Tahoma" w:hAnsi="Tahoma" w:cs="Tahoma"/>
                <w:b/>
                <w:sz w:val="20"/>
                <w:szCs w:val="20"/>
                <w:lang w:val="es-GT"/>
              </w:rPr>
              <w:t>No.</w:t>
            </w:r>
          </w:p>
        </w:tc>
        <w:tc>
          <w:tcPr>
            <w:tcW w:w="8915" w:type="dxa"/>
            <w:gridSpan w:val="6"/>
            <w:tcBorders>
              <w:top w:val="single" w:sz="4" w:space="0" w:color="00000A"/>
              <w:left w:val="single" w:sz="4" w:space="0" w:color="00000A"/>
              <w:bottom w:val="single" w:sz="4" w:space="0" w:color="00000A"/>
              <w:right w:val="single" w:sz="4" w:space="0" w:color="00000A"/>
            </w:tcBorders>
            <w:shd w:val="clear" w:color="auto" w:fill="C7DAF1"/>
            <w:tcMar>
              <w:left w:w="103" w:type="dxa"/>
            </w:tcMar>
            <w:vAlign w:val="center"/>
          </w:tcPr>
          <w:p w14:paraId="11B6B078" w14:textId="77777777" w:rsidR="00930F59" w:rsidRDefault="00930F59" w:rsidP="004F71B0">
            <w:pPr>
              <w:spacing w:after="0"/>
              <w:rPr>
                <w:rFonts w:ascii="Tahoma" w:hAnsi="Tahoma" w:cs="Tahoma"/>
                <w:b/>
                <w:sz w:val="20"/>
                <w:szCs w:val="20"/>
                <w:lang w:val="es-GT"/>
              </w:rPr>
            </w:pPr>
            <w:r>
              <w:rPr>
                <w:rFonts w:ascii="Tahoma" w:hAnsi="Tahoma" w:cs="Tahoma"/>
                <w:b/>
                <w:sz w:val="20"/>
                <w:szCs w:val="20"/>
                <w:lang w:val="es-GT"/>
              </w:rPr>
              <w:t>Descripción</w:t>
            </w:r>
          </w:p>
        </w:tc>
      </w:tr>
      <w:tr w:rsidR="00930F59" w:rsidRPr="00F46A41" w14:paraId="3463E229" w14:textId="77777777" w:rsidTr="004F71B0">
        <w:trPr>
          <w:trHeight w:val="57"/>
        </w:trPr>
        <w:tc>
          <w:tcPr>
            <w:tcW w:w="567" w:type="dxa"/>
            <w:tcBorders>
              <w:top w:val="single" w:sz="4" w:space="0" w:color="00000A"/>
              <w:left w:val="single" w:sz="4" w:space="0" w:color="00000A"/>
              <w:bottom w:val="single" w:sz="4" w:space="0" w:color="00000A"/>
              <w:right w:val="single" w:sz="4" w:space="0" w:color="00000A"/>
            </w:tcBorders>
            <w:shd w:val="clear" w:color="auto" w:fill="auto"/>
            <w:tcMar>
              <w:left w:w="103" w:type="dxa"/>
            </w:tcMar>
          </w:tcPr>
          <w:p w14:paraId="1ED6A173" w14:textId="77777777" w:rsidR="00930F59" w:rsidRPr="00953480" w:rsidRDefault="00930F59" w:rsidP="004F71B0">
            <w:pPr>
              <w:pStyle w:val="Default"/>
              <w:rPr>
                <w:rFonts w:ascii="Tahoma" w:hAnsi="Tahoma" w:cs="Tahoma"/>
                <w:color w:val="00000A"/>
                <w:sz w:val="20"/>
                <w:szCs w:val="20"/>
                <w:lang w:val="es-GT"/>
              </w:rPr>
            </w:pPr>
            <w:r w:rsidRPr="00953480">
              <w:rPr>
                <w:rFonts w:ascii="Tahoma" w:hAnsi="Tahoma" w:cs="Tahoma"/>
                <w:color w:val="00000A"/>
                <w:sz w:val="20"/>
                <w:szCs w:val="20"/>
                <w:lang w:val="es-GT"/>
              </w:rPr>
              <w:t xml:space="preserve">1 </w:t>
            </w:r>
          </w:p>
        </w:tc>
        <w:tc>
          <w:tcPr>
            <w:tcW w:w="8915" w:type="dxa"/>
            <w:gridSpan w:val="6"/>
            <w:tcBorders>
              <w:top w:val="single" w:sz="4" w:space="0" w:color="00000A"/>
              <w:left w:val="single" w:sz="4" w:space="0" w:color="00000A"/>
              <w:bottom w:val="single" w:sz="4" w:space="0" w:color="00000A"/>
              <w:right w:val="single" w:sz="4" w:space="0" w:color="00000A"/>
            </w:tcBorders>
            <w:shd w:val="clear" w:color="auto" w:fill="auto"/>
            <w:tcMar>
              <w:left w:w="103" w:type="dxa"/>
            </w:tcMar>
          </w:tcPr>
          <w:p w14:paraId="2AFC8415" w14:textId="02CAE46B" w:rsidR="00930F59" w:rsidRPr="00953480" w:rsidRDefault="00930F59" w:rsidP="00B10484">
            <w:pPr>
              <w:pStyle w:val="Default"/>
              <w:rPr>
                <w:rFonts w:ascii="Tahoma" w:hAnsi="Tahoma" w:cs="Tahoma"/>
                <w:color w:val="00000A"/>
                <w:sz w:val="20"/>
                <w:szCs w:val="20"/>
                <w:lang w:val="es-GT"/>
              </w:rPr>
            </w:pPr>
            <w:r w:rsidRPr="00953480">
              <w:rPr>
                <w:rFonts w:ascii="Tahoma" w:hAnsi="Tahoma" w:cs="Tahoma"/>
                <w:color w:val="00000A"/>
                <w:sz w:val="20"/>
                <w:szCs w:val="20"/>
                <w:lang w:val="es-GT"/>
              </w:rPr>
              <w:t xml:space="preserve">Recibir </w:t>
            </w:r>
            <w:r w:rsidR="001F2C25">
              <w:rPr>
                <w:rFonts w:ascii="Tahoma" w:hAnsi="Tahoma" w:cs="Tahoma"/>
                <w:color w:val="00000A"/>
                <w:sz w:val="20"/>
                <w:szCs w:val="20"/>
                <w:lang w:val="es-GT"/>
              </w:rPr>
              <w:t>los documentos que ingresan al Departamento y</w:t>
            </w:r>
            <w:r w:rsidRPr="00953480">
              <w:rPr>
                <w:rFonts w:ascii="Tahoma" w:hAnsi="Tahoma" w:cs="Tahoma"/>
                <w:color w:val="00000A"/>
                <w:sz w:val="20"/>
                <w:szCs w:val="20"/>
                <w:lang w:val="es-GT"/>
              </w:rPr>
              <w:t xml:space="preserve"> trasladarl</w:t>
            </w:r>
            <w:r w:rsidR="001F2C25">
              <w:rPr>
                <w:rFonts w:ascii="Tahoma" w:hAnsi="Tahoma" w:cs="Tahoma"/>
                <w:color w:val="00000A"/>
                <w:sz w:val="20"/>
                <w:szCs w:val="20"/>
                <w:lang w:val="es-GT"/>
              </w:rPr>
              <w:t>o</w:t>
            </w:r>
            <w:r w:rsidRPr="00953480">
              <w:rPr>
                <w:rFonts w:ascii="Tahoma" w:hAnsi="Tahoma" w:cs="Tahoma"/>
                <w:color w:val="00000A"/>
                <w:sz w:val="20"/>
                <w:szCs w:val="20"/>
                <w:lang w:val="es-GT"/>
              </w:rPr>
              <w:t>s a</w:t>
            </w:r>
            <w:r w:rsidR="001F2C25">
              <w:rPr>
                <w:rFonts w:ascii="Tahoma" w:hAnsi="Tahoma" w:cs="Tahoma"/>
                <w:color w:val="00000A"/>
                <w:sz w:val="20"/>
                <w:szCs w:val="20"/>
                <w:lang w:val="es-GT"/>
              </w:rPr>
              <w:t>l Jefe para distribu</w:t>
            </w:r>
            <w:r w:rsidR="00B10484">
              <w:rPr>
                <w:rFonts w:ascii="Tahoma" w:hAnsi="Tahoma" w:cs="Tahoma"/>
                <w:color w:val="00000A"/>
                <w:sz w:val="20"/>
                <w:szCs w:val="20"/>
                <w:lang w:val="es-GT"/>
              </w:rPr>
              <w:t>irlos</w:t>
            </w:r>
            <w:r w:rsidRPr="00953480">
              <w:rPr>
                <w:rFonts w:ascii="Tahoma" w:hAnsi="Tahoma" w:cs="Tahoma"/>
                <w:color w:val="00000A"/>
                <w:sz w:val="20"/>
                <w:szCs w:val="20"/>
                <w:lang w:val="es-GT"/>
              </w:rPr>
              <w:t xml:space="preserve"> a</w:t>
            </w:r>
            <w:r w:rsidR="001F2C25">
              <w:rPr>
                <w:rFonts w:ascii="Tahoma" w:hAnsi="Tahoma" w:cs="Tahoma"/>
                <w:color w:val="00000A"/>
                <w:sz w:val="20"/>
                <w:szCs w:val="20"/>
                <w:lang w:val="es-GT"/>
              </w:rPr>
              <w:t xml:space="preserve"> los Analistas de</w:t>
            </w:r>
            <w:r w:rsidRPr="00953480">
              <w:rPr>
                <w:rFonts w:ascii="Tahoma" w:hAnsi="Tahoma" w:cs="Tahoma"/>
                <w:color w:val="00000A"/>
                <w:sz w:val="20"/>
                <w:szCs w:val="20"/>
                <w:lang w:val="es-GT"/>
              </w:rPr>
              <w:t xml:space="preserve"> Tesorería. </w:t>
            </w:r>
          </w:p>
        </w:tc>
      </w:tr>
      <w:tr w:rsidR="00930F59" w:rsidRPr="00F46A41" w14:paraId="44625E41" w14:textId="77777777" w:rsidTr="004F71B0">
        <w:trPr>
          <w:trHeight w:val="57"/>
        </w:trPr>
        <w:tc>
          <w:tcPr>
            <w:tcW w:w="567" w:type="dxa"/>
            <w:tcBorders>
              <w:top w:val="single" w:sz="4" w:space="0" w:color="00000A"/>
              <w:left w:val="single" w:sz="4" w:space="0" w:color="00000A"/>
              <w:bottom w:val="single" w:sz="4" w:space="0" w:color="00000A"/>
              <w:right w:val="single" w:sz="4" w:space="0" w:color="00000A"/>
            </w:tcBorders>
            <w:shd w:val="clear" w:color="auto" w:fill="auto"/>
            <w:tcMar>
              <w:left w:w="103" w:type="dxa"/>
            </w:tcMar>
          </w:tcPr>
          <w:p w14:paraId="76E81223" w14:textId="77777777" w:rsidR="00930F59" w:rsidRPr="00953480" w:rsidRDefault="00930F59" w:rsidP="004F71B0">
            <w:pPr>
              <w:pStyle w:val="Default"/>
              <w:rPr>
                <w:rFonts w:ascii="Tahoma" w:hAnsi="Tahoma" w:cs="Tahoma"/>
                <w:color w:val="00000A"/>
                <w:sz w:val="20"/>
                <w:szCs w:val="20"/>
                <w:lang w:val="es-GT"/>
              </w:rPr>
            </w:pPr>
            <w:r w:rsidRPr="00953480">
              <w:rPr>
                <w:rFonts w:ascii="Tahoma" w:hAnsi="Tahoma" w:cs="Tahoma"/>
                <w:color w:val="00000A"/>
                <w:sz w:val="20"/>
                <w:szCs w:val="20"/>
                <w:lang w:val="es-GT"/>
              </w:rPr>
              <w:t xml:space="preserve">2 </w:t>
            </w:r>
          </w:p>
        </w:tc>
        <w:tc>
          <w:tcPr>
            <w:tcW w:w="8915" w:type="dxa"/>
            <w:gridSpan w:val="6"/>
            <w:tcBorders>
              <w:top w:val="single" w:sz="4" w:space="0" w:color="00000A"/>
              <w:left w:val="single" w:sz="4" w:space="0" w:color="00000A"/>
              <w:bottom w:val="single" w:sz="4" w:space="0" w:color="00000A"/>
              <w:right w:val="single" w:sz="4" w:space="0" w:color="00000A"/>
            </w:tcBorders>
            <w:shd w:val="clear" w:color="auto" w:fill="auto"/>
            <w:tcMar>
              <w:left w:w="103" w:type="dxa"/>
            </w:tcMar>
          </w:tcPr>
          <w:p w14:paraId="400CC15A" w14:textId="2FD51513" w:rsidR="00930F59" w:rsidRPr="00953480" w:rsidRDefault="001F2C25" w:rsidP="00B10484">
            <w:pPr>
              <w:pStyle w:val="Default"/>
              <w:rPr>
                <w:rFonts w:ascii="Tahoma" w:hAnsi="Tahoma" w:cs="Tahoma"/>
                <w:color w:val="00000A"/>
                <w:sz w:val="20"/>
                <w:szCs w:val="20"/>
                <w:lang w:val="es-GT"/>
              </w:rPr>
            </w:pPr>
            <w:r>
              <w:rPr>
                <w:rFonts w:ascii="Tahoma" w:hAnsi="Tahoma" w:cs="Tahoma"/>
                <w:color w:val="00000A"/>
                <w:sz w:val="20"/>
                <w:szCs w:val="20"/>
                <w:lang w:val="es-GT"/>
              </w:rPr>
              <w:t>Recibir los</w:t>
            </w:r>
            <w:r w:rsidR="00930F59" w:rsidRPr="00953480">
              <w:rPr>
                <w:rFonts w:ascii="Tahoma" w:hAnsi="Tahoma" w:cs="Tahoma"/>
                <w:color w:val="00000A"/>
                <w:sz w:val="20"/>
                <w:szCs w:val="20"/>
                <w:lang w:val="es-GT"/>
              </w:rPr>
              <w:t xml:space="preserve"> formularios de </w:t>
            </w:r>
            <w:r w:rsidR="00B10484">
              <w:rPr>
                <w:rFonts w:ascii="Tahoma" w:hAnsi="Tahoma" w:cs="Tahoma"/>
                <w:color w:val="00000A"/>
                <w:sz w:val="20"/>
                <w:szCs w:val="20"/>
                <w:lang w:val="es-GT"/>
              </w:rPr>
              <w:t>v</w:t>
            </w:r>
            <w:r w:rsidR="00930F59" w:rsidRPr="00953480">
              <w:rPr>
                <w:rFonts w:ascii="Tahoma" w:hAnsi="Tahoma" w:cs="Tahoma"/>
                <w:color w:val="00000A"/>
                <w:sz w:val="20"/>
                <w:szCs w:val="20"/>
                <w:lang w:val="es-GT"/>
              </w:rPr>
              <w:t>iáticos</w:t>
            </w:r>
            <w:r>
              <w:rPr>
                <w:rFonts w:ascii="Tahoma" w:hAnsi="Tahoma" w:cs="Tahoma"/>
                <w:color w:val="00000A"/>
                <w:sz w:val="20"/>
                <w:szCs w:val="20"/>
                <w:lang w:val="es-GT"/>
              </w:rPr>
              <w:t xml:space="preserve"> </w:t>
            </w:r>
            <w:r w:rsidR="00B10484">
              <w:rPr>
                <w:rFonts w:ascii="Tahoma" w:hAnsi="Tahoma" w:cs="Tahoma"/>
                <w:color w:val="00000A"/>
                <w:sz w:val="20"/>
                <w:szCs w:val="20"/>
                <w:lang w:val="es-GT"/>
              </w:rPr>
              <w:t>a</w:t>
            </w:r>
            <w:r>
              <w:rPr>
                <w:rFonts w:ascii="Tahoma" w:hAnsi="Tahoma" w:cs="Tahoma"/>
                <w:color w:val="00000A"/>
                <w:sz w:val="20"/>
                <w:szCs w:val="20"/>
                <w:lang w:val="es-GT"/>
              </w:rPr>
              <w:t xml:space="preserve">nticipo y los </w:t>
            </w:r>
            <w:r w:rsidR="00B10484">
              <w:rPr>
                <w:rFonts w:ascii="Tahoma" w:hAnsi="Tahoma" w:cs="Tahoma"/>
                <w:color w:val="00000A"/>
                <w:sz w:val="20"/>
                <w:szCs w:val="20"/>
                <w:lang w:val="es-GT"/>
              </w:rPr>
              <w:t>r</w:t>
            </w:r>
            <w:r>
              <w:rPr>
                <w:rFonts w:ascii="Tahoma" w:hAnsi="Tahoma" w:cs="Tahoma"/>
                <w:color w:val="00000A"/>
                <w:sz w:val="20"/>
                <w:szCs w:val="20"/>
                <w:lang w:val="es-GT"/>
              </w:rPr>
              <w:t xml:space="preserve">econocimientos de </w:t>
            </w:r>
            <w:r w:rsidR="00B10484">
              <w:rPr>
                <w:rFonts w:ascii="Tahoma" w:hAnsi="Tahoma" w:cs="Tahoma"/>
                <w:color w:val="00000A"/>
                <w:sz w:val="20"/>
                <w:szCs w:val="20"/>
                <w:lang w:val="es-GT"/>
              </w:rPr>
              <w:t>g</w:t>
            </w:r>
            <w:r>
              <w:rPr>
                <w:rFonts w:ascii="Tahoma" w:hAnsi="Tahoma" w:cs="Tahoma"/>
                <w:color w:val="00000A"/>
                <w:sz w:val="20"/>
                <w:szCs w:val="20"/>
                <w:lang w:val="es-GT"/>
              </w:rPr>
              <w:t xml:space="preserve">astos </w:t>
            </w:r>
            <w:r w:rsidR="00B10484">
              <w:rPr>
                <w:rFonts w:ascii="Tahoma" w:hAnsi="Tahoma" w:cs="Tahoma"/>
                <w:color w:val="00000A"/>
                <w:sz w:val="20"/>
                <w:szCs w:val="20"/>
                <w:lang w:val="es-GT"/>
              </w:rPr>
              <w:t>a</w:t>
            </w:r>
            <w:r>
              <w:rPr>
                <w:rFonts w:ascii="Tahoma" w:hAnsi="Tahoma" w:cs="Tahoma"/>
                <w:color w:val="00000A"/>
                <w:sz w:val="20"/>
                <w:szCs w:val="20"/>
                <w:lang w:val="es-GT"/>
              </w:rPr>
              <w:t>nticipo de</w:t>
            </w:r>
            <w:r w:rsidR="00930F59" w:rsidRPr="00953480">
              <w:rPr>
                <w:rFonts w:ascii="Tahoma" w:hAnsi="Tahoma" w:cs="Tahoma"/>
                <w:color w:val="00000A"/>
                <w:sz w:val="20"/>
                <w:szCs w:val="20"/>
                <w:lang w:val="es-GT"/>
              </w:rPr>
              <w:t xml:space="preserve"> todo el personal que realiza comisi</w:t>
            </w:r>
            <w:r w:rsidR="001045AA">
              <w:rPr>
                <w:rFonts w:ascii="Tahoma" w:hAnsi="Tahoma" w:cs="Tahoma"/>
                <w:color w:val="00000A"/>
                <w:sz w:val="20"/>
                <w:szCs w:val="20"/>
                <w:lang w:val="es-GT"/>
              </w:rPr>
              <w:t>ones oficiales de la Secretaría, para la emisión de cheque.</w:t>
            </w:r>
            <w:r w:rsidR="00930F59" w:rsidRPr="00953480">
              <w:rPr>
                <w:rFonts w:ascii="Tahoma" w:hAnsi="Tahoma" w:cs="Tahoma"/>
                <w:color w:val="00000A"/>
                <w:sz w:val="20"/>
                <w:szCs w:val="20"/>
                <w:lang w:val="es-GT"/>
              </w:rPr>
              <w:t xml:space="preserve"> </w:t>
            </w:r>
          </w:p>
        </w:tc>
      </w:tr>
      <w:tr w:rsidR="00930F59" w:rsidRPr="00F46A41" w14:paraId="139E8BB1" w14:textId="77777777" w:rsidTr="004F71B0">
        <w:trPr>
          <w:trHeight w:val="57"/>
        </w:trPr>
        <w:tc>
          <w:tcPr>
            <w:tcW w:w="567" w:type="dxa"/>
            <w:tcBorders>
              <w:top w:val="single" w:sz="4" w:space="0" w:color="00000A"/>
              <w:left w:val="single" w:sz="4" w:space="0" w:color="00000A"/>
              <w:bottom w:val="single" w:sz="4" w:space="0" w:color="00000A"/>
              <w:right w:val="single" w:sz="4" w:space="0" w:color="00000A"/>
            </w:tcBorders>
            <w:shd w:val="clear" w:color="auto" w:fill="auto"/>
            <w:tcMar>
              <w:left w:w="103" w:type="dxa"/>
            </w:tcMar>
          </w:tcPr>
          <w:p w14:paraId="0CC6C52C" w14:textId="77777777" w:rsidR="00930F59" w:rsidRPr="00953480" w:rsidRDefault="00930F59" w:rsidP="004F71B0">
            <w:pPr>
              <w:pStyle w:val="Default"/>
              <w:rPr>
                <w:rFonts w:ascii="Tahoma" w:hAnsi="Tahoma" w:cs="Tahoma"/>
                <w:color w:val="00000A"/>
                <w:sz w:val="20"/>
                <w:szCs w:val="20"/>
                <w:lang w:val="es-GT"/>
              </w:rPr>
            </w:pPr>
            <w:r w:rsidRPr="00953480">
              <w:rPr>
                <w:rFonts w:ascii="Tahoma" w:hAnsi="Tahoma" w:cs="Tahoma"/>
                <w:color w:val="00000A"/>
                <w:sz w:val="20"/>
                <w:szCs w:val="20"/>
                <w:lang w:val="es-GT"/>
              </w:rPr>
              <w:t xml:space="preserve">3 </w:t>
            </w:r>
          </w:p>
        </w:tc>
        <w:tc>
          <w:tcPr>
            <w:tcW w:w="8915" w:type="dxa"/>
            <w:gridSpan w:val="6"/>
            <w:tcBorders>
              <w:top w:val="single" w:sz="4" w:space="0" w:color="00000A"/>
              <w:left w:val="single" w:sz="4" w:space="0" w:color="00000A"/>
              <w:bottom w:val="single" w:sz="4" w:space="0" w:color="00000A"/>
              <w:right w:val="single" w:sz="4" w:space="0" w:color="00000A"/>
            </w:tcBorders>
            <w:shd w:val="clear" w:color="auto" w:fill="auto"/>
            <w:tcMar>
              <w:left w:w="103" w:type="dxa"/>
            </w:tcMar>
          </w:tcPr>
          <w:p w14:paraId="4086EF7E" w14:textId="5AC057F3" w:rsidR="00930F59" w:rsidRPr="00953480" w:rsidRDefault="00930F59" w:rsidP="001F2C25">
            <w:pPr>
              <w:pStyle w:val="Default"/>
              <w:rPr>
                <w:rFonts w:ascii="Tahoma" w:hAnsi="Tahoma" w:cs="Tahoma"/>
                <w:color w:val="00000A"/>
                <w:sz w:val="20"/>
                <w:szCs w:val="20"/>
                <w:lang w:val="es-GT"/>
              </w:rPr>
            </w:pPr>
            <w:r w:rsidRPr="00953480">
              <w:rPr>
                <w:rFonts w:ascii="Tahoma" w:hAnsi="Tahoma" w:cs="Tahoma"/>
                <w:color w:val="00000A"/>
                <w:sz w:val="20"/>
                <w:szCs w:val="20"/>
                <w:lang w:val="es-GT"/>
              </w:rPr>
              <w:t>Rec</w:t>
            </w:r>
            <w:r w:rsidR="001F2C25">
              <w:rPr>
                <w:rFonts w:ascii="Tahoma" w:hAnsi="Tahoma" w:cs="Tahoma"/>
                <w:color w:val="00000A"/>
                <w:sz w:val="20"/>
                <w:szCs w:val="20"/>
                <w:lang w:val="es-GT"/>
              </w:rPr>
              <w:t>ibir liquidaciones de viáticos y reconocimientos de gastos, cuando ya les hayan realizado las correcciones solicitadas por los analistas.</w:t>
            </w:r>
            <w:r w:rsidRPr="00953480">
              <w:rPr>
                <w:rFonts w:ascii="Tahoma" w:hAnsi="Tahoma" w:cs="Tahoma"/>
                <w:color w:val="00000A"/>
                <w:sz w:val="20"/>
                <w:szCs w:val="20"/>
                <w:lang w:val="es-GT"/>
              </w:rPr>
              <w:t xml:space="preserve"> </w:t>
            </w:r>
          </w:p>
        </w:tc>
      </w:tr>
      <w:tr w:rsidR="00930F59" w:rsidRPr="00F46A41" w14:paraId="7E7774C1" w14:textId="77777777" w:rsidTr="006F5731">
        <w:trPr>
          <w:trHeight w:val="339"/>
        </w:trPr>
        <w:tc>
          <w:tcPr>
            <w:tcW w:w="567" w:type="dxa"/>
            <w:tcBorders>
              <w:top w:val="single" w:sz="4" w:space="0" w:color="00000A"/>
              <w:left w:val="single" w:sz="4" w:space="0" w:color="00000A"/>
              <w:bottom w:val="single" w:sz="4" w:space="0" w:color="00000A"/>
              <w:right w:val="single" w:sz="4" w:space="0" w:color="00000A"/>
            </w:tcBorders>
            <w:shd w:val="clear" w:color="auto" w:fill="auto"/>
            <w:tcMar>
              <w:left w:w="103" w:type="dxa"/>
            </w:tcMar>
          </w:tcPr>
          <w:p w14:paraId="4461D3C0" w14:textId="77777777" w:rsidR="00930F59" w:rsidRPr="00953480" w:rsidRDefault="00930F59" w:rsidP="004F71B0">
            <w:pPr>
              <w:pStyle w:val="Default"/>
              <w:rPr>
                <w:rFonts w:ascii="Tahoma" w:hAnsi="Tahoma" w:cs="Tahoma"/>
                <w:color w:val="00000A"/>
                <w:sz w:val="20"/>
                <w:szCs w:val="20"/>
                <w:lang w:val="es-GT"/>
              </w:rPr>
            </w:pPr>
            <w:r w:rsidRPr="00953480">
              <w:rPr>
                <w:rFonts w:ascii="Tahoma" w:hAnsi="Tahoma" w:cs="Tahoma"/>
                <w:color w:val="00000A"/>
                <w:sz w:val="20"/>
                <w:szCs w:val="20"/>
                <w:lang w:val="es-GT"/>
              </w:rPr>
              <w:t xml:space="preserve">4 </w:t>
            </w:r>
          </w:p>
        </w:tc>
        <w:tc>
          <w:tcPr>
            <w:tcW w:w="8915" w:type="dxa"/>
            <w:gridSpan w:val="6"/>
            <w:tcBorders>
              <w:top w:val="single" w:sz="4" w:space="0" w:color="00000A"/>
              <w:left w:val="single" w:sz="4" w:space="0" w:color="00000A"/>
              <w:bottom w:val="single" w:sz="4" w:space="0" w:color="00000A"/>
              <w:right w:val="single" w:sz="4" w:space="0" w:color="00000A"/>
            </w:tcBorders>
            <w:shd w:val="clear" w:color="auto" w:fill="auto"/>
            <w:tcMar>
              <w:left w:w="103" w:type="dxa"/>
            </w:tcMar>
          </w:tcPr>
          <w:p w14:paraId="78054D68" w14:textId="7F505EAF" w:rsidR="00930F59" w:rsidRPr="00953480" w:rsidRDefault="005602F8" w:rsidP="004F71B0">
            <w:pPr>
              <w:pStyle w:val="Default"/>
              <w:rPr>
                <w:rFonts w:ascii="Tahoma" w:hAnsi="Tahoma" w:cs="Tahoma"/>
                <w:color w:val="00000A"/>
                <w:sz w:val="20"/>
                <w:szCs w:val="20"/>
                <w:lang w:val="es-GT"/>
              </w:rPr>
            </w:pPr>
            <w:r>
              <w:rPr>
                <w:rFonts w:ascii="Tahoma" w:hAnsi="Tahoma" w:cs="Tahoma"/>
                <w:color w:val="00000A"/>
                <w:sz w:val="20"/>
                <w:szCs w:val="20"/>
                <w:lang w:val="es-GT"/>
              </w:rPr>
              <w:t>Entregar vales de fondo rotativo cuando sean solicitados por las diferentes unidades.</w:t>
            </w:r>
            <w:r w:rsidR="00930F59" w:rsidRPr="00953480">
              <w:rPr>
                <w:rFonts w:ascii="Tahoma" w:hAnsi="Tahoma" w:cs="Tahoma"/>
                <w:color w:val="00000A"/>
                <w:sz w:val="20"/>
                <w:szCs w:val="20"/>
                <w:lang w:val="es-GT"/>
              </w:rPr>
              <w:t xml:space="preserve"> </w:t>
            </w:r>
          </w:p>
        </w:tc>
      </w:tr>
      <w:tr w:rsidR="00930F59" w:rsidRPr="00F46A41" w14:paraId="4BDF8951" w14:textId="77777777" w:rsidTr="004F71B0">
        <w:trPr>
          <w:trHeight w:val="57"/>
        </w:trPr>
        <w:tc>
          <w:tcPr>
            <w:tcW w:w="567" w:type="dxa"/>
            <w:tcBorders>
              <w:top w:val="single" w:sz="4" w:space="0" w:color="00000A"/>
              <w:left w:val="single" w:sz="4" w:space="0" w:color="00000A"/>
              <w:bottom w:val="single" w:sz="4" w:space="0" w:color="00000A"/>
              <w:right w:val="single" w:sz="4" w:space="0" w:color="00000A"/>
            </w:tcBorders>
            <w:shd w:val="clear" w:color="auto" w:fill="auto"/>
            <w:tcMar>
              <w:left w:w="103" w:type="dxa"/>
            </w:tcMar>
          </w:tcPr>
          <w:p w14:paraId="47C7188F" w14:textId="510A1FA6" w:rsidR="00930F59" w:rsidRPr="00953480" w:rsidRDefault="00A70231" w:rsidP="004F71B0">
            <w:pPr>
              <w:pStyle w:val="Default"/>
              <w:rPr>
                <w:rFonts w:ascii="Tahoma" w:hAnsi="Tahoma" w:cs="Tahoma"/>
                <w:color w:val="00000A"/>
                <w:sz w:val="20"/>
                <w:szCs w:val="20"/>
                <w:lang w:val="es-GT"/>
              </w:rPr>
            </w:pPr>
            <w:r>
              <w:rPr>
                <w:rFonts w:ascii="Tahoma" w:hAnsi="Tahoma" w:cs="Tahoma"/>
                <w:color w:val="00000A"/>
                <w:sz w:val="20"/>
                <w:szCs w:val="20"/>
                <w:lang w:val="es-GT"/>
              </w:rPr>
              <w:t>5</w:t>
            </w:r>
          </w:p>
        </w:tc>
        <w:tc>
          <w:tcPr>
            <w:tcW w:w="8915" w:type="dxa"/>
            <w:gridSpan w:val="6"/>
            <w:tcBorders>
              <w:top w:val="single" w:sz="4" w:space="0" w:color="00000A"/>
              <w:left w:val="single" w:sz="4" w:space="0" w:color="00000A"/>
              <w:bottom w:val="single" w:sz="4" w:space="0" w:color="00000A"/>
              <w:right w:val="single" w:sz="4" w:space="0" w:color="00000A"/>
            </w:tcBorders>
            <w:shd w:val="clear" w:color="auto" w:fill="auto"/>
            <w:tcMar>
              <w:left w:w="103" w:type="dxa"/>
            </w:tcMar>
          </w:tcPr>
          <w:p w14:paraId="3C05F6F3" w14:textId="3249C745" w:rsidR="00930F59" w:rsidRPr="00953480" w:rsidRDefault="00A70231" w:rsidP="004F71B0">
            <w:pPr>
              <w:pStyle w:val="Default"/>
              <w:rPr>
                <w:rFonts w:ascii="Tahoma" w:hAnsi="Tahoma" w:cs="Tahoma"/>
                <w:color w:val="00000A"/>
                <w:sz w:val="20"/>
                <w:szCs w:val="20"/>
                <w:lang w:val="es-GT"/>
              </w:rPr>
            </w:pPr>
            <w:r>
              <w:rPr>
                <w:rFonts w:ascii="Tahoma" w:hAnsi="Tahoma" w:cs="Tahoma"/>
                <w:sz w:val="20"/>
                <w:szCs w:val="20"/>
                <w:lang w:val="es-GT"/>
              </w:rPr>
              <w:t xml:space="preserve">Recibir los </w:t>
            </w:r>
            <w:proofErr w:type="spellStart"/>
            <w:r>
              <w:rPr>
                <w:rFonts w:ascii="Tahoma" w:hAnsi="Tahoma" w:cs="Tahoma"/>
                <w:sz w:val="20"/>
                <w:szCs w:val="20"/>
                <w:lang w:val="es-GT"/>
              </w:rPr>
              <w:t>CUR</w:t>
            </w:r>
            <w:proofErr w:type="spellEnd"/>
            <w:r>
              <w:rPr>
                <w:rFonts w:ascii="Tahoma" w:hAnsi="Tahoma" w:cs="Tahoma"/>
                <w:sz w:val="20"/>
                <w:szCs w:val="20"/>
                <w:lang w:val="es-GT"/>
              </w:rPr>
              <w:t xml:space="preserve"> de las liquidaciones de fondo rotativo con la documentación de soporte que traslada el Departamento de Contabilidad para su inclusión oportuna en la cuenta corriente.</w:t>
            </w:r>
          </w:p>
        </w:tc>
      </w:tr>
      <w:tr w:rsidR="00930F59" w:rsidRPr="00F46A41" w14:paraId="4B412312" w14:textId="77777777" w:rsidTr="004F71B0">
        <w:trPr>
          <w:trHeight w:val="57"/>
        </w:trPr>
        <w:tc>
          <w:tcPr>
            <w:tcW w:w="567" w:type="dxa"/>
            <w:tcBorders>
              <w:top w:val="single" w:sz="4" w:space="0" w:color="00000A"/>
              <w:left w:val="single" w:sz="4" w:space="0" w:color="00000A"/>
              <w:bottom w:val="single" w:sz="4" w:space="0" w:color="00000A"/>
              <w:right w:val="single" w:sz="4" w:space="0" w:color="00000A"/>
            </w:tcBorders>
            <w:shd w:val="clear" w:color="auto" w:fill="auto"/>
            <w:tcMar>
              <w:left w:w="103" w:type="dxa"/>
            </w:tcMar>
          </w:tcPr>
          <w:p w14:paraId="59A3B560" w14:textId="77777777" w:rsidR="00930F59" w:rsidRPr="00953480" w:rsidRDefault="00930F59" w:rsidP="004F71B0">
            <w:pPr>
              <w:pStyle w:val="Default"/>
              <w:rPr>
                <w:rFonts w:ascii="Tahoma" w:hAnsi="Tahoma" w:cs="Tahoma"/>
                <w:color w:val="00000A"/>
                <w:sz w:val="20"/>
                <w:szCs w:val="20"/>
                <w:lang w:val="es-GT"/>
              </w:rPr>
            </w:pPr>
            <w:r w:rsidRPr="00953480">
              <w:rPr>
                <w:rFonts w:ascii="Tahoma" w:hAnsi="Tahoma" w:cs="Tahoma"/>
                <w:color w:val="00000A"/>
                <w:sz w:val="20"/>
                <w:szCs w:val="20"/>
                <w:lang w:val="es-GT"/>
              </w:rPr>
              <w:t xml:space="preserve">6 </w:t>
            </w:r>
          </w:p>
        </w:tc>
        <w:tc>
          <w:tcPr>
            <w:tcW w:w="8915" w:type="dxa"/>
            <w:gridSpan w:val="6"/>
            <w:tcBorders>
              <w:top w:val="single" w:sz="4" w:space="0" w:color="00000A"/>
              <w:left w:val="single" w:sz="4" w:space="0" w:color="00000A"/>
              <w:bottom w:val="single" w:sz="4" w:space="0" w:color="00000A"/>
              <w:right w:val="single" w:sz="4" w:space="0" w:color="00000A"/>
            </w:tcBorders>
            <w:shd w:val="clear" w:color="auto" w:fill="auto"/>
            <w:tcMar>
              <w:left w:w="103" w:type="dxa"/>
            </w:tcMar>
          </w:tcPr>
          <w:p w14:paraId="7872129E" w14:textId="5BC8075D" w:rsidR="00930F59" w:rsidRPr="00953480" w:rsidRDefault="00A70231" w:rsidP="00D070AF">
            <w:pPr>
              <w:pStyle w:val="Default"/>
              <w:rPr>
                <w:rFonts w:ascii="Tahoma" w:hAnsi="Tahoma" w:cs="Tahoma"/>
                <w:color w:val="00000A"/>
                <w:sz w:val="20"/>
                <w:szCs w:val="20"/>
                <w:lang w:val="es-GT"/>
              </w:rPr>
            </w:pPr>
            <w:r w:rsidRPr="00953480">
              <w:rPr>
                <w:rFonts w:ascii="Tahoma" w:hAnsi="Tahoma" w:cs="Tahoma"/>
                <w:color w:val="00000A"/>
                <w:sz w:val="20"/>
                <w:szCs w:val="20"/>
                <w:lang w:val="es-GT"/>
              </w:rPr>
              <w:t>Distribuir oficios</w:t>
            </w:r>
            <w:r>
              <w:rPr>
                <w:rFonts w:ascii="Tahoma" w:hAnsi="Tahoma" w:cs="Tahoma"/>
                <w:color w:val="00000A"/>
                <w:sz w:val="20"/>
                <w:szCs w:val="20"/>
                <w:lang w:val="es-GT"/>
              </w:rPr>
              <w:t>, circulares,</w:t>
            </w:r>
            <w:r w:rsidRPr="00953480">
              <w:rPr>
                <w:rFonts w:ascii="Tahoma" w:hAnsi="Tahoma" w:cs="Tahoma"/>
                <w:color w:val="00000A"/>
                <w:sz w:val="20"/>
                <w:szCs w:val="20"/>
                <w:lang w:val="es-GT"/>
              </w:rPr>
              <w:t xml:space="preserve"> </w:t>
            </w:r>
            <w:r w:rsidR="00D070AF">
              <w:rPr>
                <w:rFonts w:ascii="Tahoma" w:hAnsi="Tahoma" w:cs="Tahoma"/>
                <w:color w:val="00000A"/>
                <w:sz w:val="20"/>
                <w:szCs w:val="20"/>
                <w:lang w:val="es-GT"/>
              </w:rPr>
              <w:t>memorándum</w:t>
            </w:r>
            <w:r>
              <w:rPr>
                <w:rFonts w:ascii="Tahoma" w:hAnsi="Tahoma" w:cs="Tahoma"/>
                <w:color w:val="00000A"/>
                <w:sz w:val="20"/>
                <w:szCs w:val="20"/>
                <w:lang w:val="es-GT"/>
              </w:rPr>
              <w:t xml:space="preserve"> y observaciones realizadas a expedientes elaborados por el Departamento</w:t>
            </w:r>
            <w:r w:rsidRPr="00953480">
              <w:rPr>
                <w:rFonts w:ascii="Tahoma" w:hAnsi="Tahoma" w:cs="Tahoma"/>
                <w:color w:val="00000A"/>
                <w:sz w:val="20"/>
                <w:szCs w:val="20"/>
                <w:lang w:val="es-GT"/>
              </w:rPr>
              <w:t>.</w:t>
            </w:r>
          </w:p>
        </w:tc>
      </w:tr>
      <w:tr w:rsidR="00930F59" w:rsidRPr="00F46A41" w14:paraId="346A33F1" w14:textId="77777777" w:rsidTr="004F71B0">
        <w:trPr>
          <w:trHeight w:val="57"/>
        </w:trPr>
        <w:tc>
          <w:tcPr>
            <w:tcW w:w="567" w:type="dxa"/>
            <w:tcBorders>
              <w:top w:val="single" w:sz="4" w:space="0" w:color="00000A"/>
              <w:left w:val="single" w:sz="4" w:space="0" w:color="00000A"/>
              <w:bottom w:val="single" w:sz="4" w:space="0" w:color="00000A"/>
              <w:right w:val="single" w:sz="4" w:space="0" w:color="00000A"/>
            </w:tcBorders>
            <w:shd w:val="clear" w:color="auto" w:fill="auto"/>
            <w:tcMar>
              <w:left w:w="103" w:type="dxa"/>
            </w:tcMar>
          </w:tcPr>
          <w:p w14:paraId="1CEB4421" w14:textId="77777777" w:rsidR="00930F59" w:rsidRPr="00953480" w:rsidRDefault="00930F59" w:rsidP="004F71B0">
            <w:pPr>
              <w:pStyle w:val="Default"/>
              <w:rPr>
                <w:rFonts w:ascii="Tahoma" w:hAnsi="Tahoma" w:cs="Tahoma"/>
                <w:color w:val="00000A"/>
                <w:sz w:val="20"/>
                <w:szCs w:val="20"/>
                <w:lang w:val="es-GT"/>
              </w:rPr>
            </w:pPr>
            <w:r w:rsidRPr="00953480">
              <w:rPr>
                <w:rFonts w:ascii="Tahoma" w:hAnsi="Tahoma" w:cs="Tahoma"/>
                <w:color w:val="00000A"/>
                <w:sz w:val="20"/>
                <w:szCs w:val="20"/>
                <w:lang w:val="es-GT"/>
              </w:rPr>
              <w:t xml:space="preserve">7 </w:t>
            </w:r>
          </w:p>
        </w:tc>
        <w:tc>
          <w:tcPr>
            <w:tcW w:w="8915" w:type="dxa"/>
            <w:gridSpan w:val="6"/>
            <w:tcBorders>
              <w:top w:val="single" w:sz="4" w:space="0" w:color="00000A"/>
              <w:left w:val="single" w:sz="4" w:space="0" w:color="00000A"/>
              <w:bottom w:val="single" w:sz="4" w:space="0" w:color="00000A"/>
              <w:right w:val="single" w:sz="4" w:space="0" w:color="00000A"/>
            </w:tcBorders>
            <w:shd w:val="clear" w:color="auto" w:fill="auto"/>
            <w:tcMar>
              <w:left w:w="103" w:type="dxa"/>
            </w:tcMar>
          </w:tcPr>
          <w:p w14:paraId="08A1709F" w14:textId="36297027" w:rsidR="00930F59" w:rsidRPr="00953480" w:rsidRDefault="002C1452" w:rsidP="004F71B0">
            <w:pPr>
              <w:pStyle w:val="Default"/>
              <w:rPr>
                <w:rFonts w:ascii="Tahoma" w:hAnsi="Tahoma" w:cs="Tahoma"/>
                <w:color w:val="00000A"/>
                <w:sz w:val="20"/>
                <w:szCs w:val="20"/>
                <w:lang w:val="es-GT"/>
              </w:rPr>
            </w:pPr>
            <w:r w:rsidRPr="00AA275A">
              <w:rPr>
                <w:rFonts w:ascii="Tahoma" w:hAnsi="Tahoma" w:cs="Tahoma"/>
                <w:color w:val="auto"/>
                <w:sz w:val="20"/>
                <w:szCs w:val="20"/>
                <w:lang w:val="es-GT"/>
              </w:rPr>
              <w:t xml:space="preserve">Entregar cheques por viáticos anticipo, </w:t>
            </w:r>
            <w:r w:rsidR="00D070AF" w:rsidRPr="00AA275A">
              <w:rPr>
                <w:rFonts w:ascii="Tahoma" w:hAnsi="Tahoma" w:cs="Tahoma"/>
                <w:color w:val="auto"/>
                <w:sz w:val="20"/>
                <w:szCs w:val="20"/>
                <w:lang w:val="es-GT"/>
              </w:rPr>
              <w:t xml:space="preserve">reconocimiento de gastos anticipo, </w:t>
            </w:r>
            <w:r w:rsidRPr="00AA275A">
              <w:rPr>
                <w:rFonts w:ascii="Tahoma" w:hAnsi="Tahoma" w:cs="Tahoma"/>
                <w:color w:val="auto"/>
                <w:sz w:val="20"/>
                <w:szCs w:val="20"/>
                <w:lang w:val="es-GT"/>
              </w:rPr>
              <w:t>viáticos liquidación,</w:t>
            </w:r>
            <w:r w:rsidR="00D070AF" w:rsidRPr="00AA275A">
              <w:rPr>
                <w:rFonts w:ascii="Tahoma" w:hAnsi="Tahoma" w:cs="Tahoma"/>
                <w:color w:val="auto"/>
                <w:sz w:val="20"/>
                <w:szCs w:val="20"/>
                <w:lang w:val="es-GT"/>
              </w:rPr>
              <w:t xml:space="preserve"> reconocimiento de gastos liquidación,</w:t>
            </w:r>
            <w:r w:rsidRPr="00AA275A">
              <w:rPr>
                <w:rFonts w:ascii="Tahoma" w:hAnsi="Tahoma" w:cs="Tahoma"/>
                <w:color w:val="auto"/>
                <w:sz w:val="20"/>
                <w:szCs w:val="20"/>
                <w:lang w:val="es-GT"/>
              </w:rPr>
              <w:t xml:space="preserve"> proveedores, servicios y otros</w:t>
            </w:r>
            <w:r w:rsidR="00D070AF" w:rsidRPr="00AA275A">
              <w:rPr>
                <w:rFonts w:ascii="Tahoma" w:hAnsi="Tahoma" w:cs="Tahoma"/>
                <w:color w:val="auto"/>
                <w:sz w:val="20"/>
                <w:szCs w:val="20"/>
                <w:lang w:val="es-GT"/>
              </w:rPr>
              <w:t>.</w:t>
            </w:r>
          </w:p>
        </w:tc>
      </w:tr>
      <w:tr w:rsidR="00930F59" w:rsidRPr="00F46A41" w14:paraId="29912EDF" w14:textId="77777777" w:rsidTr="004F71B0">
        <w:trPr>
          <w:trHeight w:val="57"/>
        </w:trPr>
        <w:tc>
          <w:tcPr>
            <w:tcW w:w="567" w:type="dxa"/>
            <w:tcBorders>
              <w:top w:val="single" w:sz="4" w:space="0" w:color="00000A"/>
              <w:left w:val="single" w:sz="4" w:space="0" w:color="00000A"/>
              <w:bottom w:val="single" w:sz="4" w:space="0" w:color="00000A"/>
              <w:right w:val="single" w:sz="4" w:space="0" w:color="00000A"/>
            </w:tcBorders>
            <w:shd w:val="clear" w:color="auto" w:fill="auto"/>
            <w:tcMar>
              <w:left w:w="103" w:type="dxa"/>
            </w:tcMar>
          </w:tcPr>
          <w:p w14:paraId="69577685" w14:textId="77777777" w:rsidR="00930F59" w:rsidRPr="00953480" w:rsidRDefault="00930F59" w:rsidP="004F71B0">
            <w:pPr>
              <w:pStyle w:val="Default"/>
              <w:rPr>
                <w:rFonts w:ascii="Tahoma" w:hAnsi="Tahoma" w:cs="Tahoma"/>
                <w:color w:val="00000A"/>
                <w:sz w:val="20"/>
                <w:szCs w:val="20"/>
                <w:lang w:val="es-GT"/>
              </w:rPr>
            </w:pPr>
            <w:r w:rsidRPr="00953480">
              <w:rPr>
                <w:rFonts w:ascii="Tahoma" w:hAnsi="Tahoma" w:cs="Tahoma"/>
                <w:color w:val="00000A"/>
                <w:sz w:val="20"/>
                <w:szCs w:val="20"/>
                <w:lang w:val="es-GT"/>
              </w:rPr>
              <w:t xml:space="preserve">8 </w:t>
            </w:r>
          </w:p>
        </w:tc>
        <w:tc>
          <w:tcPr>
            <w:tcW w:w="8915" w:type="dxa"/>
            <w:gridSpan w:val="6"/>
            <w:tcBorders>
              <w:top w:val="single" w:sz="4" w:space="0" w:color="00000A"/>
              <w:left w:val="single" w:sz="4" w:space="0" w:color="00000A"/>
              <w:bottom w:val="single" w:sz="4" w:space="0" w:color="00000A"/>
              <w:right w:val="single" w:sz="4" w:space="0" w:color="00000A"/>
            </w:tcBorders>
            <w:shd w:val="clear" w:color="auto" w:fill="auto"/>
            <w:tcMar>
              <w:left w:w="103" w:type="dxa"/>
            </w:tcMar>
          </w:tcPr>
          <w:p w14:paraId="5B6AC194" w14:textId="693D0E38" w:rsidR="00930F59" w:rsidRPr="00953480" w:rsidRDefault="009475A8" w:rsidP="00ED1DB0">
            <w:pPr>
              <w:pStyle w:val="Default"/>
              <w:rPr>
                <w:rFonts w:ascii="Tahoma" w:hAnsi="Tahoma" w:cs="Tahoma"/>
                <w:color w:val="00000A"/>
                <w:sz w:val="20"/>
                <w:szCs w:val="20"/>
                <w:lang w:val="es-GT"/>
              </w:rPr>
            </w:pPr>
            <w:r>
              <w:rPr>
                <w:rFonts w:ascii="Tahoma" w:hAnsi="Tahoma" w:cs="Tahoma"/>
                <w:color w:val="00000A"/>
                <w:sz w:val="20"/>
                <w:szCs w:val="20"/>
                <w:lang w:val="es-GT"/>
              </w:rPr>
              <w:t xml:space="preserve">Rotular por número de comprobante los </w:t>
            </w:r>
            <w:proofErr w:type="spellStart"/>
            <w:r>
              <w:rPr>
                <w:rFonts w:ascii="Tahoma" w:hAnsi="Tahoma" w:cs="Tahoma"/>
                <w:color w:val="00000A"/>
                <w:sz w:val="20"/>
                <w:szCs w:val="20"/>
                <w:lang w:val="es-GT"/>
              </w:rPr>
              <w:t>CUR</w:t>
            </w:r>
            <w:proofErr w:type="spellEnd"/>
            <w:r>
              <w:rPr>
                <w:rFonts w:ascii="Tahoma" w:hAnsi="Tahoma" w:cs="Tahoma"/>
                <w:color w:val="00000A"/>
                <w:sz w:val="20"/>
                <w:szCs w:val="20"/>
                <w:lang w:val="es-GT"/>
              </w:rPr>
              <w:t xml:space="preserve"> que </w:t>
            </w:r>
            <w:r w:rsidR="001045AA">
              <w:rPr>
                <w:rFonts w:ascii="Tahoma" w:hAnsi="Tahoma" w:cs="Tahoma"/>
                <w:color w:val="00000A"/>
                <w:sz w:val="20"/>
                <w:szCs w:val="20"/>
                <w:lang w:val="es-GT"/>
              </w:rPr>
              <w:t xml:space="preserve">se describen </w:t>
            </w:r>
            <w:r w:rsidR="006F5731">
              <w:rPr>
                <w:rFonts w:ascii="Tahoma" w:hAnsi="Tahoma" w:cs="Tahoma"/>
                <w:color w:val="00000A"/>
                <w:sz w:val="20"/>
                <w:szCs w:val="20"/>
                <w:lang w:val="es-GT"/>
              </w:rPr>
              <w:t xml:space="preserve">en la forma oficial 200-A </w:t>
            </w:r>
            <w:r w:rsidR="00ED1DB0">
              <w:rPr>
                <w:rFonts w:ascii="Tahoma" w:hAnsi="Tahoma" w:cs="Tahoma"/>
                <w:color w:val="00000A"/>
                <w:sz w:val="20"/>
                <w:szCs w:val="20"/>
                <w:lang w:val="es-GT"/>
              </w:rPr>
              <w:t>de</w:t>
            </w:r>
            <w:r w:rsidR="001045AA">
              <w:rPr>
                <w:rFonts w:ascii="Tahoma" w:hAnsi="Tahoma" w:cs="Tahoma"/>
                <w:color w:val="00000A"/>
                <w:sz w:val="20"/>
                <w:szCs w:val="20"/>
                <w:lang w:val="es-GT"/>
              </w:rPr>
              <w:t xml:space="preserve"> </w:t>
            </w:r>
            <w:r>
              <w:rPr>
                <w:rFonts w:ascii="Tahoma" w:hAnsi="Tahoma" w:cs="Tahoma"/>
                <w:color w:val="00000A"/>
                <w:sz w:val="20"/>
                <w:szCs w:val="20"/>
                <w:lang w:val="es-GT"/>
              </w:rPr>
              <w:t>la Caja Fiscal</w:t>
            </w:r>
          </w:p>
        </w:tc>
      </w:tr>
      <w:tr w:rsidR="00930F59" w:rsidRPr="00F46A41" w14:paraId="3E33F668" w14:textId="77777777" w:rsidTr="006F5731">
        <w:trPr>
          <w:trHeight w:val="276"/>
        </w:trPr>
        <w:tc>
          <w:tcPr>
            <w:tcW w:w="567" w:type="dxa"/>
            <w:tcBorders>
              <w:top w:val="single" w:sz="4" w:space="0" w:color="00000A"/>
              <w:left w:val="single" w:sz="4" w:space="0" w:color="00000A"/>
              <w:bottom w:val="single" w:sz="4" w:space="0" w:color="00000A"/>
              <w:right w:val="single" w:sz="4" w:space="0" w:color="00000A"/>
            </w:tcBorders>
            <w:shd w:val="clear" w:color="auto" w:fill="auto"/>
            <w:tcMar>
              <w:left w:w="103" w:type="dxa"/>
            </w:tcMar>
          </w:tcPr>
          <w:p w14:paraId="41BFEE43" w14:textId="77777777" w:rsidR="00930F59" w:rsidRPr="00953480" w:rsidRDefault="00930F59" w:rsidP="004F71B0">
            <w:pPr>
              <w:pStyle w:val="Default"/>
              <w:rPr>
                <w:rFonts w:ascii="Tahoma" w:hAnsi="Tahoma" w:cs="Tahoma"/>
                <w:color w:val="00000A"/>
                <w:sz w:val="20"/>
                <w:szCs w:val="20"/>
                <w:lang w:val="es-GT"/>
              </w:rPr>
            </w:pPr>
            <w:r w:rsidRPr="00953480">
              <w:rPr>
                <w:rFonts w:ascii="Tahoma" w:hAnsi="Tahoma" w:cs="Tahoma"/>
                <w:color w:val="00000A"/>
                <w:sz w:val="20"/>
                <w:szCs w:val="20"/>
                <w:lang w:val="es-GT"/>
              </w:rPr>
              <w:t xml:space="preserve">9 </w:t>
            </w:r>
          </w:p>
        </w:tc>
        <w:tc>
          <w:tcPr>
            <w:tcW w:w="8915" w:type="dxa"/>
            <w:gridSpan w:val="6"/>
            <w:tcBorders>
              <w:top w:val="single" w:sz="4" w:space="0" w:color="00000A"/>
              <w:left w:val="single" w:sz="4" w:space="0" w:color="00000A"/>
              <w:bottom w:val="single" w:sz="4" w:space="0" w:color="00000A"/>
              <w:right w:val="single" w:sz="4" w:space="0" w:color="00000A"/>
            </w:tcBorders>
            <w:shd w:val="clear" w:color="auto" w:fill="auto"/>
            <w:tcMar>
              <w:left w:w="103" w:type="dxa"/>
            </w:tcMar>
          </w:tcPr>
          <w:p w14:paraId="7B246497" w14:textId="37833DEA" w:rsidR="00930F59" w:rsidRPr="00953480" w:rsidRDefault="009475A8" w:rsidP="004F71B0">
            <w:pPr>
              <w:pStyle w:val="Default"/>
              <w:rPr>
                <w:rFonts w:ascii="Tahoma" w:hAnsi="Tahoma" w:cs="Tahoma"/>
                <w:color w:val="00000A"/>
                <w:sz w:val="20"/>
                <w:szCs w:val="20"/>
                <w:lang w:val="es-GT"/>
              </w:rPr>
            </w:pPr>
            <w:r>
              <w:rPr>
                <w:rFonts w:ascii="Tahoma" w:hAnsi="Tahoma" w:cs="Tahoma"/>
                <w:color w:val="00000A"/>
                <w:sz w:val="20"/>
                <w:szCs w:val="20"/>
                <w:lang w:val="es-GT"/>
              </w:rPr>
              <w:t xml:space="preserve">Ordenar y archivar los </w:t>
            </w:r>
            <w:proofErr w:type="spellStart"/>
            <w:r>
              <w:rPr>
                <w:rFonts w:ascii="Tahoma" w:hAnsi="Tahoma" w:cs="Tahoma"/>
                <w:color w:val="00000A"/>
                <w:sz w:val="20"/>
                <w:szCs w:val="20"/>
                <w:lang w:val="es-GT"/>
              </w:rPr>
              <w:t>CUR</w:t>
            </w:r>
            <w:proofErr w:type="spellEnd"/>
            <w:r>
              <w:rPr>
                <w:rFonts w:ascii="Tahoma" w:hAnsi="Tahoma" w:cs="Tahoma"/>
                <w:color w:val="00000A"/>
                <w:sz w:val="20"/>
                <w:szCs w:val="20"/>
                <w:lang w:val="es-GT"/>
              </w:rPr>
              <w:t xml:space="preserve"> para facilitar su ubicación.</w:t>
            </w:r>
          </w:p>
        </w:tc>
      </w:tr>
      <w:tr w:rsidR="00930F59" w:rsidRPr="00F46A41" w14:paraId="7DA5CA6E" w14:textId="77777777" w:rsidTr="004F71B0">
        <w:trPr>
          <w:trHeight w:val="57"/>
        </w:trPr>
        <w:tc>
          <w:tcPr>
            <w:tcW w:w="567" w:type="dxa"/>
            <w:tcBorders>
              <w:top w:val="single" w:sz="4" w:space="0" w:color="00000A"/>
              <w:left w:val="single" w:sz="4" w:space="0" w:color="00000A"/>
              <w:bottom w:val="single" w:sz="4" w:space="0" w:color="00000A"/>
              <w:right w:val="single" w:sz="4" w:space="0" w:color="00000A"/>
            </w:tcBorders>
            <w:shd w:val="clear" w:color="auto" w:fill="auto"/>
            <w:tcMar>
              <w:left w:w="103" w:type="dxa"/>
            </w:tcMar>
          </w:tcPr>
          <w:p w14:paraId="6A80CFDE" w14:textId="77777777" w:rsidR="00930F59" w:rsidRPr="00953480" w:rsidRDefault="00930F59" w:rsidP="004F71B0">
            <w:pPr>
              <w:pStyle w:val="Default"/>
              <w:rPr>
                <w:rFonts w:ascii="Tahoma" w:hAnsi="Tahoma" w:cs="Tahoma"/>
                <w:color w:val="00000A"/>
                <w:sz w:val="20"/>
                <w:szCs w:val="20"/>
                <w:lang w:val="es-GT"/>
              </w:rPr>
            </w:pPr>
            <w:r w:rsidRPr="00953480">
              <w:rPr>
                <w:rFonts w:ascii="Tahoma" w:hAnsi="Tahoma" w:cs="Tahoma"/>
                <w:color w:val="00000A"/>
                <w:sz w:val="20"/>
                <w:szCs w:val="20"/>
                <w:lang w:val="es-GT"/>
              </w:rPr>
              <w:t xml:space="preserve">10 </w:t>
            </w:r>
          </w:p>
        </w:tc>
        <w:tc>
          <w:tcPr>
            <w:tcW w:w="8915" w:type="dxa"/>
            <w:gridSpan w:val="6"/>
            <w:tcBorders>
              <w:top w:val="single" w:sz="4" w:space="0" w:color="00000A"/>
              <w:left w:val="single" w:sz="4" w:space="0" w:color="00000A"/>
              <w:bottom w:val="single" w:sz="4" w:space="0" w:color="00000A"/>
              <w:right w:val="single" w:sz="4" w:space="0" w:color="00000A"/>
            </w:tcBorders>
            <w:shd w:val="clear" w:color="auto" w:fill="auto"/>
            <w:tcMar>
              <w:left w:w="103" w:type="dxa"/>
            </w:tcMar>
          </w:tcPr>
          <w:p w14:paraId="6AB35A8D" w14:textId="56387191" w:rsidR="00930F59" w:rsidRPr="00953480" w:rsidRDefault="00930F59" w:rsidP="009475A8">
            <w:pPr>
              <w:pStyle w:val="Default"/>
              <w:rPr>
                <w:rFonts w:ascii="Tahoma" w:hAnsi="Tahoma" w:cs="Tahoma"/>
                <w:color w:val="00000A"/>
                <w:sz w:val="20"/>
                <w:szCs w:val="20"/>
                <w:lang w:val="es-GT"/>
              </w:rPr>
            </w:pPr>
            <w:r w:rsidRPr="00953480">
              <w:rPr>
                <w:rFonts w:ascii="Tahoma" w:hAnsi="Tahoma" w:cs="Tahoma"/>
                <w:color w:val="00000A"/>
                <w:sz w:val="20"/>
                <w:szCs w:val="20"/>
                <w:lang w:val="es-GT"/>
              </w:rPr>
              <w:t>Contestar y realizar llamadas telefónicas referidas o necesarias por el personal del D</w:t>
            </w:r>
            <w:r w:rsidR="009475A8">
              <w:rPr>
                <w:rFonts w:ascii="Tahoma" w:hAnsi="Tahoma" w:cs="Tahoma"/>
                <w:color w:val="00000A"/>
                <w:sz w:val="20"/>
                <w:szCs w:val="20"/>
                <w:lang w:val="es-GT"/>
              </w:rPr>
              <w:t>epartamento</w:t>
            </w:r>
            <w:r w:rsidRPr="00953480">
              <w:rPr>
                <w:rFonts w:ascii="Tahoma" w:hAnsi="Tahoma" w:cs="Tahoma"/>
                <w:color w:val="00000A"/>
                <w:sz w:val="20"/>
                <w:szCs w:val="20"/>
                <w:lang w:val="es-GT"/>
              </w:rPr>
              <w:t xml:space="preserve"> y atender llamadas internas o externas del público en general. </w:t>
            </w:r>
          </w:p>
        </w:tc>
      </w:tr>
      <w:tr w:rsidR="006F5731" w:rsidRPr="00F46A41" w14:paraId="245BFE32" w14:textId="77777777" w:rsidTr="004F71B0">
        <w:trPr>
          <w:trHeight w:val="57"/>
        </w:trPr>
        <w:tc>
          <w:tcPr>
            <w:tcW w:w="567" w:type="dxa"/>
            <w:tcBorders>
              <w:top w:val="single" w:sz="4" w:space="0" w:color="00000A"/>
              <w:left w:val="single" w:sz="4" w:space="0" w:color="00000A"/>
              <w:bottom w:val="single" w:sz="4" w:space="0" w:color="00000A"/>
              <w:right w:val="single" w:sz="4" w:space="0" w:color="00000A"/>
            </w:tcBorders>
            <w:shd w:val="clear" w:color="auto" w:fill="auto"/>
            <w:tcMar>
              <w:left w:w="103" w:type="dxa"/>
            </w:tcMar>
          </w:tcPr>
          <w:p w14:paraId="04FA7057" w14:textId="78339C0D" w:rsidR="006F5731" w:rsidRPr="00953480" w:rsidRDefault="006F5731" w:rsidP="004F71B0">
            <w:pPr>
              <w:pStyle w:val="Default"/>
              <w:rPr>
                <w:rFonts w:ascii="Tahoma" w:hAnsi="Tahoma" w:cs="Tahoma"/>
                <w:color w:val="00000A"/>
                <w:sz w:val="20"/>
                <w:szCs w:val="20"/>
                <w:lang w:val="es-GT"/>
              </w:rPr>
            </w:pPr>
            <w:r>
              <w:rPr>
                <w:rFonts w:ascii="Tahoma" w:hAnsi="Tahoma" w:cs="Tahoma"/>
                <w:color w:val="00000A"/>
                <w:sz w:val="20"/>
                <w:szCs w:val="20"/>
                <w:lang w:val="es-GT"/>
              </w:rPr>
              <w:t>11</w:t>
            </w:r>
          </w:p>
        </w:tc>
        <w:tc>
          <w:tcPr>
            <w:tcW w:w="8915" w:type="dxa"/>
            <w:gridSpan w:val="6"/>
            <w:tcBorders>
              <w:top w:val="single" w:sz="4" w:space="0" w:color="00000A"/>
              <w:left w:val="single" w:sz="4" w:space="0" w:color="00000A"/>
              <w:bottom w:val="single" w:sz="4" w:space="0" w:color="00000A"/>
              <w:right w:val="single" w:sz="4" w:space="0" w:color="00000A"/>
            </w:tcBorders>
            <w:shd w:val="clear" w:color="auto" w:fill="auto"/>
            <w:tcMar>
              <w:left w:w="103" w:type="dxa"/>
            </w:tcMar>
          </w:tcPr>
          <w:p w14:paraId="16B47793" w14:textId="6A9F8967" w:rsidR="006F5731" w:rsidRPr="00953480" w:rsidRDefault="00ED1DB0" w:rsidP="009475A8">
            <w:pPr>
              <w:pStyle w:val="Default"/>
              <w:rPr>
                <w:rFonts w:ascii="Tahoma" w:hAnsi="Tahoma" w:cs="Tahoma"/>
                <w:color w:val="00000A"/>
                <w:sz w:val="20"/>
                <w:szCs w:val="20"/>
                <w:lang w:val="es-GT"/>
              </w:rPr>
            </w:pPr>
            <w:r>
              <w:rPr>
                <w:rFonts w:ascii="Tahoma" w:hAnsi="Tahoma" w:cs="Tahoma"/>
                <w:color w:val="00000A"/>
                <w:sz w:val="20"/>
                <w:szCs w:val="20"/>
                <w:lang w:val="es-GT"/>
              </w:rPr>
              <w:t xml:space="preserve">Fotocopiar o imprimir los documentos cuando sean solicitados por otras entidades. </w:t>
            </w:r>
          </w:p>
        </w:tc>
      </w:tr>
      <w:tr w:rsidR="00930F59" w:rsidRPr="00F46A41" w14:paraId="2AAEAC24" w14:textId="77777777" w:rsidTr="004F71B0">
        <w:trPr>
          <w:trHeight w:val="57"/>
        </w:trPr>
        <w:tc>
          <w:tcPr>
            <w:tcW w:w="567" w:type="dxa"/>
            <w:tcBorders>
              <w:top w:val="single" w:sz="4" w:space="0" w:color="00000A"/>
              <w:left w:val="single" w:sz="4" w:space="0" w:color="00000A"/>
              <w:bottom w:val="single" w:sz="4" w:space="0" w:color="00000A"/>
              <w:right w:val="single" w:sz="4" w:space="0" w:color="00000A"/>
            </w:tcBorders>
            <w:shd w:val="clear" w:color="auto" w:fill="auto"/>
            <w:tcMar>
              <w:left w:w="103" w:type="dxa"/>
            </w:tcMar>
          </w:tcPr>
          <w:p w14:paraId="5C53DDCA" w14:textId="73B2F46B" w:rsidR="00930F59" w:rsidRPr="00953480" w:rsidRDefault="006F5731" w:rsidP="004F71B0">
            <w:pPr>
              <w:pStyle w:val="Default"/>
              <w:rPr>
                <w:rFonts w:ascii="Tahoma" w:hAnsi="Tahoma" w:cs="Tahoma"/>
                <w:color w:val="00000A"/>
                <w:sz w:val="20"/>
                <w:szCs w:val="20"/>
                <w:lang w:val="es-GT"/>
              </w:rPr>
            </w:pPr>
            <w:r>
              <w:rPr>
                <w:rFonts w:ascii="Tahoma" w:hAnsi="Tahoma" w:cs="Tahoma"/>
                <w:color w:val="00000A"/>
                <w:sz w:val="20"/>
                <w:szCs w:val="20"/>
                <w:lang w:val="es-GT"/>
              </w:rPr>
              <w:t>12</w:t>
            </w:r>
            <w:r w:rsidR="00930F59" w:rsidRPr="00953480">
              <w:rPr>
                <w:rFonts w:ascii="Tahoma" w:hAnsi="Tahoma" w:cs="Tahoma"/>
                <w:color w:val="00000A"/>
                <w:sz w:val="20"/>
                <w:szCs w:val="20"/>
                <w:lang w:val="es-GT"/>
              </w:rPr>
              <w:t xml:space="preserve"> </w:t>
            </w:r>
          </w:p>
        </w:tc>
        <w:tc>
          <w:tcPr>
            <w:tcW w:w="8915" w:type="dxa"/>
            <w:gridSpan w:val="6"/>
            <w:tcBorders>
              <w:top w:val="single" w:sz="4" w:space="0" w:color="00000A"/>
              <w:left w:val="single" w:sz="4" w:space="0" w:color="00000A"/>
              <w:bottom w:val="single" w:sz="4" w:space="0" w:color="00000A"/>
              <w:right w:val="single" w:sz="4" w:space="0" w:color="00000A"/>
            </w:tcBorders>
            <w:shd w:val="clear" w:color="auto" w:fill="auto"/>
            <w:tcMar>
              <w:left w:w="103" w:type="dxa"/>
            </w:tcMar>
          </w:tcPr>
          <w:p w14:paraId="187063BB" w14:textId="4E69BC0A" w:rsidR="00930F59" w:rsidRPr="00953480" w:rsidRDefault="00930F59" w:rsidP="004F71B0">
            <w:pPr>
              <w:pStyle w:val="Default"/>
              <w:rPr>
                <w:rFonts w:ascii="Tahoma" w:hAnsi="Tahoma" w:cs="Tahoma"/>
                <w:color w:val="00000A"/>
                <w:sz w:val="20"/>
                <w:szCs w:val="20"/>
                <w:lang w:val="es-GT"/>
              </w:rPr>
            </w:pPr>
            <w:r>
              <w:rPr>
                <w:rFonts w:ascii="Tahoma" w:hAnsi="Tahoma" w:cs="Tahoma"/>
                <w:sz w:val="20"/>
                <w:szCs w:val="20"/>
                <w:lang w:val="es-GT"/>
              </w:rPr>
              <w:t>Desarrollar todas aquellas funciones inherentes al área de su competencia</w:t>
            </w:r>
            <w:r w:rsidR="009475A8">
              <w:rPr>
                <w:rFonts w:ascii="Tahoma" w:hAnsi="Tahoma" w:cs="Tahoma"/>
                <w:sz w:val="20"/>
                <w:szCs w:val="20"/>
                <w:lang w:val="es-GT"/>
              </w:rPr>
              <w:t>.</w:t>
            </w:r>
          </w:p>
        </w:tc>
      </w:tr>
      <w:tr w:rsidR="00930F59" w:rsidRPr="00ED1DB0" w14:paraId="3BF5DA18" w14:textId="77777777" w:rsidTr="004F71B0">
        <w:trPr>
          <w:trHeight w:val="57"/>
        </w:trPr>
        <w:tc>
          <w:tcPr>
            <w:tcW w:w="3494" w:type="dxa"/>
            <w:gridSpan w:val="3"/>
            <w:tcBorders>
              <w:top w:val="single" w:sz="4" w:space="0" w:color="00000A"/>
              <w:left w:val="single" w:sz="4" w:space="0" w:color="00000A"/>
              <w:bottom w:val="single" w:sz="4" w:space="0" w:color="00000A"/>
              <w:right w:val="single" w:sz="4" w:space="0" w:color="00000A"/>
            </w:tcBorders>
            <w:shd w:val="clear" w:color="auto" w:fill="C7DAF1"/>
            <w:tcMar>
              <w:left w:w="103" w:type="dxa"/>
            </w:tcMar>
            <w:vAlign w:val="center"/>
          </w:tcPr>
          <w:p w14:paraId="0A0EA531" w14:textId="77777777" w:rsidR="00930F59" w:rsidRDefault="00930F59" w:rsidP="004F71B0">
            <w:pPr>
              <w:spacing w:after="0"/>
              <w:rPr>
                <w:rFonts w:ascii="Tahoma" w:hAnsi="Tahoma" w:cs="Tahoma"/>
                <w:b/>
                <w:sz w:val="20"/>
                <w:szCs w:val="20"/>
                <w:lang w:val="es-GT"/>
              </w:rPr>
            </w:pPr>
            <w:r>
              <w:rPr>
                <w:rFonts w:ascii="Tahoma" w:hAnsi="Tahoma" w:cs="Tahoma"/>
                <w:b/>
                <w:sz w:val="20"/>
                <w:szCs w:val="20"/>
                <w:lang w:val="es-GT"/>
              </w:rPr>
              <w:t>Responsabilidades:</w:t>
            </w:r>
          </w:p>
        </w:tc>
        <w:tc>
          <w:tcPr>
            <w:tcW w:w="5988" w:type="dxa"/>
            <w:gridSpan w:val="4"/>
            <w:tcBorders>
              <w:top w:val="single" w:sz="4" w:space="0" w:color="00000A"/>
              <w:left w:val="single" w:sz="4" w:space="0" w:color="00000A"/>
              <w:bottom w:val="single" w:sz="4" w:space="0" w:color="00000A"/>
              <w:right w:val="single" w:sz="4" w:space="0" w:color="00000A"/>
            </w:tcBorders>
            <w:shd w:val="clear" w:color="auto" w:fill="C7DAF1"/>
            <w:tcMar>
              <w:left w:w="103" w:type="dxa"/>
            </w:tcMar>
            <w:vAlign w:val="center"/>
          </w:tcPr>
          <w:p w14:paraId="6EE4008B" w14:textId="77777777" w:rsidR="00930F59" w:rsidRDefault="00930F59" w:rsidP="004F71B0">
            <w:pPr>
              <w:spacing w:after="0"/>
              <w:rPr>
                <w:rFonts w:ascii="Tahoma" w:hAnsi="Tahoma" w:cs="Tahoma"/>
                <w:b/>
                <w:sz w:val="20"/>
                <w:szCs w:val="20"/>
                <w:lang w:val="es-GT"/>
              </w:rPr>
            </w:pPr>
          </w:p>
        </w:tc>
      </w:tr>
      <w:tr w:rsidR="00930F59" w:rsidRPr="00F46A41" w14:paraId="1F6C3397" w14:textId="77777777" w:rsidTr="004F71B0">
        <w:trPr>
          <w:trHeight w:val="57"/>
        </w:trPr>
        <w:tc>
          <w:tcPr>
            <w:tcW w:w="3494" w:type="dxa"/>
            <w:gridSpan w:val="3"/>
            <w:tcBorders>
              <w:top w:val="single" w:sz="4" w:space="0" w:color="00000A"/>
              <w:left w:val="single" w:sz="4" w:space="0" w:color="00000A"/>
              <w:bottom w:val="single" w:sz="4" w:space="0" w:color="00000A"/>
              <w:right w:val="single" w:sz="4" w:space="0" w:color="00000A"/>
            </w:tcBorders>
            <w:shd w:val="clear" w:color="auto" w:fill="auto"/>
            <w:tcMar>
              <w:left w:w="103" w:type="dxa"/>
            </w:tcMar>
            <w:vAlign w:val="center"/>
          </w:tcPr>
          <w:p w14:paraId="61BC9F76" w14:textId="77777777" w:rsidR="00930F59" w:rsidRPr="00953480" w:rsidRDefault="00930F59" w:rsidP="004F71B0">
            <w:pPr>
              <w:pStyle w:val="Default"/>
              <w:rPr>
                <w:rFonts w:ascii="Tahoma" w:hAnsi="Tahoma" w:cs="Tahoma"/>
                <w:color w:val="00000A"/>
                <w:sz w:val="20"/>
                <w:szCs w:val="20"/>
                <w:lang w:val="es-GT"/>
              </w:rPr>
            </w:pPr>
            <w:r w:rsidRPr="00953480">
              <w:rPr>
                <w:rFonts w:ascii="Tahoma" w:hAnsi="Tahoma" w:cs="Tahoma"/>
                <w:color w:val="00000A"/>
                <w:sz w:val="20"/>
                <w:szCs w:val="20"/>
                <w:lang w:val="es-GT"/>
              </w:rPr>
              <w:t>Bienes</w:t>
            </w:r>
          </w:p>
        </w:tc>
        <w:tc>
          <w:tcPr>
            <w:tcW w:w="5988" w:type="dxa"/>
            <w:gridSpan w:val="4"/>
            <w:tcBorders>
              <w:top w:val="single" w:sz="4" w:space="0" w:color="00000A"/>
              <w:left w:val="single" w:sz="4" w:space="0" w:color="00000A"/>
              <w:bottom w:val="single" w:sz="4" w:space="0" w:color="00000A"/>
              <w:right w:val="single" w:sz="4" w:space="0" w:color="00000A"/>
            </w:tcBorders>
            <w:shd w:val="clear" w:color="auto" w:fill="auto"/>
            <w:tcMar>
              <w:left w:w="103" w:type="dxa"/>
            </w:tcMar>
          </w:tcPr>
          <w:p w14:paraId="1C3E5C6B" w14:textId="7604C8D4" w:rsidR="00930F59" w:rsidRPr="00953480" w:rsidRDefault="00652697" w:rsidP="00652697">
            <w:pPr>
              <w:pStyle w:val="Default"/>
              <w:rPr>
                <w:rFonts w:ascii="Tahoma" w:hAnsi="Tahoma" w:cs="Tahoma"/>
                <w:color w:val="00000A"/>
                <w:sz w:val="20"/>
                <w:szCs w:val="20"/>
                <w:lang w:val="es-GT"/>
              </w:rPr>
            </w:pPr>
            <w:r>
              <w:rPr>
                <w:rFonts w:ascii="Tahoma" w:hAnsi="Tahoma" w:cs="Tahoma"/>
                <w:color w:val="00000A"/>
                <w:sz w:val="20"/>
                <w:szCs w:val="20"/>
                <w:lang w:val="es-GT"/>
              </w:rPr>
              <w:t>Escritorio, silla y</w:t>
            </w:r>
            <w:r w:rsidR="00930F59" w:rsidRPr="00953480">
              <w:rPr>
                <w:rFonts w:ascii="Tahoma" w:hAnsi="Tahoma" w:cs="Tahoma"/>
                <w:color w:val="00000A"/>
                <w:sz w:val="20"/>
                <w:szCs w:val="20"/>
                <w:lang w:val="es-GT"/>
              </w:rPr>
              <w:t xml:space="preserve"> archivo</w:t>
            </w:r>
            <w:r>
              <w:rPr>
                <w:rFonts w:ascii="Tahoma" w:hAnsi="Tahoma" w:cs="Tahoma"/>
                <w:color w:val="00000A"/>
                <w:sz w:val="20"/>
                <w:szCs w:val="20"/>
                <w:lang w:val="es-GT"/>
              </w:rPr>
              <w:t xml:space="preserve"> de metal</w:t>
            </w:r>
            <w:r w:rsidR="00930F59" w:rsidRPr="00953480">
              <w:rPr>
                <w:rFonts w:ascii="Tahoma" w:hAnsi="Tahoma" w:cs="Tahoma"/>
                <w:color w:val="00000A"/>
                <w:sz w:val="20"/>
                <w:szCs w:val="20"/>
                <w:lang w:val="es-GT"/>
              </w:rPr>
              <w:t xml:space="preserve">. </w:t>
            </w:r>
          </w:p>
        </w:tc>
      </w:tr>
      <w:tr w:rsidR="00930F59" w:rsidRPr="00F46A41" w14:paraId="4EE18BC1" w14:textId="77777777" w:rsidTr="004F71B0">
        <w:trPr>
          <w:trHeight w:val="57"/>
        </w:trPr>
        <w:tc>
          <w:tcPr>
            <w:tcW w:w="3494" w:type="dxa"/>
            <w:gridSpan w:val="3"/>
            <w:tcBorders>
              <w:top w:val="single" w:sz="4" w:space="0" w:color="00000A"/>
              <w:left w:val="single" w:sz="4" w:space="0" w:color="00000A"/>
              <w:bottom w:val="single" w:sz="4" w:space="0" w:color="00000A"/>
              <w:right w:val="single" w:sz="4" w:space="0" w:color="00000A"/>
            </w:tcBorders>
            <w:shd w:val="clear" w:color="auto" w:fill="auto"/>
            <w:tcMar>
              <w:left w:w="103" w:type="dxa"/>
            </w:tcMar>
            <w:vAlign w:val="center"/>
          </w:tcPr>
          <w:p w14:paraId="1503DC9C" w14:textId="77777777" w:rsidR="00930F59" w:rsidRPr="00953480" w:rsidRDefault="00930F59" w:rsidP="004F71B0">
            <w:pPr>
              <w:pStyle w:val="Default"/>
              <w:rPr>
                <w:rFonts w:ascii="Tahoma" w:hAnsi="Tahoma" w:cs="Tahoma"/>
                <w:color w:val="00000A"/>
                <w:sz w:val="20"/>
                <w:szCs w:val="20"/>
                <w:lang w:val="es-GT"/>
              </w:rPr>
            </w:pPr>
            <w:r w:rsidRPr="00953480">
              <w:rPr>
                <w:rFonts w:ascii="Tahoma" w:hAnsi="Tahoma" w:cs="Tahoma"/>
                <w:color w:val="00000A"/>
                <w:sz w:val="20"/>
                <w:szCs w:val="20"/>
                <w:lang w:val="es-GT"/>
              </w:rPr>
              <w:t>Equipo</w:t>
            </w:r>
          </w:p>
        </w:tc>
        <w:tc>
          <w:tcPr>
            <w:tcW w:w="5988" w:type="dxa"/>
            <w:gridSpan w:val="4"/>
            <w:tcBorders>
              <w:top w:val="single" w:sz="4" w:space="0" w:color="00000A"/>
              <w:left w:val="single" w:sz="4" w:space="0" w:color="00000A"/>
              <w:bottom w:val="single" w:sz="4" w:space="0" w:color="00000A"/>
              <w:right w:val="single" w:sz="4" w:space="0" w:color="00000A"/>
            </w:tcBorders>
            <w:shd w:val="clear" w:color="auto" w:fill="auto"/>
            <w:tcMar>
              <w:left w:w="103" w:type="dxa"/>
            </w:tcMar>
          </w:tcPr>
          <w:p w14:paraId="5032FB5A" w14:textId="77777777" w:rsidR="00930F59" w:rsidRPr="00953480" w:rsidRDefault="00930F59" w:rsidP="004F71B0">
            <w:pPr>
              <w:pStyle w:val="Default"/>
              <w:rPr>
                <w:rFonts w:ascii="Tahoma" w:hAnsi="Tahoma" w:cs="Tahoma"/>
                <w:color w:val="00000A"/>
                <w:sz w:val="20"/>
                <w:szCs w:val="20"/>
                <w:lang w:val="es-GT"/>
              </w:rPr>
            </w:pPr>
            <w:r w:rsidRPr="00953480">
              <w:rPr>
                <w:rFonts w:ascii="Tahoma" w:hAnsi="Tahoma" w:cs="Tahoma"/>
                <w:color w:val="00000A"/>
                <w:sz w:val="20"/>
                <w:szCs w:val="20"/>
                <w:lang w:val="es-GT"/>
              </w:rPr>
              <w:t xml:space="preserve">Equipo de cómputo e impresora </w:t>
            </w:r>
          </w:p>
        </w:tc>
      </w:tr>
      <w:tr w:rsidR="00930F59" w:rsidRPr="00560932" w14:paraId="1E90E01C" w14:textId="77777777" w:rsidTr="004F71B0">
        <w:trPr>
          <w:trHeight w:val="57"/>
        </w:trPr>
        <w:tc>
          <w:tcPr>
            <w:tcW w:w="3494" w:type="dxa"/>
            <w:gridSpan w:val="3"/>
            <w:tcBorders>
              <w:top w:val="single" w:sz="4" w:space="0" w:color="00000A"/>
              <w:left w:val="single" w:sz="4" w:space="0" w:color="00000A"/>
              <w:bottom w:val="single" w:sz="4" w:space="0" w:color="00000A"/>
              <w:right w:val="single" w:sz="4" w:space="0" w:color="00000A"/>
            </w:tcBorders>
            <w:shd w:val="clear" w:color="auto" w:fill="auto"/>
            <w:tcMar>
              <w:left w:w="103" w:type="dxa"/>
            </w:tcMar>
            <w:vAlign w:val="center"/>
          </w:tcPr>
          <w:p w14:paraId="3DBB3FB5" w14:textId="77777777" w:rsidR="00930F59" w:rsidRPr="00953480" w:rsidRDefault="00930F59" w:rsidP="004F71B0">
            <w:pPr>
              <w:pStyle w:val="Default"/>
              <w:rPr>
                <w:rFonts w:ascii="Tahoma" w:hAnsi="Tahoma" w:cs="Tahoma"/>
                <w:color w:val="00000A"/>
                <w:sz w:val="20"/>
                <w:szCs w:val="20"/>
                <w:lang w:val="es-GT"/>
              </w:rPr>
            </w:pPr>
            <w:r w:rsidRPr="00953480">
              <w:rPr>
                <w:rFonts w:ascii="Tahoma" w:hAnsi="Tahoma" w:cs="Tahoma"/>
                <w:color w:val="00000A"/>
                <w:sz w:val="20"/>
                <w:szCs w:val="20"/>
                <w:lang w:val="es-GT"/>
              </w:rPr>
              <w:t>Materiales</w:t>
            </w:r>
          </w:p>
        </w:tc>
        <w:tc>
          <w:tcPr>
            <w:tcW w:w="5988" w:type="dxa"/>
            <w:gridSpan w:val="4"/>
            <w:tcBorders>
              <w:top w:val="single" w:sz="4" w:space="0" w:color="00000A"/>
              <w:left w:val="single" w:sz="4" w:space="0" w:color="00000A"/>
              <w:bottom w:val="single" w:sz="4" w:space="0" w:color="00000A"/>
              <w:right w:val="single" w:sz="4" w:space="0" w:color="00000A"/>
            </w:tcBorders>
            <w:shd w:val="clear" w:color="auto" w:fill="auto"/>
            <w:tcMar>
              <w:left w:w="103" w:type="dxa"/>
            </w:tcMar>
          </w:tcPr>
          <w:p w14:paraId="5387DF5D" w14:textId="77777777" w:rsidR="00930F59" w:rsidRPr="00953480" w:rsidRDefault="00930F59" w:rsidP="004F71B0">
            <w:pPr>
              <w:pStyle w:val="Default"/>
              <w:rPr>
                <w:rFonts w:ascii="Tahoma" w:hAnsi="Tahoma" w:cs="Tahoma"/>
                <w:color w:val="00000A"/>
                <w:sz w:val="20"/>
                <w:szCs w:val="20"/>
                <w:lang w:val="es-GT"/>
              </w:rPr>
            </w:pPr>
            <w:r>
              <w:rPr>
                <w:rFonts w:ascii="Tahoma" w:hAnsi="Tahoma" w:cs="Tahoma"/>
                <w:color w:val="00000A"/>
                <w:sz w:val="20"/>
                <w:szCs w:val="20"/>
                <w:lang w:val="es-GT"/>
              </w:rPr>
              <w:t>Útiles de oficina.</w:t>
            </w:r>
            <w:r w:rsidRPr="00953480">
              <w:rPr>
                <w:rFonts w:ascii="Tahoma" w:hAnsi="Tahoma" w:cs="Tahoma"/>
                <w:color w:val="00000A"/>
                <w:sz w:val="20"/>
                <w:szCs w:val="20"/>
                <w:lang w:val="es-GT"/>
              </w:rPr>
              <w:t xml:space="preserve"> </w:t>
            </w:r>
          </w:p>
        </w:tc>
      </w:tr>
      <w:tr w:rsidR="00930F59" w:rsidRPr="009A4AFB" w14:paraId="077AE213" w14:textId="77777777" w:rsidTr="004F71B0">
        <w:trPr>
          <w:trHeight w:val="57"/>
        </w:trPr>
        <w:tc>
          <w:tcPr>
            <w:tcW w:w="9482" w:type="dxa"/>
            <w:gridSpan w:val="7"/>
            <w:tcBorders>
              <w:top w:val="single" w:sz="4" w:space="0" w:color="00000A"/>
              <w:left w:val="single" w:sz="4" w:space="0" w:color="00000A"/>
              <w:bottom w:val="single" w:sz="4" w:space="0" w:color="00000A"/>
              <w:right w:val="single" w:sz="4" w:space="0" w:color="00000A"/>
            </w:tcBorders>
            <w:shd w:val="clear" w:color="auto" w:fill="C6D9F1"/>
            <w:tcMar>
              <w:left w:w="103" w:type="dxa"/>
            </w:tcMar>
            <w:vAlign w:val="center"/>
          </w:tcPr>
          <w:p w14:paraId="36F2462C" w14:textId="77777777" w:rsidR="00930F59" w:rsidRDefault="00930F59" w:rsidP="004F71B0">
            <w:pPr>
              <w:spacing w:after="0"/>
              <w:rPr>
                <w:rFonts w:ascii="Tahoma" w:hAnsi="Tahoma" w:cs="Tahoma"/>
                <w:b/>
                <w:sz w:val="20"/>
                <w:szCs w:val="20"/>
                <w:lang w:val="es-GT"/>
              </w:rPr>
            </w:pPr>
            <w:r>
              <w:rPr>
                <w:rFonts w:ascii="Tahoma" w:hAnsi="Tahoma" w:cs="Tahoma"/>
                <w:b/>
                <w:sz w:val="20"/>
                <w:szCs w:val="20"/>
                <w:lang w:val="es-GT"/>
              </w:rPr>
              <w:t>Condiciones de trabajo</w:t>
            </w:r>
          </w:p>
        </w:tc>
      </w:tr>
      <w:tr w:rsidR="00930F59" w:rsidRPr="00F46A41" w14:paraId="3C4AD8CE" w14:textId="77777777" w:rsidTr="004F71B0">
        <w:trPr>
          <w:trHeight w:val="57"/>
        </w:trPr>
        <w:tc>
          <w:tcPr>
            <w:tcW w:w="3494" w:type="dxa"/>
            <w:gridSpan w:val="3"/>
            <w:tcBorders>
              <w:top w:val="single" w:sz="4" w:space="0" w:color="00000A"/>
              <w:left w:val="single" w:sz="4" w:space="0" w:color="00000A"/>
              <w:bottom w:val="single" w:sz="4" w:space="0" w:color="00000A"/>
              <w:right w:val="single" w:sz="4" w:space="0" w:color="00000A"/>
            </w:tcBorders>
            <w:shd w:val="clear" w:color="auto" w:fill="C6D9F1"/>
            <w:tcMar>
              <w:left w:w="103" w:type="dxa"/>
            </w:tcMar>
            <w:vAlign w:val="center"/>
          </w:tcPr>
          <w:p w14:paraId="103FAF73" w14:textId="77777777" w:rsidR="00930F59" w:rsidRDefault="00930F59" w:rsidP="004F71B0">
            <w:pPr>
              <w:spacing w:after="0"/>
              <w:rPr>
                <w:rFonts w:ascii="Tahoma" w:hAnsi="Tahoma" w:cs="Tahoma"/>
                <w:b/>
                <w:sz w:val="20"/>
                <w:szCs w:val="20"/>
                <w:lang w:val="es-GT"/>
              </w:rPr>
            </w:pPr>
            <w:r>
              <w:rPr>
                <w:rFonts w:ascii="Tahoma" w:hAnsi="Tahoma" w:cs="Tahoma"/>
                <w:b/>
                <w:sz w:val="20"/>
                <w:szCs w:val="20"/>
                <w:lang w:val="es-GT"/>
              </w:rPr>
              <w:t>Lugar de trabajo:</w:t>
            </w:r>
          </w:p>
        </w:tc>
        <w:tc>
          <w:tcPr>
            <w:tcW w:w="5988" w:type="dxa"/>
            <w:gridSpan w:val="4"/>
            <w:tcBorders>
              <w:top w:val="single" w:sz="4" w:space="0" w:color="00000A"/>
              <w:left w:val="single" w:sz="4" w:space="0" w:color="00000A"/>
              <w:bottom w:val="single" w:sz="4" w:space="0" w:color="00000A"/>
              <w:right w:val="single" w:sz="4" w:space="0" w:color="00000A"/>
            </w:tcBorders>
            <w:shd w:val="clear" w:color="auto" w:fill="auto"/>
            <w:tcMar>
              <w:left w:w="103" w:type="dxa"/>
            </w:tcMar>
          </w:tcPr>
          <w:p w14:paraId="763A7942" w14:textId="77777777" w:rsidR="00930F59" w:rsidRPr="00953480" w:rsidRDefault="00930F59" w:rsidP="004F71B0">
            <w:pPr>
              <w:pStyle w:val="Default"/>
              <w:rPr>
                <w:rFonts w:ascii="Tahoma" w:hAnsi="Tahoma" w:cs="Tahoma"/>
                <w:color w:val="00000A"/>
                <w:sz w:val="20"/>
                <w:szCs w:val="20"/>
                <w:lang w:val="es-GT"/>
              </w:rPr>
            </w:pPr>
            <w:r>
              <w:rPr>
                <w:rFonts w:ascii="Tahoma" w:hAnsi="Tahoma" w:cs="Tahoma"/>
                <w:color w:val="00000A"/>
                <w:sz w:val="20"/>
                <w:szCs w:val="20"/>
                <w:lang w:val="es-GT"/>
              </w:rPr>
              <w:t>Estructura en buenas condiciones, segura, higiénica, ordenada, con iluminación, temperatura y ventilación adecuadas.</w:t>
            </w:r>
            <w:r w:rsidRPr="00953480">
              <w:rPr>
                <w:rFonts w:ascii="Tahoma" w:hAnsi="Tahoma" w:cs="Tahoma"/>
                <w:color w:val="00000A"/>
                <w:sz w:val="20"/>
                <w:szCs w:val="20"/>
                <w:lang w:val="es-GT"/>
              </w:rPr>
              <w:t xml:space="preserve"> </w:t>
            </w:r>
          </w:p>
        </w:tc>
      </w:tr>
      <w:tr w:rsidR="00930F59" w:rsidRPr="00560932" w14:paraId="7248AC43" w14:textId="77777777" w:rsidTr="004F71B0">
        <w:trPr>
          <w:trHeight w:val="57"/>
        </w:trPr>
        <w:tc>
          <w:tcPr>
            <w:tcW w:w="3494" w:type="dxa"/>
            <w:gridSpan w:val="3"/>
            <w:tcBorders>
              <w:top w:val="single" w:sz="4" w:space="0" w:color="00000A"/>
              <w:left w:val="single" w:sz="4" w:space="0" w:color="00000A"/>
              <w:bottom w:val="single" w:sz="4" w:space="0" w:color="00000A"/>
              <w:right w:val="single" w:sz="4" w:space="0" w:color="00000A"/>
            </w:tcBorders>
            <w:shd w:val="clear" w:color="auto" w:fill="C6D9F1"/>
            <w:tcMar>
              <w:left w:w="103" w:type="dxa"/>
            </w:tcMar>
            <w:vAlign w:val="center"/>
          </w:tcPr>
          <w:p w14:paraId="1E6C2C2E" w14:textId="77777777" w:rsidR="00930F59" w:rsidRDefault="00930F59" w:rsidP="004F71B0">
            <w:pPr>
              <w:spacing w:after="0"/>
              <w:rPr>
                <w:rFonts w:ascii="Tahoma" w:hAnsi="Tahoma" w:cs="Tahoma"/>
                <w:b/>
                <w:sz w:val="20"/>
                <w:szCs w:val="20"/>
                <w:lang w:val="es-GT"/>
              </w:rPr>
            </w:pPr>
            <w:r>
              <w:rPr>
                <w:rFonts w:ascii="Tahoma" w:hAnsi="Tahoma" w:cs="Tahoma"/>
                <w:b/>
                <w:sz w:val="20"/>
                <w:szCs w:val="20"/>
                <w:lang w:val="es-GT"/>
              </w:rPr>
              <w:t>Jornada de trabajo:</w:t>
            </w:r>
          </w:p>
        </w:tc>
        <w:tc>
          <w:tcPr>
            <w:tcW w:w="5988" w:type="dxa"/>
            <w:gridSpan w:val="4"/>
            <w:tcBorders>
              <w:top w:val="single" w:sz="4" w:space="0" w:color="00000A"/>
              <w:left w:val="single" w:sz="4" w:space="0" w:color="00000A"/>
              <w:bottom w:val="single" w:sz="4" w:space="0" w:color="00000A"/>
              <w:right w:val="single" w:sz="4" w:space="0" w:color="00000A"/>
            </w:tcBorders>
            <w:shd w:val="clear" w:color="auto" w:fill="auto"/>
            <w:tcMar>
              <w:left w:w="103" w:type="dxa"/>
            </w:tcMar>
          </w:tcPr>
          <w:p w14:paraId="36E7B648" w14:textId="77777777" w:rsidR="00930F59" w:rsidRPr="009A4AFB" w:rsidRDefault="00930F59" w:rsidP="004F71B0">
            <w:pPr>
              <w:pStyle w:val="Default"/>
              <w:rPr>
                <w:rFonts w:ascii="Tahoma" w:hAnsi="Tahoma" w:cs="Tahoma"/>
                <w:color w:val="00000A"/>
                <w:sz w:val="20"/>
                <w:szCs w:val="20"/>
                <w:lang w:val="es-GT"/>
              </w:rPr>
            </w:pPr>
            <w:r w:rsidRPr="009A4AFB">
              <w:rPr>
                <w:rFonts w:ascii="Tahoma" w:hAnsi="Tahoma" w:cs="Tahoma"/>
                <w:color w:val="auto"/>
                <w:sz w:val="20"/>
                <w:szCs w:val="20"/>
                <w:lang w:val="es-GT"/>
              </w:rPr>
              <w:t>Diurna</w:t>
            </w:r>
            <w:r w:rsidRPr="009A4AFB">
              <w:rPr>
                <w:rFonts w:ascii="Tahoma" w:hAnsi="Tahoma" w:cs="Tahoma"/>
                <w:color w:val="FF0000"/>
                <w:sz w:val="20"/>
                <w:szCs w:val="20"/>
                <w:lang w:val="es-GT"/>
              </w:rPr>
              <w:t xml:space="preserve"> </w:t>
            </w:r>
          </w:p>
        </w:tc>
      </w:tr>
      <w:tr w:rsidR="00930F59" w:rsidRPr="00560932" w14:paraId="05E262C8" w14:textId="77777777" w:rsidTr="004F71B0">
        <w:trPr>
          <w:trHeight w:val="57"/>
        </w:trPr>
        <w:tc>
          <w:tcPr>
            <w:tcW w:w="3494" w:type="dxa"/>
            <w:gridSpan w:val="3"/>
            <w:tcBorders>
              <w:top w:val="single" w:sz="4" w:space="0" w:color="00000A"/>
              <w:left w:val="single" w:sz="4" w:space="0" w:color="00000A"/>
              <w:bottom w:val="single" w:sz="4" w:space="0" w:color="00000A"/>
              <w:right w:val="single" w:sz="4" w:space="0" w:color="00000A"/>
            </w:tcBorders>
            <w:shd w:val="clear" w:color="auto" w:fill="C6D9F1"/>
            <w:tcMar>
              <w:left w:w="103" w:type="dxa"/>
            </w:tcMar>
            <w:vAlign w:val="center"/>
          </w:tcPr>
          <w:p w14:paraId="69058AD0" w14:textId="77777777" w:rsidR="00930F59" w:rsidRDefault="00930F59" w:rsidP="004F71B0">
            <w:pPr>
              <w:spacing w:after="0"/>
              <w:rPr>
                <w:rFonts w:ascii="Tahoma" w:hAnsi="Tahoma" w:cs="Tahoma"/>
                <w:b/>
                <w:sz w:val="20"/>
                <w:szCs w:val="20"/>
                <w:lang w:val="es-GT"/>
              </w:rPr>
            </w:pPr>
            <w:r>
              <w:rPr>
                <w:rFonts w:ascii="Tahoma" w:hAnsi="Tahoma" w:cs="Tahoma"/>
                <w:b/>
                <w:sz w:val="20"/>
                <w:szCs w:val="20"/>
                <w:lang w:val="es-GT"/>
              </w:rPr>
              <w:t>Riesgos:</w:t>
            </w:r>
          </w:p>
        </w:tc>
        <w:tc>
          <w:tcPr>
            <w:tcW w:w="5988" w:type="dxa"/>
            <w:gridSpan w:val="4"/>
            <w:tcBorders>
              <w:top w:val="single" w:sz="4" w:space="0" w:color="00000A"/>
              <w:left w:val="single" w:sz="4" w:space="0" w:color="00000A"/>
              <w:bottom w:val="single" w:sz="4" w:space="0" w:color="00000A"/>
              <w:right w:val="single" w:sz="4" w:space="0" w:color="00000A"/>
            </w:tcBorders>
            <w:shd w:val="clear" w:color="auto" w:fill="auto"/>
            <w:tcMar>
              <w:left w:w="103" w:type="dxa"/>
            </w:tcMar>
          </w:tcPr>
          <w:p w14:paraId="14AB2CCD" w14:textId="77777777" w:rsidR="00930F59" w:rsidRPr="00953480" w:rsidRDefault="00930F59" w:rsidP="004F71B0">
            <w:pPr>
              <w:pStyle w:val="Default"/>
              <w:rPr>
                <w:rFonts w:ascii="Tahoma" w:hAnsi="Tahoma" w:cs="Tahoma"/>
                <w:color w:val="00000A"/>
                <w:sz w:val="20"/>
                <w:szCs w:val="20"/>
                <w:lang w:val="es-GT"/>
              </w:rPr>
            </w:pPr>
            <w:r>
              <w:rPr>
                <w:rFonts w:ascii="Tahoma" w:hAnsi="Tahoma" w:cs="Tahoma"/>
                <w:color w:val="00000A"/>
                <w:sz w:val="20"/>
                <w:szCs w:val="20"/>
                <w:lang w:val="es-GT"/>
              </w:rPr>
              <w:t>Físicos</w:t>
            </w:r>
          </w:p>
        </w:tc>
      </w:tr>
      <w:tr w:rsidR="00406EEC" w14:paraId="2A1C1AB5" w14:textId="77777777" w:rsidTr="004F71B0">
        <w:trPr>
          <w:trHeight w:val="57"/>
        </w:trPr>
        <w:tc>
          <w:tcPr>
            <w:tcW w:w="3494" w:type="dxa"/>
            <w:gridSpan w:val="3"/>
            <w:tcBorders>
              <w:top w:val="single" w:sz="4" w:space="0" w:color="00000A"/>
              <w:left w:val="single" w:sz="4" w:space="0" w:color="00000A"/>
              <w:bottom w:val="single" w:sz="4" w:space="0" w:color="00000A"/>
              <w:right w:val="single" w:sz="4" w:space="0" w:color="00000A"/>
            </w:tcBorders>
            <w:shd w:val="clear" w:color="auto" w:fill="C7DAF1"/>
            <w:tcMar>
              <w:left w:w="103" w:type="dxa"/>
            </w:tcMar>
            <w:vAlign w:val="center"/>
          </w:tcPr>
          <w:p w14:paraId="44DFEFE3" w14:textId="77777777" w:rsidR="00406EEC" w:rsidRDefault="00406EEC" w:rsidP="004F71B0">
            <w:pPr>
              <w:spacing w:after="0"/>
              <w:rPr>
                <w:rFonts w:ascii="Tahoma" w:hAnsi="Tahoma" w:cs="Tahoma"/>
                <w:b/>
                <w:sz w:val="20"/>
                <w:szCs w:val="20"/>
                <w:lang w:val="es-GT"/>
              </w:rPr>
            </w:pPr>
            <w:r>
              <w:rPr>
                <w:rFonts w:ascii="Tahoma" w:hAnsi="Tahoma" w:cs="Tahoma"/>
                <w:b/>
                <w:sz w:val="20"/>
                <w:szCs w:val="20"/>
                <w:lang w:val="es-GT"/>
              </w:rPr>
              <w:t>Esfuerzo:</w:t>
            </w:r>
          </w:p>
        </w:tc>
        <w:tc>
          <w:tcPr>
            <w:tcW w:w="5988" w:type="dxa"/>
            <w:gridSpan w:val="4"/>
            <w:tcBorders>
              <w:top w:val="single" w:sz="4" w:space="0" w:color="00000A"/>
              <w:left w:val="single" w:sz="4" w:space="0" w:color="00000A"/>
              <w:bottom w:val="single" w:sz="4" w:space="0" w:color="00000A"/>
              <w:right w:val="single" w:sz="4" w:space="0" w:color="00000A"/>
            </w:tcBorders>
            <w:shd w:val="clear" w:color="auto" w:fill="C7DAF1"/>
            <w:tcMar>
              <w:left w:w="103" w:type="dxa"/>
            </w:tcMar>
            <w:vAlign w:val="center"/>
          </w:tcPr>
          <w:p w14:paraId="5E02BD11" w14:textId="77777777" w:rsidR="00406EEC" w:rsidRDefault="00406EEC" w:rsidP="004F71B0">
            <w:pPr>
              <w:spacing w:after="0"/>
              <w:rPr>
                <w:rFonts w:ascii="Tahoma" w:hAnsi="Tahoma" w:cs="Tahoma"/>
                <w:sz w:val="20"/>
                <w:szCs w:val="20"/>
                <w:lang w:val="es-GT"/>
              </w:rPr>
            </w:pPr>
          </w:p>
        </w:tc>
      </w:tr>
      <w:tr w:rsidR="00406EEC" w14:paraId="27418650" w14:textId="77777777" w:rsidTr="004F71B0">
        <w:trPr>
          <w:trHeight w:val="57"/>
        </w:trPr>
        <w:tc>
          <w:tcPr>
            <w:tcW w:w="3494" w:type="dxa"/>
            <w:gridSpan w:val="3"/>
            <w:tcBorders>
              <w:top w:val="single" w:sz="4" w:space="0" w:color="00000A"/>
              <w:left w:val="single" w:sz="4" w:space="0" w:color="00000A"/>
              <w:bottom w:val="single" w:sz="4" w:space="0" w:color="00000A"/>
              <w:right w:val="single" w:sz="4" w:space="0" w:color="00000A"/>
            </w:tcBorders>
            <w:shd w:val="clear" w:color="auto" w:fill="auto"/>
            <w:tcMar>
              <w:left w:w="103" w:type="dxa"/>
            </w:tcMar>
            <w:vAlign w:val="center"/>
          </w:tcPr>
          <w:p w14:paraId="133949F4" w14:textId="77777777" w:rsidR="00406EEC" w:rsidRDefault="00406EEC" w:rsidP="004F71B0">
            <w:pPr>
              <w:spacing w:after="0"/>
              <w:rPr>
                <w:rFonts w:ascii="Tahoma" w:hAnsi="Tahoma" w:cs="Tahoma"/>
                <w:sz w:val="20"/>
                <w:szCs w:val="20"/>
                <w:lang w:val="es-GT"/>
              </w:rPr>
            </w:pPr>
            <w:r>
              <w:rPr>
                <w:rFonts w:ascii="Tahoma" w:hAnsi="Tahoma" w:cs="Tahoma"/>
                <w:sz w:val="20"/>
                <w:szCs w:val="20"/>
                <w:lang w:val="es-GT"/>
              </w:rPr>
              <w:t>Mental</w:t>
            </w:r>
          </w:p>
        </w:tc>
        <w:tc>
          <w:tcPr>
            <w:tcW w:w="5988" w:type="dxa"/>
            <w:gridSpan w:val="4"/>
            <w:tcBorders>
              <w:top w:val="single" w:sz="4" w:space="0" w:color="00000A"/>
              <w:left w:val="single" w:sz="4" w:space="0" w:color="00000A"/>
              <w:bottom w:val="single" w:sz="4" w:space="0" w:color="00000A"/>
              <w:right w:val="single" w:sz="4" w:space="0" w:color="00000A"/>
            </w:tcBorders>
            <w:shd w:val="clear" w:color="auto" w:fill="auto"/>
            <w:tcMar>
              <w:left w:w="103" w:type="dxa"/>
            </w:tcMar>
            <w:vAlign w:val="center"/>
          </w:tcPr>
          <w:p w14:paraId="17D6D1F6" w14:textId="77777777" w:rsidR="00406EEC" w:rsidRDefault="00406EEC" w:rsidP="004F71B0">
            <w:pPr>
              <w:spacing w:after="0"/>
              <w:rPr>
                <w:rFonts w:ascii="Tahoma" w:hAnsi="Tahoma" w:cs="Tahoma"/>
                <w:sz w:val="20"/>
                <w:szCs w:val="20"/>
                <w:highlight w:val="yellow"/>
                <w:lang w:val="es-GT"/>
              </w:rPr>
            </w:pPr>
            <w:r>
              <w:rPr>
                <w:rFonts w:ascii="Tahoma" w:hAnsi="Tahoma" w:cs="Tahoma"/>
                <w:sz w:val="20"/>
                <w:szCs w:val="20"/>
                <w:lang w:val="es-GT"/>
              </w:rPr>
              <w:t>80%</w:t>
            </w:r>
          </w:p>
        </w:tc>
      </w:tr>
      <w:tr w:rsidR="00406EEC" w14:paraId="127CD7BC" w14:textId="77777777" w:rsidTr="004F71B0">
        <w:trPr>
          <w:trHeight w:val="57"/>
        </w:trPr>
        <w:tc>
          <w:tcPr>
            <w:tcW w:w="3494" w:type="dxa"/>
            <w:gridSpan w:val="3"/>
            <w:tcBorders>
              <w:top w:val="single" w:sz="4" w:space="0" w:color="00000A"/>
              <w:left w:val="single" w:sz="4" w:space="0" w:color="00000A"/>
              <w:bottom w:val="single" w:sz="4" w:space="0" w:color="00000A"/>
              <w:right w:val="single" w:sz="4" w:space="0" w:color="00000A"/>
            </w:tcBorders>
            <w:shd w:val="clear" w:color="auto" w:fill="auto"/>
            <w:tcMar>
              <w:left w:w="103" w:type="dxa"/>
            </w:tcMar>
            <w:vAlign w:val="center"/>
          </w:tcPr>
          <w:p w14:paraId="17CA6A88" w14:textId="77777777" w:rsidR="00406EEC" w:rsidRDefault="00406EEC" w:rsidP="004F71B0">
            <w:pPr>
              <w:spacing w:after="0"/>
              <w:rPr>
                <w:rFonts w:ascii="Tahoma" w:hAnsi="Tahoma" w:cs="Tahoma"/>
                <w:sz w:val="20"/>
                <w:szCs w:val="20"/>
                <w:lang w:val="es-GT"/>
              </w:rPr>
            </w:pPr>
            <w:r>
              <w:rPr>
                <w:rFonts w:ascii="Tahoma" w:hAnsi="Tahoma" w:cs="Tahoma"/>
                <w:sz w:val="20"/>
                <w:szCs w:val="20"/>
                <w:lang w:val="es-GT"/>
              </w:rPr>
              <w:t>Físico</w:t>
            </w:r>
          </w:p>
        </w:tc>
        <w:tc>
          <w:tcPr>
            <w:tcW w:w="5988" w:type="dxa"/>
            <w:gridSpan w:val="4"/>
            <w:tcBorders>
              <w:top w:val="single" w:sz="4" w:space="0" w:color="00000A"/>
              <w:left w:val="single" w:sz="4" w:space="0" w:color="00000A"/>
              <w:bottom w:val="single" w:sz="4" w:space="0" w:color="00000A"/>
              <w:right w:val="single" w:sz="4" w:space="0" w:color="00000A"/>
            </w:tcBorders>
            <w:shd w:val="clear" w:color="auto" w:fill="auto"/>
            <w:tcMar>
              <w:left w:w="103" w:type="dxa"/>
            </w:tcMar>
            <w:vAlign w:val="center"/>
          </w:tcPr>
          <w:p w14:paraId="4B65911D" w14:textId="77777777" w:rsidR="00406EEC" w:rsidRDefault="00406EEC" w:rsidP="004F71B0">
            <w:pPr>
              <w:spacing w:after="0"/>
              <w:rPr>
                <w:rFonts w:ascii="Tahoma" w:hAnsi="Tahoma" w:cs="Tahoma"/>
                <w:sz w:val="20"/>
                <w:szCs w:val="20"/>
                <w:highlight w:val="yellow"/>
                <w:lang w:val="es-GT"/>
              </w:rPr>
            </w:pPr>
            <w:r>
              <w:rPr>
                <w:rFonts w:ascii="Tahoma" w:hAnsi="Tahoma" w:cs="Tahoma"/>
                <w:sz w:val="20"/>
                <w:szCs w:val="20"/>
                <w:lang w:val="es-GT"/>
              </w:rPr>
              <w:t>20%</w:t>
            </w:r>
          </w:p>
        </w:tc>
      </w:tr>
      <w:tr w:rsidR="00406EEC" w14:paraId="235B9E67" w14:textId="77777777" w:rsidTr="004F71B0">
        <w:trPr>
          <w:trHeight w:val="57"/>
        </w:trPr>
        <w:tc>
          <w:tcPr>
            <w:tcW w:w="9482" w:type="dxa"/>
            <w:gridSpan w:val="7"/>
            <w:tcBorders>
              <w:top w:val="single" w:sz="4" w:space="0" w:color="00000A"/>
              <w:left w:val="single" w:sz="4" w:space="0" w:color="00000A"/>
              <w:bottom w:val="single" w:sz="4" w:space="0" w:color="00000A"/>
              <w:right w:val="single" w:sz="4" w:space="0" w:color="00000A"/>
            </w:tcBorders>
            <w:shd w:val="clear" w:color="auto" w:fill="C6D9F1"/>
            <w:tcMar>
              <w:left w:w="103" w:type="dxa"/>
            </w:tcMar>
            <w:vAlign w:val="center"/>
          </w:tcPr>
          <w:p w14:paraId="5A6D04BD" w14:textId="77777777" w:rsidR="00406EEC" w:rsidRDefault="00406EEC" w:rsidP="004F71B0">
            <w:pPr>
              <w:spacing w:after="0"/>
              <w:rPr>
                <w:rFonts w:ascii="Tahoma" w:hAnsi="Tahoma" w:cs="Tahoma"/>
                <w:b/>
                <w:sz w:val="20"/>
                <w:szCs w:val="20"/>
                <w:lang w:val="es-GT"/>
              </w:rPr>
            </w:pPr>
            <w:r>
              <w:rPr>
                <w:rFonts w:ascii="Tahoma" w:hAnsi="Tahoma" w:cs="Tahoma"/>
                <w:b/>
                <w:sz w:val="20"/>
                <w:szCs w:val="20"/>
                <w:lang w:val="es-GT"/>
              </w:rPr>
              <w:t xml:space="preserve">Especificaciones del puesto </w:t>
            </w:r>
          </w:p>
        </w:tc>
      </w:tr>
      <w:tr w:rsidR="00406EEC" w:rsidRPr="00F46A41" w14:paraId="0982986D" w14:textId="77777777" w:rsidTr="004F71B0">
        <w:trPr>
          <w:trHeight w:val="57"/>
        </w:trPr>
        <w:tc>
          <w:tcPr>
            <w:tcW w:w="3494" w:type="dxa"/>
            <w:gridSpan w:val="3"/>
            <w:tcBorders>
              <w:top w:val="single" w:sz="4" w:space="0" w:color="00000A"/>
              <w:left w:val="single" w:sz="4" w:space="0" w:color="00000A"/>
              <w:bottom w:val="single" w:sz="4" w:space="0" w:color="00000A"/>
              <w:right w:val="single" w:sz="4" w:space="0" w:color="00000A"/>
            </w:tcBorders>
            <w:shd w:val="clear" w:color="auto" w:fill="auto"/>
            <w:tcMar>
              <w:left w:w="103" w:type="dxa"/>
            </w:tcMar>
            <w:vAlign w:val="center"/>
          </w:tcPr>
          <w:p w14:paraId="0CD8A3CC" w14:textId="77777777" w:rsidR="00406EEC" w:rsidRDefault="00406EEC" w:rsidP="004F71B0">
            <w:pPr>
              <w:spacing w:after="0"/>
              <w:rPr>
                <w:rFonts w:ascii="Tahoma" w:hAnsi="Tahoma" w:cs="Tahoma"/>
                <w:b/>
                <w:sz w:val="20"/>
                <w:szCs w:val="20"/>
                <w:lang w:val="es-GT"/>
              </w:rPr>
            </w:pPr>
            <w:r>
              <w:rPr>
                <w:rFonts w:ascii="Tahoma" w:hAnsi="Tahoma" w:cs="Tahoma"/>
                <w:b/>
                <w:sz w:val="20"/>
                <w:szCs w:val="20"/>
                <w:lang w:val="es-GT"/>
              </w:rPr>
              <w:t>Educación:</w:t>
            </w:r>
          </w:p>
        </w:tc>
        <w:tc>
          <w:tcPr>
            <w:tcW w:w="5988" w:type="dxa"/>
            <w:gridSpan w:val="4"/>
            <w:tcBorders>
              <w:top w:val="single" w:sz="4" w:space="0" w:color="00000A"/>
              <w:left w:val="single" w:sz="4" w:space="0" w:color="00000A"/>
              <w:bottom w:val="single" w:sz="4" w:space="0" w:color="00000A"/>
              <w:right w:val="single" w:sz="4" w:space="0" w:color="00000A"/>
            </w:tcBorders>
            <w:shd w:val="clear" w:color="auto" w:fill="auto"/>
            <w:tcMar>
              <w:left w:w="103" w:type="dxa"/>
            </w:tcMar>
          </w:tcPr>
          <w:p w14:paraId="6E107C6F" w14:textId="34C59B0D" w:rsidR="00406EEC" w:rsidRPr="00953480" w:rsidRDefault="004F71B0" w:rsidP="004F71B0">
            <w:pPr>
              <w:pStyle w:val="Default"/>
              <w:rPr>
                <w:rFonts w:ascii="Tahoma" w:hAnsi="Tahoma" w:cs="Tahoma"/>
                <w:color w:val="00000A"/>
                <w:sz w:val="20"/>
                <w:szCs w:val="20"/>
                <w:lang w:val="es-GT"/>
              </w:rPr>
            </w:pPr>
            <w:r>
              <w:rPr>
                <w:rFonts w:ascii="Tahoma" w:hAnsi="Tahoma" w:cs="Tahoma"/>
                <w:sz w:val="20"/>
                <w:szCs w:val="20"/>
                <w:lang w:val="es-GT"/>
              </w:rPr>
              <w:t>Título a Nivel Medio de Bachiller, Perito Contador, Secretaria o similar.</w:t>
            </w:r>
            <w:r w:rsidR="00406EEC" w:rsidRPr="00020B47">
              <w:rPr>
                <w:rFonts w:ascii="Tahoma" w:hAnsi="Tahoma" w:cs="Tahoma"/>
                <w:color w:val="FF0000"/>
                <w:sz w:val="20"/>
                <w:szCs w:val="20"/>
                <w:lang w:val="es-GT"/>
              </w:rPr>
              <w:t xml:space="preserve"> </w:t>
            </w:r>
          </w:p>
        </w:tc>
      </w:tr>
      <w:tr w:rsidR="00406EEC" w:rsidRPr="00F46A41" w14:paraId="7E68B091" w14:textId="77777777" w:rsidTr="004F71B0">
        <w:trPr>
          <w:trHeight w:val="57"/>
        </w:trPr>
        <w:tc>
          <w:tcPr>
            <w:tcW w:w="3494" w:type="dxa"/>
            <w:gridSpan w:val="3"/>
            <w:tcBorders>
              <w:top w:val="single" w:sz="4" w:space="0" w:color="00000A"/>
              <w:left w:val="single" w:sz="4" w:space="0" w:color="00000A"/>
              <w:bottom w:val="single" w:sz="4" w:space="0" w:color="00000A"/>
              <w:right w:val="single" w:sz="4" w:space="0" w:color="00000A"/>
            </w:tcBorders>
            <w:shd w:val="clear" w:color="auto" w:fill="auto"/>
            <w:tcMar>
              <w:left w:w="103" w:type="dxa"/>
            </w:tcMar>
            <w:vAlign w:val="center"/>
          </w:tcPr>
          <w:p w14:paraId="721E48DD" w14:textId="77777777" w:rsidR="00406EEC" w:rsidRDefault="00406EEC" w:rsidP="004F71B0">
            <w:pPr>
              <w:spacing w:after="0"/>
              <w:rPr>
                <w:rFonts w:ascii="Tahoma" w:hAnsi="Tahoma" w:cs="Tahoma"/>
                <w:b/>
                <w:sz w:val="20"/>
                <w:szCs w:val="20"/>
                <w:lang w:val="es-GT"/>
              </w:rPr>
            </w:pPr>
            <w:r>
              <w:rPr>
                <w:rFonts w:ascii="Tahoma" w:hAnsi="Tahoma" w:cs="Tahoma"/>
                <w:b/>
                <w:sz w:val="20"/>
                <w:szCs w:val="20"/>
                <w:lang w:val="es-GT"/>
              </w:rPr>
              <w:t>Experiencia:</w:t>
            </w:r>
          </w:p>
        </w:tc>
        <w:tc>
          <w:tcPr>
            <w:tcW w:w="5988" w:type="dxa"/>
            <w:gridSpan w:val="4"/>
            <w:tcBorders>
              <w:top w:val="single" w:sz="4" w:space="0" w:color="00000A"/>
              <w:left w:val="single" w:sz="4" w:space="0" w:color="00000A"/>
              <w:bottom w:val="single" w:sz="4" w:space="0" w:color="00000A"/>
              <w:right w:val="single" w:sz="4" w:space="0" w:color="00000A"/>
            </w:tcBorders>
            <w:shd w:val="clear" w:color="auto" w:fill="auto"/>
            <w:tcMar>
              <w:left w:w="103" w:type="dxa"/>
            </w:tcMar>
          </w:tcPr>
          <w:p w14:paraId="0EDE3A21" w14:textId="792E1FDA" w:rsidR="00406EEC" w:rsidRPr="00953480" w:rsidRDefault="00AA275A" w:rsidP="00B10484">
            <w:pPr>
              <w:pStyle w:val="Default"/>
              <w:rPr>
                <w:rFonts w:ascii="Tahoma" w:hAnsi="Tahoma" w:cs="Tahoma"/>
                <w:color w:val="00000A"/>
                <w:sz w:val="20"/>
                <w:szCs w:val="20"/>
                <w:lang w:val="es-GT"/>
              </w:rPr>
            </w:pPr>
            <w:r w:rsidRPr="004F71B0">
              <w:rPr>
                <w:rFonts w:ascii="Tahoma" w:hAnsi="Tahoma" w:cs="Tahoma"/>
                <w:color w:val="auto"/>
                <w:sz w:val="20"/>
                <w:szCs w:val="20"/>
                <w:lang w:val="es-GT"/>
              </w:rPr>
              <w:t>U</w:t>
            </w:r>
            <w:r w:rsidR="00B10484" w:rsidRPr="004F71B0">
              <w:rPr>
                <w:rFonts w:ascii="Tahoma" w:hAnsi="Tahoma" w:cs="Tahoma"/>
                <w:color w:val="auto"/>
                <w:sz w:val="20"/>
                <w:szCs w:val="20"/>
                <w:lang w:val="es-GT"/>
              </w:rPr>
              <w:t>n</w:t>
            </w:r>
            <w:r w:rsidR="00406EEC" w:rsidRPr="004F71B0">
              <w:rPr>
                <w:rFonts w:ascii="Tahoma" w:hAnsi="Tahoma" w:cs="Tahoma"/>
                <w:color w:val="auto"/>
                <w:sz w:val="20"/>
                <w:szCs w:val="20"/>
                <w:lang w:val="es-GT"/>
              </w:rPr>
              <w:t xml:space="preserve"> año de experiencia laboral en el ámbito de su competencia</w:t>
            </w:r>
            <w:r w:rsidR="00406EEC">
              <w:rPr>
                <w:rFonts w:ascii="Tahoma" w:hAnsi="Tahoma" w:cs="Tahoma"/>
                <w:color w:val="00000A"/>
                <w:sz w:val="20"/>
                <w:szCs w:val="20"/>
                <w:lang w:val="es-GT"/>
              </w:rPr>
              <w:t>.</w:t>
            </w:r>
            <w:r w:rsidR="00406EEC" w:rsidRPr="00953480">
              <w:rPr>
                <w:rFonts w:ascii="Tahoma" w:hAnsi="Tahoma" w:cs="Tahoma"/>
                <w:color w:val="00000A"/>
                <w:sz w:val="20"/>
                <w:szCs w:val="20"/>
                <w:lang w:val="es-GT"/>
              </w:rPr>
              <w:t xml:space="preserve"> </w:t>
            </w:r>
          </w:p>
        </w:tc>
      </w:tr>
    </w:tbl>
    <w:p w14:paraId="7A4FA60D" w14:textId="77777777" w:rsidR="00A61AA2" w:rsidRDefault="00A61AA2" w:rsidP="00A61AA2">
      <w:pPr>
        <w:pStyle w:val="Sinespaciado"/>
        <w:jc w:val="center"/>
        <w:rPr>
          <w:rFonts w:ascii="Tahoma" w:hAnsi="Tahoma" w:cs="Tahoma"/>
          <w:b/>
        </w:rPr>
      </w:pPr>
    </w:p>
    <w:p w14:paraId="7ACF35CB" w14:textId="77777777" w:rsidR="00A61AA2" w:rsidRDefault="00A61AA2" w:rsidP="00A61AA2">
      <w:pPr>
        <w:pStyle w:val="Sinespaciado"/>
        <w:jc w:val="center"/>
        <w:rPr>
          <w:rFonts w:ascii="Tahoma" w:hAnsi="Tahoma" w:cs="Tahoma"/>
          <w:b/>
        </w:rPr>
      </w:pPr>
      <w:r>
        <w:rPr>
          <w:rFonts w:ascii="Tahoma" w:hAnsi="Tahoma" w:cs="Tahoma"/>
          <w:b/>
        </w:rPr>
        <w:t>PERFIL DEL PUESTO</w:t>
      </w:r>
    </w:p>
    <w:tbl>
      <w:tblPr>
        <w:tblpPr w:leftFromText="141" w:rightFromText="141" w:vertAnchor="text" w:horzAnchor="margin" w:tblpXSpec="center" w:tblpY="152"/>
        <w:tblW w:w="9346" w:type="dxa"/>
        <w:jc w:val="center"/>
        <w:tblBorders>
          <w:top w:val="single" w:sz="8" w:space="0" w:color="4F81BD"/>
          <w:left w:val="single" w:sz="8" w:space="0" w:color="4F81BD"/>
          <w:right w:val="single" w:sz="8" w:space="0" w:color="4F81BD"/>
          <w:insideV w:val="single" w:sz="8" w:space="0" w:color="4F81BD"/>
        </w:tblBorders>
        <w:tblCellMar>
          <w:left w:w="88" w:type="dxa"/>
        </w:tblCellMar>
        <w:tblLook w:val="04A0" w:firstRow="1" w:lastRow="0" w:firstColumn="1" w:lastColumn="0" w:noHBand="0" w:noVBand="1"/>
      </w:tblPr>
      <w:tblGrid>
        <w:gridCol w:w="2767"/>
        <w:gridCol w:w="6579"/>
      </w:tblGrid>
      <w:tr w:rsidR="00A61AA2" w:rsidRPr="00F46A41" w14:paraId="29B495FF" w14:textId="77777777" w:rsidTr="004F71B0">
        <w:trPr>
          <w:trHeight w:val="708"/>
          <w:jc w:val="center"/>
        </w:trPr>
        <w:tc>
          <w:tcPr>
            <w:tcW w:w="9346" w:type="dxa"/>
            <w:gridSpan w:val="2"/>
            <w:tcBorders>
              <w:top w:val="single" w:sz="8" w:space="0" w:color="4F81BD"/>
              <w:left w:val="single" w:sz="8" w:space="0" w:color="4F81BD"/>
              <w:right w:val="single" w:sz="8" w:space="0" w:color="4F81BD"/>
            </w:tcBorders>
            <w:shd w:val="clear" w:color="auto" w:fill="4F81BD"/>
            <w:tcMar>
              <w:left w:w="88" w:type="dxa"/>
            </w:tcMar>
            <w:vAlign w:val="center"/>
          </w:tcPr>
          <w:p w14:paraId="080B0467" w14:textId="73980E64" w:rsidR="00A61AA2" w:rsidRDefault="00B3573B" w:rsidP="00020B47">
            <w:pPr>
              <w:spacing w:after="0" w:line="240" w:lineRule="auto"/>
              <w:jc w:val="center"/>
              <w:rPr>
                <w:rFonts w:ascii="Tahoma" w:hAnsi="Tahoma" w:cs="Tahoma"/>
                <w:b/>
                <w:bCs/>
                <w:color w:val="000000"/>
                <w:lang w:val="es-GT"/>
              </w:rPr>
            </w:pPr>
            <w:r w:rsidRPr="004F71B0">
              <w:rPr>
                <w:rFonts w:ascii="Tahoma" w:hAnsi="Tahoma" w:cs="Tahoma"/>
                <w:b/>
                <w:bCs/>
                <w:color w:val="auto"/>
                <w:lang w:val="es-GT"/>
              </w:rPr>
              <w:t>SECRETARIA</w:t>
            </w:r>
            <w:r w:rsidR="00A86ABA">
              <w:rPr>
                <w:rFonts w:ascii="Tahoma" w:hAnsi="Tahoma" w:cs="Tahoma"/>
                <w:b/>
                <w:bCs/>
                <w:color w:val="auto"/>
                <w:lang w:val="es-GT"/>
              </w:rPr>
              <w:t xml:space="preserve"> DEL DEPARTAMENTO DE TESORERÍA</w:t>
            </w:r>
          </w:p>
        </w:tc>
      </w:tr>
      <w:tr w:rsidR="00A61AA2" w:rsidRPr="00F46A41" w14:paraId="2FC253A4" w14:textId="77777777" w:rsidTr="004F71B0">
        <w:trPr>
          <w:trHeight w:val="668"/>
          <w:jc w:val="center"/>
        </w:trPr>
        <w:tc>
          <w:tcPr>
            <w:tcW w:w="2767" w:type="dxa"/>
            <w:tcBorders>
              <w:top w:val="single" w:sz="8" w:space="0" w:color="4F81BD"/>
              <w:left w:val="single" w:sz="8" w:space="0" w:color="4F81BD"/>
              <w:bottom w:val="single" w:sz="8" w:space="0" w:color="4F81BD"/>
              <w:right w:val="single" w:sz="8" w:space="0" w:color="4F81BD"/>
            </w:tcBorders>
            <w:shd w:val="clear" w:color="auto" w:fill="auto"/>
            <w:tcMar>
              <w:left w:w="88" w:type="dxa"/>
            </w:tcMar>
          </w:tcPr>
          <w:p w14:paraId="0FEB226B" w14:textId="77777777" w:rsidR="00A61AA2" w:rsidRDefault="00A61AA2" w:rsidP="004F71B0">
            <w:pPr>
              <w:spacing w:after="0" w:line="240" w:lineRule="auto"/>
              <w:rPr>
                <w:rFonts w:ascii="Tahoma" w:hAnsi="Tahoma" w:cs="Tahoma"/>
                <w:b/>
                <w:bCs/>
                <w:sz w:val="20"/>
                <w:szCs w:val="20"/>
                <w:lang w:val="es-GT"/>
              </w:rPr>
            </w:pPr>
            <w:r>
              <w:rPr>
                <w:rFonts w:ascii="Tahoma" w:hAnsi="Tahoma" w:cs="Tahoma"/>
                <w:b/>
                <w:bCs/>
                <w:sz w:val="20"/>
                <w:szCs w:val="20"/>
                <w:lang w:val="es-GT"/>
              </w:rPr>
              <w:t>Funciones:</w:t>
            </w:r>
          </w:p>
        </w:tc>
        <w:tc>
          <w:tcPr>
            <w:tcW w:w="6579" w:type="dxa"/>
            <w:tcBorders>
              <w:top w:val="single" w:sz="8" w:space="0" w:color="4F81BD"/>
              <w:left w:val="single" w:sz="8" w:space="0" w:color="4F81BD"/>
              <w:bottom w:val="single" w:sz="8" w:space="0" w:color="4F81BD"/>
              <w:right w:val="single" w:sz="8" w:space="0" w:color="4F81BD"/>
            </w:tcBorders>
            <w:shd w:val="clear" w:color="auto" w:fill="auto"/>
            <w:tcMar>
              <w:left w:w="88" w:type="dxa"/>
            </w:tcMar>
          </w:tcPr>
          <w:p w14:paraId="4A9420FD" w14:textId="2397D5F6" w:rsidR="00A61AA2" w:rsidRDefault="00A61AA2" w:rsidP="00A61AA2">
            <w:pPr>
              <w:pStyle w:val="Default"/>
              <w:rPr>
                <w:sz w:val="20"/>
                <w:szCs w:val="20"/>
              </w:rPr>
            </w:pPr>
            <w:r w:rsidRPr="00953480">
              <w:rPr>
                <w:rFonts w:ascii="Tahoma" w:hAnsi="Tahoma" w:cs="Tahoma"/>
                <w:color w:val="00000A"/>
                <w:sz w:val="20"/>
                <w:szCs w:val="20"/>
                <w:lang w:val="es-GT"/>
              </w:rPr>
              <w:t>Trabajo de oficina que consiste en asistir al D</w:t>
            </w:r>
            <w:r>
              <w:rPr>
                <w:rFonts w:ascii="Tahoma" w:hAnsi="Tahoma" w:cs="Tahoma"/>
                <w:color w:val="00000A"/>
                <w:sz w:val="20"/>
                <w:szCs w:val="20"/>
                <w:lang w:val="es-GT"/>
              </w:rPr>
              <w:t>epartamento de Tesorería</w:t>
            </w:r>
            <w:r w:rsidRPr="00953480">
              <w:rPr>
                <w:rFonts w:ascii="Tahoma" w:hAnsi="Tahoma" w:cs="Tahoma"/>
                <w:color w:val="00000A"/>
                <w:sz w:val="20"/>
                <w:szCs w:val="20"/>
                <w:lang w:val="es-GT"/>
              </w:rPr>
              <w:t xml:space="preserve"> en la realización de actividades de recepción y atención al público, observando los procedimientos establecidos para la custodia de documentos y/o llamadas que ingresen, elaboración de oficios, circulares y otros relacionados con las funciones que están bajo su responsabilidad.</w:t>
            </w:r>
            <w:r>
              <w:rPr>
                <w:sz w:val="20"/>
                <w:szCs w:val="20"/>
              </w:rPr>
              <w:t xml:space="preserve"> </w:t>
            </w:r>
          </w:p>
        </w:tc>
      </w:tr>
      <w:tr w:rsidR="00A61AA2" w:rsidRPr="00F46A41" w14:paraId="1B151E1E" w14:textId="77777777" w:rsidTr="004F71B0">
        <w:trPr>
          <w:trHeight w:val="668"/>
          <w:jc w:val="center"/>
        </w:trPr>
        <w:tc>
          <w:tcPr>
            <w:tcW w:w="2767" w:type="dxa"/>
            <w:tcBorders>
              <w:left w:val="single" w:sz="8" w:space="0" w:color="4F81BD"/>
              <w:right w:val="single" w:sz="8" w:space="0" w:color="4F81BD"/>
            </w:tcBorders>
            <w:shd w:val="clear" w:color="auto" w:fill="auto"/>
            <w:tcMar>
              <w:left w:w="88" w:type="dxa"/>
            </w:tcMar>
          </w:tcPr>
          <w:p w14:paraId="4D0F8A3A" w14:textId="77777777" w:rsidR="00A61AA2" w:rsidRDefault="00A61AA2" w:rsidP="004F71B0">
            <w:pPr>
              <w:spacing w:after="0" w:line="240" w:lineRule="auto"/>
              <w:rPr>
                <w:rFonts w:ascii="Tahoma" w:hAnsi="Tahoma" w:cs="Tahoma"/>
                <w:b/>
                <w:bCs/>
                <w:sz w:val="20"/>
                <w:szCs w:val="20"/>
                <w:lang w:val="es-GT"/>
              </w:rPr>
            </w:pPr>
            <w:r>
              <w:rPr>
                <w:rFonts w:ascii="Tahoma" w:hAnsi="Tahoma" w:cs="Tahoma"/>
                <w:b/>
                <w:bCs/>
                <w:sz w:val="20"/>
                <w:szCs w:val="20"/>
                <w:lang w:val="es-GT"/>
              </w:rPr>
              <w:t xml:space="preserve">Requisitos mínimos:  </w:t>
            </w:r>
          </w:p>
          <w:p w14:paraId="6836B021" w14:textId="77777777" w:rsidR="00A61AA2" w:rsidRDefault="00A61AA2" w:rsidP="004F71B0">
            <w:pPr>
              <w:spacing w:after="0" w:line="240" w:lineRule="auto"/>
              <w:rPr>
                <w:rFonts w:ascii="Tahoma" w:hAnsi="Tahoma" w:cs="Tahoma"/>
                <w:b/>
                <w:bCs/>
                <w:sz w:val="20"/>
                <w:szCs w:val="20"/>
                <w:lang w:val="es-GT"/>
              </w:rPr>
            </w:pPr>
          </w:p>
        </w:tc>
        <w:tc>
          <w:tcPr>
            <w:tcW w:w="6579" w:type="dxa"/>
            <w:tcBorders>
              <w:left w:val="single" w:sz="8" w:space="0" w:color="4F81BD"/>
              <w:right w:val="single" w:sz="8" w:space="0" w:color="4F81BD"/>
            </w:tcBorders>
            <w:shd w:val="clear" w:color="auto" w:fill="auto"/>
            <w:tcMar>
              <w:left w:w="88" w:type="dxa"/>
            </w:tcMar>
          </w:tcPr>
          <w:p w14:paraId="150FD2C2" w14:textId="46C9CD75" w:rsidR="00A61AA2" w:rsidRDefault="00A61AA2" w:rsidP="004F71B0">
            <w:pPr>
              <w:pStyle w:val="Default"/>
              <w:rPr>
                <w:sz w:val="20"/>
                <w:szCs w:val="20"/>
              </w:rPr>
            </w:pPr>
            <w:r w:rsidRPr="004F71B0">
              <w:rPr>
                <w:rFonts w:ascii="Tahoma" w:hAnsi="Tahoma" w:cs="Tahoma"/>
                <w:color w:val="auto"/>
                <w:sz w:val="20"/>
                <w:szCs w:val="20"/>
                <w:lang w:val="es-GT"/>
              </w:rPr>
              <w:t>Perito Contador, Bachiller</w:t>
            </w:r>
            <w:r w:rsidR="004F71B0" w:rsidRPr="004F71B0">
              <w:rPr>
                <w:rFonts w:ascii="Tahoma" w:hAnsi="Tahoma" w:cs="Tahoma"/>
                <w:color w:val="auto"/>
                <w:sz w:val="20"/>
                <w:szCs w:val="20"/>
                <w:lang w:val="es-GT"/>
              </w:rPr>
              <w:t>,</w:t>
            </w:r>
            <w:r w:rsidRPr="004F71B0">
              <w:rPr>
                <w:rFonts w:ascii="Tahoma" w:hAnsi="Tahoma" w:cs="Tahoma"/>
                <w:color w:val="auto"/>
                <w:sz w:val="20"/>
                <w:szCs w:val="20"/>
                <w:lang w:val="es-GT"/>
              </w:rPr>
              <w:t xml:space="preserve"> Secretaria</w:t>
            </w:r>
            <w:r w:rsidR="004F71B0" w:rsidRPr="004F71B0">
              <w:rPr>
                <w:rFonts w:ascii="Tahoma" w:hAnsi="Tahoma" w:cs="Tahoma"/>
                <w:color w:val="auto"/>
                <w:sz w:val="20"/>
                <w:szCs w:val="20"/>
                <w:lang w:val="es-GT"/>
              </w:rPr>
              <w:t xml:space="preserve"> o similar</w:t>
            </w:r>
            <w:r w:rsidRPr="004F71B0">
              <w:rPr>
                <w:rFonts w:ascii="Tahoma" w:hAnsi="Tahoma" w:cs="Tahoma"/>
                <w:color w:val="auto"/>
                <w:sz w:val="20"/>
                <w:szCs w:val="20"/>
                <w:lang w:val="es-GT"/>
              </w:rPr>
              <w:t xml:space="preserve"> </w:t>
            </w:r>
            <w:r w:rsidRPr="004F71B0">
              <w:rPr>
                <w:color w:val="auto"/>
                <w:sz w:val="20"/>
                <w:szCs w:val="20"/>
              </w:rPr>
              <w:t xml:space="preserve"> </w:t>
            </w:r>
          </w:p>
        </w:tc>
      </w:tr>
      <w:tr w:rsidR="00A61AA2" w:rsidRPr="00512335" w14:paraId="5FEE44DF" w14:textId="77777777" w:rsidTr="004F71B0">
        <w:trPr>
          <w:trHeight w:val="668"/>
          <w:jc w:val="center"/>
        </w:trPr>
        <w:tc>
          <w:tcPr>
            <w:tcW w:w="2767" w:type="dxa"/>
            <w:tcBorders>
              <w:top w:val="single" w:sz="8" w:space="0" w:color="4F81BD"/>
              <w:left w:val="single" w:sz="8" w:space="0" w:color="4F81BD"/>
              <w:bottom w:val="single" w:sz="8" w:space="0" w:color="4F81BD"/>
              <w:right w:val="single" w:sz="8" w:space="0" w:color="4F81BD"/>
            </w:tcBorders>
            <w:shd w:val="clear" w:color="auto" w:fill="auto"/>
            <w:tcMar>
              <w:left w:w="88" w:type="dxa"/>
            </w:tcMar>
          </w:tcPr>
          <w:p w14:paraId="14311CDF" w14:textId="77777777" w:rsidR="00A61AA2" w:rsidRDefault="00A61AA2" w:rsidP="004F71B0">
            <w:pPr>
              <w:spacing w:after="0" w:line="240" w:lineRule="auto"/>
              <w:rPr>
                <w:rFonts w:ascii="Tahoma" w:hAnsi="Tahoma" w:cs="Tahoma"/>
                <w:b/>
                <w:bCs/>
                <w:sz w:val="20"/>
                <w:szCs w:val="20"/>
                <w:lang w:val="es-GT"/>
              </w:rPr>
            </w:pPr>
            <w:r>
              <w:rPr>
                <w:rFonts w:ascii="Tahoma" w:hAnsi="Tahoma" w:cs="Tahoma"/>
                <w:b/>
                <w:bCs/>
                <w:sz w:val="20"/>
                <w:szCs w:val="20"/>
                <w:lang w:val="es-GT"/>
              </w:rPr>
              <w:t>Competencias Profesionales:</w:t>
            </w:r>
          </w:p>
          <w:p w14:paraId="3B2D64CA" w14:textId="77777777" w:rsidR="00A61AA2" w:rsidRDefault="00A61AA2" w:rsidP="004F71B0">
            <w:pPr>
              <w:spacing w:after="0" w:line="240" w:lineRule="auto"/>
              <w:rPr>
                <w:rFonts w:ascii="Tahoma" w:hAnsi="Tahoma" w:cs="Tahoma"/>
                <w:b/>
                <w:bCs/>
                <w:sz w:val="20"/>
                <w:szCs w:val="20"/>
                <w:lang w:val="es-GT"/>
              </w:rPr>
            </w:pPr>
            <w:r>
              <w:rPr>
                <w:rFonts w:ascii="Tahoma" w:hAnsi="Tahoma" w:cs="Tahoma"/>
                <w:b/>
                <w:bCs/>
                <w:sz w:val="20"/>
                <w:szCs w:val="20"/>
                <w:lang w:val="es-GT"/>
              </w:rPr>
              <w:t xml:space="preserve">Conocimientos, habilidades y destrezas. </w:t>
            </w:r>
          </w:p>
        </w:tc>
        <w:tc>
          <w:tcPr>
            <w:tcW w:w="6579" w:type="dxa"/>
            <w:tcBorders>
              <w:top w:val="single" w:sz="8" w:space="0" w:color="4F81BD"/>
              <w:left w:val="single" w:sz="8" w:space="0" w:color="4F81BD"/>
              <w:bottom w:val="single" w:sz="8" w:space="0" w:color="4F81BD"/>
              <w:right w:val="single" w:sz="8" w:space="0" w:color="4F81BD"/>
            </w:tcBorders>
            <w:shd w:val="clear" w:color="auto" w:fill="auto"/>
            <w:tcMar>
              <w:left w:w="88" w:type="dxa"/>
            </w:tcMar>
          </w:tcPr>
          <w:p w14:paraId="578061B0" w14:textId="77777777" w:rsidR="00A61AA2" w:rsidRDefault="00A61AA2" w:rsidP="004F71B0">
            <w:pPr>
              <w:pStyle w:val="Default"/>
              <w:numPr>
                <w:ilvl w:val="0"/>
                <w:numId w:val="12"/>
              </w:numPr>
              <w:rPr>
                <w:rFonts w:ascii="Tahoma" w:hAnsi="Tahoma" w:cs="Tahoma"/>
                <w:color w:val="00000A"/>
                <w:sz w:val="20"/>
                <w:szCs w:val="20"/>
                <w:lang w:val="es-GT"/>
              </w:rPr>
            </w:pPr>
            <w:r>
              <w:rPr>
                <w:rFonts w:ascii="Tahoma" w:hAnsi="Tahoma" w:cs="Tahoma"/>
                <w:color w:val="00000A"/>
                <w:sz w:val="20"/>
                <w:szCs w:val="20"/>
                <w:lang w:val="es-GT"/>
              </w:rPr>
              <w:t>Manejo de programas de computación y equipo tecnológico</w:t>
            </w:r>
          </w:p>
          <w:p w14:paraId="733081A3" w14:textId="77777777" w:rsidR="00A61AA2" w:rsidRDefault="00A61AA2" w:rsidP="004F71B0">
            <w:pPr>
              <w:pStyle w:val="Default"/>
              <w:numPr>
                <w:ilvl w:val="0"/>
                <w:numId w:val="12"/>
              </w:numPr>
              <w:rPr>
                <w:rFonts w:ascii="Tahoma" w:hAnsi="Tahoma" w:cs="Tahoma"/>
                <w:color w:val="00000A"/>
                <w:sz w:val="20"/>
                <w:szCs w:val="20"/>
                <w:lang w:val="es-GT"/>
              </w:rPr>
            </w:pPr>
            <w:r>
              <w:rPr>
                <w:rFonts w:ascii="Tahoma" w:hAnsi="Tahoma" w:cs="Tahoma"/>
                <w:color w:val="00000A"/>
                <w:sz w:val="20"/>
                <w:szCs w:val="20"/>
                <w:lang w:val="es-GT"/>
              </w:rPr>
              <w:t xml:space="preserve">Habilidad para redactar </w:t>
            </w:r>
          </w:p>
          <w:p w14:paraId="26EA4F37" w14:textId="77777777" w:rsidR="00A61AA2" w:rsidRDefault="00A61AA2" w:rsidP="004F71B0">
            <w:pPr>
              <w:pStyle w:val="Default"/>
              <w:numPr>
                <w:ilvl w:val="0"/>
                <w:numId w:val="12"/>
              </w:numPr>
              <w:rPr>
                <w:rFonts w:ascii="Tahoma" w:hAnsi="Tahoma" w:cs="Tahoma"/>
                <w:color w:val="00000A"/>
                <w:sz w:val="20"/>
                <w:szCs w:val="20"/>
                <w:lang w:val="es-GT"/>
              </w:rPr>
            </w:pPr>
            <w:r>
              <w:rPr>
                <w:rFonts w:ascii="Tahoma" w:hAnsi="Tahoma" w:cs="Tahoma"/>
                <w:color w:val="00000A"/>
                <w:sz w:val="20"/>
                <w:szCs w:val="20"/>
                <w:lang w:val="es-GT"/>
              </w:rPr>
              <w:t>Elaborar cuadros estadísticos</w:t>
            </w:r>
          </w:p>
          <w:p w14:paraId="05EDB458" w14:textId="77777777" w:rsidR="00A61AA2" w:rsidRDefault="00A61AA2" w:rsidP="004F71B0">
            <w:pPr>
              <w:pStyle w:val="Default"/>
              <w:numPr>
                <w:ilvl w:val="0"/>
                <w:numId w:val="12"/>
              </w:numPr>
              <w:rPr>
                <w:rFonts w:ascii="Tahoma" w:hAnsi="Tahoma" w:cs="Tahoma"/>
                <w:color w:val="00000A"/>
                <w:sz w:val="20"/>
                <w:szCs w:val="20"/>
                <w:lang w:val="es-GT"/>
              </w:rPr>
            </w:pPr>
            <w:r>
              <w:rPr>
                <w:rFonts w:ascii="Tahoma" w:hAnsi="Tahoma" w:cs="Tahoma"/>
                <w:color w:val="00000A"/>
                <w:sz w:val="20"/>
                <w:szCs w:val="20"/>
                <w:lang w:val="es-GT"/>
              </w:rPr>
              <w:t>Técnicas de redacción</w:t>
            </w:r>
          </w:p>
          <w:p w14:paraId="0B2C52C3" w14:textId="77777777" w:rsidR="00A61AA2" w:rsidRPr="00512335" w:rsidRDefault="00A61AA2" w:rsidP="004F71B0">
            <w:pPr>
              <w:pStyle w:val="Default"/>
              <w:numPr>
                <w:ilvl w:val="0"/>
                <w:numId w:val="12"/>
              </w:numPr>
              <w:rPr>
                <w:sz w:val="20"/>
                <w:szCs w:val="20"/>
              </w:rPr>
            </w:pPr>
            <w:r>
              <w:rPr>
                <w:rFonts w:ascii="Tahoma" w:hAnsi="Tahoma" w:cs="Tahoma"/>
                <w:color w:val="00000A"/>
                <w:sz w:val="20"/>
                <w:szCs w:val="20"/>
                <w:lang w:val="es-GT"/>
              </w:rPr>
              <w:t>Manejo de archivo</w:t>
            </w:r>
          </w:p>
          <w:p w14:paraId="3E6FBE8F" w14:textId="77777777" w:rsidR="00A61AA2" w:rsidRDefault="00A61AA2" w:rsidP="004F71B0">
            <w:pPr>
              <w:pStyle w:val="Default"/>
              <w:ind w:left="720"/>
              <w:rPr>
                <w:sz w:val="20"/>
                <w:szCs w:val="20"/>
              </w:rPr>
            </w:pPr>
            <w:r>
              <w:rPr>
                <w:sz w:val="20"/>
                <w:szCs w:val="20"/>
              </w:rPr>
              <w:t xml:space="preserve"> </w:t>
            </w:r>
          </w:p>
        </w:tc>
      </w:tr>
      <w:tr w:rsidR="00A61AA2" w:rsidRPr="00512335" w14:paraId="03795B78" w14:textId="77777777" w:rsidTr="004F71B0">
        <w:trPr>
          <w:trHeight w:val="668"/>
          <w:jc w:val="center"/>
        </w:trPr>
        <w:tc>
          <w:tcPr>
            <w:tcW w:w="2767" w:type="dxa"/>
            <w:tcBorders>
              <w:left w:val="single" w:sz="8" w:space="0" w:color="4F81BD"/>
              <w:right w:val="single" w:sz="8" w:space="0" w:color="4F81BD"/>
            </w:tcBorders>
            <w:shd w:val="clear" w:color="auto" w:fill="auto"/>
            <w:tcMar>
              <w:left w:w="88" w:type="dxa"/>
            </w:tcMar>
          </w:tcPr>
          <w:p w14:paraId="52D4FF72" w14:textId="77777777" w:rsidR="00A61AA2" w:rsidRDefault="00A61AA2" w:rsidP="004F71B0">
            <w:pPr>
              <w:spacing w:after="0" w:line="240" w:lineRule="auto"/>
              <w:rPr>
                <w:rFonts w:ascii="Tahoma" w:hAnsi="Tahoma" w:cs="Tahoma"/>
                <w:b/>
                <w:bCs/>
                <w:sz w:val="20"/>
                <w:szCs w:val="20"/>
                <w:lang w:val="es-GT"/>
              </w:rPr>
            </w:pPr>
            <w:r>
              <w:rPr>
                <w:rFonts w:ascii="Tahoma" w:hAnsi="Tahoma" w:cs="Tahoma"/>
                <w:b/>
                <w:bCs/>
                <w:sz w:val="20"/>
                <w:szCs w:val="20"/>
                <w:lang w:val="es-GT"/>
              </w:rPr>
              <w:t>Competencias Personales:</w:t>
            </w:r>
          </w:p>
          <w:p w14:paraId="5058897C" w14:textId="77777777" w:rsidR="00A61AA2" w:rsidRDefault="00A61AA2" w:rsidP="004F71B0">
            <w:pPr>
              <w:spacing w:after="0" w:line="240" w:lineRule="auto"/>
              <w:rPr>
                <w:rFonts w:ascii="Tahoma" w:hAnsi="Tahoma" w:cs="Tahoma"/>
                <w:b/>
                <w:bCs/>
                <w:sz w:val="20"/>
                <w:szCs w:val="20"/>
                <w:lang w:val="es-GT"/>
              </w:rPr>
            </w:pPr>
            <w:r>
              <w:rPr>
                <w:rFonts w:ascii="Tahoma" w:hAnsi="Tahoma" w:cs="Tahoma"/>
                <w:b/>
                <w:bCs/>
                <w:sz w:val="20"/>
                <w:szCs w:val="20"/>
                <w:lang w:val="es-GT"/>
              </w:rPr>
              <w:t>Capacidades, comportamientos y recursos.</w:t>
            </w:r>
          </w:p>
        </w:tc>
        <w:tc>
          <w:tcPr>
            <w:tcW w:w="6579" w:type="dxa"/>
            <w:tcBorders>
              <w:left w:val="single" w:sz="8" w:space="0" w:color="4F81BD"/>
              <w:right w:val="single" w:sz="8" w:space="0" w:color="4F81BD"/>
            </w:tcBorders>
            <w:shd w:val="clear" w:color="auto" w:fill="auto"/>
            <w:tcMar>
              <w:left w:w="88" w:type="dxa"/>
            </w:tcMar>
          </w:tcPr>
          <w:p w14:paraId="6F9F486A" w14:textId="77777777" w:rsidR="00A61AA2" w:rsidRDefault="00A61AA2" w:rsidP="004F71B0">
            <w:pPr>
              <w:pStyle w:val="Default"/>
              <w:numPr>
                <w:ilvl w:val="0"/>
                <w:numId w:val="13"/>
              </w:numPr>
              <w:rPr>
                <w:rFonts w:ascii="Tahoma" w:hAnsi="Tahoma" w:cs="Tahoma"/>
                <w:color w:val="00000A"/>
                <w:sz w:val="20"/>
                <w:szCs w:val="20"/>
                <w:lang w:val="es-GT"/>
              </w:rPr>
            </w:pPr>
            <w:r>
              <w:rPr>
                <w:rFonts w:ascii="Tahoma" w:hAnsi="Tahoma" w:cs="Tahoma"/>
                <w:color w:val="00000A"/>
                <w:sz w:val="20"/>
                <w:szCs w:val="20"/>
                <w:lang w:val="es-GT"/>
              </w:rPr>
              <w:t>Discreción en el desempeño de sus funciones</w:t>
            </w:r>
          </w:p>
          <w:p w14:paraId="4CA9F9B3" w14:textId="77777777" w:rsidR="00A61AA2" w:rsidRDefault="00A61AA2" w:rsidP="004F71B0">
            <w:pPr>
              <w:pStyle w:val="Default"/>
              <w:numPr>
                <w:ilvl w:val="0"/>
                <w:numId w:val="13"/>
              </w:numPr>
              <w:rPr>
                <w:rFonts w:ascii="Tahoma" w:hAnsi="Tahoma" w:cs="Tahoma"/>
                <w:color w:val="00000A"/>
                <w:sz w:val="20"/>
                <w:szCs w:val="20"/>
                <w:lang w:val="es-GT"/>
              </w:rPr>
            </w:pPr>
            <w:r>
              <w:rPr>
                <w:rFonts w:ascii="Tahoma" w:hAnsi="Tahoma" w:cs="Tahoma"/>
                <w:color w:val="00000A"/>
                <w:sz w:val="20"/>
                <w:szCs w:val="20"/>
                <w:lang w:val="es-GT"/>
              </w:rPr>
              <w:t>Excelente relaciones humanas</w:t>
            </w:r>
          </w:p>
          <w:p w14:paraId="2FDD3726" w14:textId="77777777" w:rsidR="00A61AA2" w:rsidRDefault="00A61AA2" w:rsidP="004F71B0">
            <w:pPr>
              <w:pStyle w:val="Default"/>
              <w:numPr>
                <w:ilvl w:val="0"/>
                <w:numId w:val="13"/>
              </w:numPr>
              <w:rPr>
                <w:rFonts w:ascii="Tahoma" w:hAnsi="Tahoma" w:cs="Tahoma"/>
                <w:color w:val="00000A"/>
                <w:sz w:val="20"/>
                <w:szCs w:val="20"/>
                <w:lang w:val="es-GT"/>
              </w:rPr>
            </w:pPr>
            <w:r>
              <w:rPr>
                <w:rFonts w:ascii="Tahoma" w:hAnsi="Tahoma" w:cs="Tahoma"/>
                <w:color w:val="00000A"/>
                <w:sz w:val="20"/>
                <w:szCs w:val="20"/>
                <w:lang w:val="es-GT"/>
              </w:rPr>
              <w:t>Orientación al usuario y al ciudadano</w:t>
            </w:r>
          </w:p>
          <w:p w14:paraId="54996E97" w14:textId="77777777" w:rsidR="00A61AA2" w:rsidRDefault="00A61AA2" w:rsidP="004F71B0">
            <w:pPr>
              <w:pStyle w:val="Default"/>
              <w:numPr>
                <w:ilvl w:val="0"/>
                <w:numId w:val="13"/>
              </w:numPr>
              <w:rPr>
                <w:rFonts w:ascii="Tahoma" w:hAnsi="Tahoma" w:cs="Tahoma"/>
                <w:color w:val="00000A"/>
                <w:sz w:val="20"/>
                <w:szCs w:val="20"/>
                <w:lang w:val="es-GT"/>
              </w:rPr>
            </w:pPr>
            <w:r>
              <w:rPr>
                <w:rFonts w:ascii="Tahoma" w:hAnsi="Tahoma" w:cs="Tahoma"/>
                <w:color w:val="00000A"/>
                <w:sz w:val="20"/>
                <w:szCs w:val="20"/>
                <w:lang w:val="es-GT"/>
              </w:rPr>
              <w:t>Compromiso con la organización</w:t>
            </w:r>
          </w:p>
          <w:p w14:paraId="1D348321" w14:textId="77777777" w:rsidR="00A61AA2" w:rsidRDefault="00A61AA2" w:rsidP="004F71B0">
            <w:pPr>
              <w:pStyle w:val="Default"/>
              <w:numPr>
                <w:ilvl w:val="0"/>
                <w:numId w:val="13"/>
              </w:numPr>
              <w:rPr>
                <w:rFonts w:ascii="Tahoma" w:hAnsi="Tahoma" w:cs="Tahoma"/>
                <w:color w:val="00000A"/>
                <w:sz w:val="20"/>
                <w:szCs w:val="20"/>
                <w:lang w:val="es-GT"/>
              </w:rPr>
            </w:pPr>
            <w:r>
              <w:rPr>
                <w:rFonts w:ascii="Tahoma" w:hAnsi="Tahoma" w:cs="Tahoma"/>
                <w:color w:val="00000A"/>
                <w:sz w:val="20"/>
                <w:szCs w:val="20"/>
                <w:lang w:val="es-GT"/>
              </w:rPr>
              <w:t>Puntualidad en el cumplimiento de sus labores</w:t>
            </w:r>
          </w:p>
          <w:p w14:paraId="02974E87" w14:textId="77777777" w:rsidR="00A61AA2" w:rsidRDefault="00A61AA2" w:rsidP="004F71B0">
            <w:pPr>
              <w:pStyle w:val="Default"/>
              <w:numPr>
                <w:ilvl w:val="0"/>
                <w:numId w:val="13"/>
              </w:numPr>
              <w:rPr>
                <w:rFonts w:ascii="Tahoma" w:hAnsi="Tahoma" w:cs="Tahoma"/>
                <w:color w:val="00000A"/>
                <w:sz w:val="20"/>
                <w:szCs w:val="20"/>
                <w:lang w:val="es-GT"/>
              </w:rPr>
            </w:pPr>
            <w:r>
              <w:rPr>
                <w:rFonts w:ascii="Tahoma" w:hAnsi="Tahoma" w:cs="Tahoma"/>
                <w:color w:val="00000A"/>
                <w:sz w:val="20"/>
                <w:szCs w:val="20"/>
                <w:lang w:val="es-GT"/>
              </w:rPr>
              <w:t>Aprendizaje continuo</w:t>
            </w:r>
          </w:p>
          <w:p w14:paraId="01AC33BD" w14:textId="77777777" w:rsidR="00A61AA2" w:rsidRDefault="00A61AA2" w:rsidP="004F71B0">
            <w:pPr>
              <w:pStyle w:val="Default"/>
              <w:numPr>
                <w:ilvl w:val="0"/>
                <w:numId w:val="13"/>
              </w:numPr>
              <w:rPr>
                <w:rFonts w:ascii="Tahoma" w:hAnsi="Tahoma" w:cs="Tahoma"/>
                <w:color w:val="00000A"/>
                <w:sz w:val="20"/>
                <w:szCs w:val="20"/>
                <w:lang w:val="es-GT"/>
              </w:rPr>
            </w:pPr>
            <w:r>
              <w:rPr>
                <w:rFonts w:ascii="Tahoma" w:hAnsi="Tahoma" w:cs="Tahoma"/>
                <w:color w:val="00000A"/>
                <w:sz w:val="20"/>
                <w:szCs w:val="20"/>
                <w:lang w:val="es-GT"/>
              </w:rPr>
              <w:t>Iniciativa</w:t>
            </w:r>
          </w:p>
          <w:p w14:paraId="464990F6" w14:textId="77777777" w:rsidR="00A61AA2" w:rsidRDefault="00A61AA2" w:rsidP="004F71B0">
            <w:pPr>
              <w:pStyle w:val="Default"/>
              <w:numPr>
                <w:ilvl w:val="0"/>
                <w:numId w:val="13"/>
              </w:numPr>
              <w:rPr>
                <w:rFonts w:ascii="Tahoma" w:hAnsi="Tahoma" w:cs="Tahoma"/>
                <w:color w:val="00000A"/>
                <w:sz w:val="20"/>
                <w:szCs w:val="20"/>
                <w:lang w:val="es-GT"/>
              </w:rPr>
            </w:pPr>
            <w:r>
              <w:rPr>
                <w:rFonts w:ascii="Tahoma" w:hAnsi="Tahoma" w:cs="Tahoma"/>
                <w:color w:val="00000A"/>
                <w:sz w:val="20"/>
                <w:szCs w:val="20"/>
                <w:lang w:val="es-GT"/>
              </w:rPr>
              <w:t xml:space="preserve">Responsabilidad </w:t>
            </w:r>
          </w:p>
          <w:p w14:paraId="0F4AF9CB" w14:textId="77777777" w:rsidR="00A61AA2" w:rsidRDefault="00A61AA2" w:rsidP="004F71B0">
            <w:pPr>
              <w:pStyle w:val="Default"/>
              <w:numPr>
                <w:ilvl w:val="0"/>
                <w:numId w:val="13"/>
              </w:numPr>
              <w:rPr>
                <w:rFonts w:ascii="Tahoma" w:hAnsi="Tahoma" w:cs="Tahoma"/>
                <w:color w:val="00000A"/>
                <w:sz w:val="20"/>
                <w:szCs w:val="20"/>
                <w:lang w:val="es-GT"/>
              </w:rPr>
            </w:pPr>
            <w:r>
              <w:rPr>
                <w:rFonts w:ascii="Tahoma" w:hAnsi="Tahoma" w:cs="Tahoma"/>
                <w:color w:val="00000A"/>
                <w:sz w:val="20"/>
                <w:szCs w:val="20"/>
                <w:lang w:val="es-GT"/>
              </w:rPr>
              <w:t>Analítico</w:t>
            </w:r>
          </w:p>
          <w:p w14:paraId="4A5D9712" w14:textId="77777777" w:rsidR="00A61AA2" w:rsidRPr="00512335" w:rsidRDefault="00A61AA2" w:rsidP="004F71B0">
            <w:pPr>
              <w:pStyle w:val="Default"/>
              <w:ind w:left="720"/>
              <w:rPr>
                <w:rFonts w:ascii="Tahoma" w:hAnsi="Tahoma" w:cs="Tahoma"/>
                <w:color w:val="00000A"/>
                <w:sz w:val="20"/>
                <w:szCs w:val="20"/>
                <w:lang w:val="es-GT"/>
              </w:rPr>
            </w:pPr>
          </w:p>
        </w:tc>
      </w:tr>
      <w:tr w:rsidR="00A61AA2" w:rsidRPr="00F46A41" w14:paraId="74DD3840" w14:textId="77777777" w:rsidTr="004F71B0">
        <w:trPr>
          <w:trHeight w:val="668"/>
          <w:jc w:val="center"/>
        </w:trPr>
        <w:tc>
          <w:tcPr>
            <w:tcW w:w="2767" w:type="dxa"/>
            <w:tcBorders>
              <w:top w:val="single" w:sz="8" w:space="0" w:color="4F81BD"/>
              <w:left w:val="single" w:sz="8" w:space="0" w:color="4F81BD"/>
              <w:bottom w:val="single" w:sz="8" w:space="0" w:color="4F81BD"/>
              <w:right w:val="single" w:sz="8" w:space="0" w:color="4F81BD"/>
            </w:tcBorders>
            <w:shd w:val="clear" w:color="auto" w:fill="auto"/>
            <w:tcMar>
              <w:left w:w="88" w:type="dxa"/>
            </w:tcMar>
          </w:tcPr>
          <w:p w14:paraId="61B6BA79" w14:textId="77777777" w:rsidR="00A61AA2" w:rsidRDefault="00A61AA2" w:rsidP="004F71B0">
            <w:pPr>
              <w:spacing w:after="0" w:line="240" w:lineRule="auto"/>
              <w:rPr>
                <w:rFonts w:ascii="Tahoma" w:hAnsi="Tahoma" w:cs="Tahoma"/>
                <w:b/>
                <w:bCs/>
                <w:sz w:val="20"/>
                <w:szCs w:val="20"/>
                <w:lang w:val="es-GT"/>
              </w:rPr>
            </w:pPr>
            <w:r>
              <w:rPr>
                <w:rFonts w:ascii="Tahoma" w:hAnsi="Tahoma" w:cs="Tahoma"/>
                <w:b/>
                <w:bCs/>
                <w:sz w:val="20"/>
                <w:szCs w:val="20"/>
                <w:lang w:val="es-GT"/>
              </w:rPr>
              <w:t>Experiencia Laboral:</w:t>
            </w:r>
          </w:p>
        </w:tc>
        <w:tc>
          <w:tcPr>
            <w:tcW w:w="6579" w:type="dxa"/>
            <w:tcBorders>
              <w:top w:val="single" w:sz="8" w:space="0" w:color="4F81BD"/>
              <w:left w:val="single" w:sz="8" w:space="0" w:color="4F81BD"/>
              <w:bottom w:val="single" w:sz="8" w:space="0" w:color="4F81BD"/>
              <w:right w:val="single" w:sz="8" w:space="0" w:color="4F81BD"/>
            </w:tcBorders>
            <w:shd w:val="clear" w:color="auto" w:fill="auto"/>
            <w:tcMar>
              <w:left w:w="88" w:type="dxa"/>
            </w:tcMar>
          </w:tcPr>
          <w:p w14:paraId="3A1C906B" w14:textId="77777777" w:rsidR="00A61AA2" w:rsidRDefault="00A61AA2" w:rsidP="004F71B0">
            <w:pPr>
              <w:pStyle w:val="Default"/>
              <w:rPr>
                <w:sz w:val="20"/>
                <w:szCs w:val="20"/>
              </w:rPr>
            </w:pPr>
            <w:r w:rsidRPr="004F71B0">
              <w:rPr>
                <w:rFonts w:ascii="Tahoma" w:hAnsi="Tahoma" w:cs="Tahoma"/>
                <w:color w:val="auto"/>
                <w:sz w:val="20"/>
                <w:szCs w:val="20"/>
                <w:lang w:val="es-GT"/>
              </w:rPr>
              <w:t>Un año de experiencia laboral en el ámbito de su competencia.</w:t>
            </w:r>
          </w:p>
        </w:tc>
      </w:tr>
    </w:tbl>
    <w:p w14:paraId="096E8F0D" w14:textId="77777777" w:rsidR="004155AB" w:rsidRDefault="004155AB" w:rsidP="00A61AA2">
      <w:pPr>
        <w:pStyle w:val="SUBTITULO1-GUIA-0"/>
        <w:ind w:left="709"/>
        <w:rPr>
          <w:lang w:val="es-GT"/>
        </w:rPr>
      </w:pPr>
    </w:p>
    <w:p w14:paraId="2534A599" w14:textId="77777777" w:rsidR="00F3571A" w:rsidRDefault="00F3571A" w:rsidP="00A61AA2">
      <w:pPr>
        <w:pStyle w:val="SUBTITULO1-GUIA-0"/>
        <w:ind w:left="709"/>
        <w:rPr>
          <w:lang w:val="es-GT"/>
        </w:rPr>
      </w:pPr>
    </w:p>
    <w:p w14:paraId="6FC1AE14" w14:textId="77777777" w:rsidR="00F3571A" w:rsidRDefault="00F3571A" w:rsidP="00A61AA2">
      <w:pPr>
        <w:pStyle w:val="SUBTITULO1-GUIA-0"/>
        <w:ind w:left="709"/>
        <w:rPr>
          <w:lang w:val="es-GT"/>
        </w:rPr>
      </w:pPr>
    </w:p>
    <w:p w14:paraId="5CB500C2" w14:textId="77777777" w:rsidR="00F3571A" w:rsidRDefault="00F3571A" w:rsidP="00A61AA2">
      <w:pPr>
        <w:pStyle w:val="SUBTITULO1-GUIA-0"/>
        <w:ind w:left="709"/>
        <w:rPr>
          <w:lang w:val="es-GT"/>
        </w:rPr>
      </w:pPr>
    </w:p>
    <w:p w14:paraId="2BD040DF" w14:textId="76129EF3" w:rsidR="00953480" w:rsidRPr="00786078" w:rsidRDefault="00F3571A" w:rsidP="00F3571A">
      <w:pPr>
        <w:pStyle w:val="SUBTITULO1-GUIA-0"/>
        <w:rPr>
          <w:lang w:val="es-GT"/>
        </w:rPr>
      </w:pPr>
      <w:r>
        <w:rPr>
          <w:lang w:val="es-GT"/>
        </w:rPr>
        <w:br w:type="column"/>
      </w:r>
      <w:r w:rsidRPr="00F3571A">
        <w:rPr>
          <w:sz w:val="22"/>
          <w:lang w:val="es-GT"/>
        </w:rPr>
        <w:t xml:space="preserve">13.4 </w:t>
      </w:r>
      <w:r w:rsidR="00DE1A96" w:rsidRPr="00786078">
        <w:rPr>
          <w:lang w:val="es-GT"/>
        </w:rPr>
        <w:t>Recepción de p</w:t>
      </w:r>
      <w:r w:rsidR="00953480" w:rsidRPr="00786078">
        <w:rPr>
          <w:lang w:val="es-GT"/>
        </w:rPr>
        <w:t>anel de entrada</w:t>
      </w:r>
      <w:bookmarkEnd w:id="34"/>
    </w:p>
    <w:tbl>
      <w:tblPr>
        <w:tblW w:w="4873" w:type="pct"/>
        <w:tblInd w:w="245" w:type="dxa"/>
        <w:tblBorders>
          <w:top w:val="single" w:sz="4" w:space="0" w:color="00000A"/>
          <w:left w:val="single" w:sz="4" w:space="0" w:color="00000A"/>
          <w:bottom w:val="single" w:sz="4" w:space="0" w:color="00000A"/>
          <w:right w:val="single" w:sz="4" w:space="0" w:color="00000A"/>
          <w:insideH w:val="single" w:sz="4" w:space="0" w:color="00000A"/>
          <w:insideV w:val="single" w:sz="4" w:space="0" w:color="00000A"/>
        </w:tblBorders>
        <w:tblCellMar>
          <w:left w:w="103" w:type="dxa"/>
        </w:tblCellMar>
        <w:tblLook w:val="04A0" w:firstRow="1" w:lastRow="0" w:firstColumn="1" w:lastColumn="0" w:noHBand="0" w:noVBand="1"/>
      </w:tblPr>
      <w:tblGrid>
        <w:gridCol w:w="552"/>
        <w:gridCol w:w="2330"/>
        <w:gridCol w:w="470"/>
        <w:gridCol w:w="142"/>
        <w:gridCol w:w="11"/>
        <w:gridCol w:w="2157"/>
        <w:gridCol w:w="1352"/>
        <w:gridCol w:w="2468"/>
      </w:tblGrid>
      <w:tr w:rsidR="00953480" w14:paraId="2EDBA7E5" w14:textId="77777777" w:rsidTr="007F3801">
        <w:trPr>
          <w:trHeight w:val="44"/>
        </w:trPr>
        <w:tc>
          <w:tcPr>
            <w:tcW w:w="2882" w:type="dxa"/>
            <w:gridSpan w:val="2"/>
            <w:tcBorders>
              <w:top w:val="single" w:sz="4" w:space="0" w:color="00000A"/>
              <w:left w:val="single" w:sz="4" w:space="0" w:color="00000A"/>
              <w:bottom w:val="single" w:sz="4" w:space="0" w:color="00000A"/>
              <w:right w:val="single" w:sz="4" w:space="0" w:color="00000A"/>
            </w:tcBorders>
            <w:shd w:val="clear" w:color="auto" w:fill="C6D9F1" w:themeFill="text2" w:themeFillTint="33"/>
            <w:tcMar>
              <w:left w:w="103" w:type="dxa"/>
            </w:tcMar>
            <w:vAlign w:val="center"/>
          </w:tcPr>
          <w:p w14:paraId="6F558752" w14:textId="77777777" w:rsidR="00953480" w:rsidRDefault="00953480" w:rsidP="00953480">
            <w:pPr>
              <w:spacing w:before="60" w:after="60" w:line="240" w:lineRule="auto"/>
              <w:jc w:val="center"/>
              <w:rPr>
                <w:rFonts w:ascii="Tahoma" w:hAnsi="Tahoma" w:cs="Tahoma"/>
                <w:b/>
                <w:lang w:val="es-GT"/>
              </w:rPr>
            </w:pPr>
            <w:r>
              <w:rPr>
                <w:rFonts w:ascii="Tahoma" w:hAnsi="Tahoma" w:cs="Tahoma"/>
                <w:b/>
                <w:lang w:val="es-GT"/>
              </w:rPr>
              <w:t>Actualización No.</w:t>
            </w:r>
          </w:p>
        </w:tc>
        <w:tc>
          <w:tcPr>
            <w:tcW w:w="2780" w:type="dxa"/>
            <w:gridSpan w:val="4"/>
            <w:tcBorders>
              <w:top w:val="single" w:sz="4" w:space="0" w:color="00000A"/>
              <w:left w:val="single" w:sz="4" w:space="0" w:color="00000A"/>
              <w:bottom w:val="single" w:sz="4" w:space="0" w:color="00000A"/>
              <w:right w:val="single" w:sz="4" w:space="0" w:color="00000A"/>
            </w:tcBorders>
            <w:shd w:val="clear" w:color="auto" w:fill="auto"/>
            <w:tcMar>
              <w:left w:w="103" w:type="dxa"/>
            </w:tcMar>
            <w:vAlign w:val="center"/>
          </w:tcPr>
          <w:p w14:paraId="3F354C9A" w14:textId="2AD559C2" w:rsidR="00953480" w:rsidRDefault="00953480" w:rsidP="00E66BE2">
            <w:pPr>
              <w:spacing w:before="60" w:after="60" w:line="240" w:lineRule="auto"/>
              <w:jc w:val="center"/>
              <w:rPr>
                <w:rFonts w:ascii="Tahoma" w:hAnsi="Tahoma" w:cs="Tahoma"/>
                <w:b/>
                <w:lang w:val="es-GT"/>
              </w:rPr>
            </w:pPr>
            <w:r>
              <w:rPr>
                <w:rFonts w:ascii="Tahoma" w:hAnsi="Tahoma" w:cs="Tahoma"/>
                <w:b/>
                <w:lang w:val="es-GT"/>
              </w:rPr>
              <w:t>00</w:t>
            </w:r>
            <w:r w:rsidR="00E66BE2">
              <w:rPr>
                <w:rFonts w:ascii="Tahoma" w:hAnsi="Tahoma" w:cs="Tahoma"/>
                <w:b/>
                <w:lang w:val="es-GT"/>
              </w:rPr>
              <w:t>2</w:t>
            </w:r>
          </w:p>
        </w:tc>
        <w:tc>
          <w:tcPr>
            <w:tcW w:w="1352" w:type="dxa"/>
            <w:tcBorders>
              <w:top w:val="single" w:sz="4" w:space="0" w:color="00000A"/>
              <w:left w:val="single" w:sz="4" w:space="0" w:color="00000A"/>
              <w:bottom w:val="single" w:sz="4" w:space="0" w:color="00000A"/>
              <w:right w:val="single" w:sz="4" w:space="0" w:color="00000A"/>
            </w:tcBorders>
            <w:shd w:val="clear" w:color="auto" w:fill="C6D9F1" w:themeFill="text2" w:themeFillTint="33"/>
            <w:tcMar>
              <w:left w:w="103" w:type="dxa"/>
            </w:tcMar>
            <w:vAlign w:val="center"/>
          </w:tcPr>
          <w:p w14:paraId="7AC87480" w14:textId="77777777" w:rsidR="00953480" w:rsidRDefault="00953480" w:rsidP="00953480">
            <w:pPr>
              <w:spacing w:before="60" w:after="60" w:line="240" w:lineRule="auto"/>
              <w:jc w:val="center"/>
              <w:rPr>
                <w:rFonts w:ascii="Tahoma" w:hAnsi="Tahoma" w:cs="Tahoma"/>
                <w:b/>
                <w:lang w:val="es-GT"/>
              </w:rPr>
            </w:pPr>
            <w:r>
              <w:rPr>
                <w:rFonts w:ascii="Tahoma" w:hAnsi="Tahoma" w:cs="Tahoma"/>
                <w:b/>
                <w:lang w:val="es-GT"/>
              </w:rPr>
              <w:t>Fecha</w:t>
            </w:r>
          </w:p>
        </w:tc>
        <w:tc>
          <w:tcPr>
            <w:tcW w:w="2468" w:type="dxa"/>
            <w:tcBorders>
              <w:top w:val="single" w:sz="4" w:space="0" w:color="00000A"/>
              <w:left w:val="single" w:sz="4" w:space="0" w:color="00000A"/>
              <w:bottom w:val="single" w:sz="4" w:space="0" w:color="00000A"/>
              <w:right w:val="single" w:sz="4" w:space="0" w:color="00000A"/>
            </w:tcBorders>
            <w:shd w:val="clear" w:color="auto" w:fill="auto"/>
            <w:tcMar>
              <w:left w:w="103" w:type="dxa"/>
            </w:tcMar>
            <w:vAlign w:val="center"/>
          </w:tcPr>
          <w:p w14:paraId="772A5A6B" w14:textId="59EC1E5B" w:rsidR="00953480" w:rsidRDefault="00A61AA2" w:rsidP="00E66BE2">
            <w:pPr>
              <w:spacing w:before="60" w:after="60" w:line="240" w:lineRule="auto"/>
              <w:jc w:val="center"/>
              <w:rPr>
                <w:rFonts w:ascii="Tahoma" w:hAnsi="Tahoma" w:cs="Tahoma"/>
                <w:b/>
                <w:lang w:val="es-GT"/>
              </w:rPr>
            </w:pPr>
            <w:r>
              <w:rPr>
                <w:rFonts w:ascii="Tahoma" w:hAnsi="Tahoma" w:cs="Tahoma"/>
                <w:b/>
                <w:lang w:val="es-GT"/>
              </w:rPr>
              <w:t>Ju</w:t>
            </w:r>
            <w:r w:rsidR="00E66BE2">
              <w:rPr>
                <w:rFonts w:ascii="Tahoma" w:hAnsi="Tahoma" w:cs="Tahoma"/>
                <w:b/>
                <w:lang w:val="es-GT"/>
              </w:rPr>
              <w:t>l</w:t>
            </w:r>
            <w:r>
              <w:rPr>
                <w:rFonts w:ascii="Tahoma" w:hAnsi="Tahoma" w:cs="Tahoma"/>
                <w:b/>
                <w:lang w:val="es-GT"/>
              </w:rPr>
              <w:t>io</w:t>
            </w:r>
            <w:r w:rsidR="00605FD8">
              <w:rPr>
                <w:rFonts w:ascii="Tahoma" w:hAnsi="Tahoma" w:cs="Tahoma"/>
                <w:b/>
                <w:lang w:val="es-GT"/>
              </w:rPr>
              <w:t xml:space="preserve"> 202</w:t>
            </w:r>
            <w:r>
              <w:rPr>
                <w:rFonts w:ascii="Tahoma" w:hAnsi="Tahoma" w:cs="Tahoma"/>
                <w:b/>
                <w:lang w:val="es-GT"/>
              </w:rPr>
              <w:t>1</w:t>
            </w:r>
          </w:p>
        </w:tc>
      </w:tr>
      <w:tr w:rsidR="00953480" w:rsidRPr="00F46A41" w14:paraId="053D71A8" w14:textId="77777777" w:rsidTr="007F3801">
        <w:trPr>
          <w:trHeight w:val="44"/>
        </w:trPr>
        <w:tc>
          <w:tcPr>
            <w:tcW w:w="9482" w:type="dxa"/>
            <w:gridSpan w:val="8"/>
            <w:tcBorders>
              <w:top w:val="single" w:sz="4" w:space="0" w:color="00000A"/>
              <w:left w:val="single" w:sz="4" w:space="0" w:color="00000A"/>
              <w:bottom w:val="single" w:sz="4" w:space="0" w:color="00000A"/>
              <w:right w:val="single" w:sz="4" w:space="0" w:color="00000A"/>
            </w:tcBorders>
            <w:shd w:val="clear" w:color="auto" w:fill="auto"/>
            <w:tcMar>
              <w:left w:w="103" w:type="dxa"/>
            </w:tcMar>
            <w:vAlign w:val="center"/>
          </w:tcPr>
          <w:p w14:paraId="3BC4BAC2" w14:textId="77777777" w:rsidR="00953480" w:rsidRDefault="00953480" w:rsidP="00953480">
            <w:pPr>
              <w:spacing w:before="100" w:after="100" w:line="240" w:lineRule="auto"/>
              <w:jc w:val="center"/>
              <w:rPr>
                <w:rFonts w:ascii="Tahoma" w:hAnsi="Tahoma" w:cs="Tahoma"/>
                <w:b/>
                <w:sz w:val="24"/>
                <w:szCs w:val="24"/>
                <w:lang w:val="es-GT"/>
              </w:rPr>
            </w:pPr>
            <w:r>
              <w:rPr>
                <w:rFonts w:ascii="Tahoma" w:hAnsi="Tahoma" w:cs="Tahoma"/>
                <w:b/>
                <w:sz w:val="24"/>
                <w:szCs w:val="24"/>
                <w:lang w:val="es-GT"/>
              </w:rPr>
              <w:t>SECRETARÍA DE BIENESTAR SOCIAL DE LA PRESIDENCIA DE LA REPÚBLICA</w:t>
            </w:r>
          </w:p>
        </w:tc>
      </w:tr>
      <w:tr w:rsidR="00953480" w:rsidRPr="00F46A41" w14:paraId="367208EA" w14:textId="77777777" w:rsidTr="007F3801">
        <w:trPr>
          <w:trHeight w:val="44"/>
        </w:trPr>
        <w:tc>
          <w:tcPr>
            <w:tcW w:w="3505" w:type="dxa"/>
            <w:gridSpan w:val="5"/>
            <w:tcBorders>
              <w:top w:val="single" w:sz="4" w:space="0" w:color="00000A"/>
              <w:left w:val="single" w:sz="4" w:space="0" w:color="00000A"/>
              <w:bottom w:val="single" w:sz="4" w:space="0" w:color="00000A"/>
              <w:right w:val="single" w:sz="4" w:space="0" w:color="00000A"/>
            </w:tcBorders>
            <w:shd w:val="clear" w:color="auto" w:fill="C6D9F1"/>
            <w:tcMar>
              <w:left w:w="103" w:type="dxa"/>
            </w:tcMar>
            <w:vAlign w:val="center"/>
          </w:tcPr>
          <w:p w14:paraId="213DF0F5" w14:textId="77777777" w:rsidR="00953480" w:rsidRDefault="00953480" w:rsidP="00953480">
            <w:pPr>
              <w:spacing w:after="0"/>
              <w:rPr>
                <w:rFonts w:ascii="Tahoma" w:hAnsi="Tahoma" w:cs="Tahoma"/>
                <w:b/>
                <w:sz w:val="20"/>
                <w:szCs w:val="20"/>
                <w:lang w:val="es-GT"/>
              </w:rPr>
            </w:pPr>
            <w:r>
              <w:rPr>
                <w:rFonts w:ascii="Tahoma" w:hAnsi="Tahoma" w:cs="Tahoma"/>
                <w:b/>
                <w:sz w:val="20"/>
                <w:szCs w:val="20"/>
                <w:lang w:val="es-GT"/>
              </w:rPr>
              <w:t>Nombre funcional del puesto:</w:t>
            </w:r>
          </w:p>
        </w:tc>
        <w:tc>
          <w:tcPr>
            <w:tcW w:w="5977" w:type="dxa"/>
            <w:gridSpan w:val="3"/>
            <w:tcBorders>
              <w:top w:val="single" w:sz="4" w:space="0" w:color="00000A"/>
              <w:left w:val="single" w:sz="4" w:space="0" w:color="00000A"/>
              <w:bottom w:val="single" w:sz="4" w:space="0" w:color="00000A"/>
              <w:right w:val="single" w:sz="4" w:space="0" w:color="00000A"/>
            </w:tcBorders>
            <w:shd w:val="clear" w:color="auto" w:fill="auto"/>
            <w:tcMar>
              <w:left w:w="103" w:type="dxa"/>
            </w:tcMar>
          </w:tcPr>
          <w:p w14:paraId="60519FF3" w14:textId="67F2F4B1" w:rsidR="00953480" w:rsidRPr="00953480" w:rsidRDefault="00953480" w:rsidP="0081716F">
            <w:pPr>
              <w:pStyle w:val="Default"/>
              <w:rPr>
                <w:rFonts w:ascii="Tahoma" w:eastAsia="Times New Roman" w:hAnsi="Tahoma" w:cs="Tahoma"/>
                <w:color w:val="00000A"/>
                <w:sz w:val="20"/>
                <w:szCs w:val="20"/>
              </w:rPr>
            </w:pPr>
            <w:r w:rsidRPr="00953480">
              <w:rPr>
                <w:rFonts w:ascii="Tahoma" w:eastAsia="Times New Roman" w:hAnsi="Tahoma" w:cs="Tahoma"/>
                <w:color w:val="00000A"/>
                <w:sz w:val="20"/>
                <w:szCs w:val="20"/>
              </w:rPr>
              <w:t>Recepci</w:t>
            </w:r>
            <w:r w:rsidR="0081716F">
              <w:rPr>
                <w:rFonts w:ascii="Tahoma" w:eastAsia="Times New Roman" w:hAnsi="Tahoma" w:cs="Tahoma"/>
                <w:color w:val="00000A"/>
                <w:sz w:val="20"/>
                <w:szCs w:val="20"/>
              </w:rPr>
              <w:t>onista</w:t>
            </w:r>
            <w:r w:rsidRPr="00953480">
              <w:rPr>
                <w:rFonts w:ascii="Tahoma" w:eastAsia="Times New Roman" w:hAnsi="Tahoma" w:cs="Tahoma"/>
                <w:color w:val="00000A"/>
                <w:sz w:val="20"/>
                <w:szCs w:val="20"/>
              </w:rPr>
              <w:t xml:space="preserve"> de Panel de Entrada </w:t>
            </w:r>
          </w:p>
        </w:tc>
      </w:tr>
      <w:tr w:rsidR="00953480" w14:paraId="10D8540E" w14:textId="77777777" w:rsidTr="007F3801">
        <w:trPr>
          <w:trHeight w:val="44"/>
        </w:trPr>
        <w:tc>
          <w:tcPr>
            <w:tcW w:w="3505" w:type="dxa"/>
            <w:gridSpan w:val="5"/>
            <w:tcBorders>
              <w:top w:val="single" w:sz="4" w:space="0" w:color="00000A"/>
              <w:left w:val="single" w:sz="4" w:space="0" w:color="00000A"/>
              <w:bottom w:val="single" w:sz="4" w:space="0" w:color="00000A"/>
              <w:right w:val="single" w:sz="4" w:space="0" w:color="00000A"/>
            </w:tcBorders>
            <w:shd w:val="clear" w:color="auto" w:fill="C6D9F1"/>
            <w:tcMar>
              <w:left w:w="103" w:type="dxa"/>
            </w:tcMar>
            <w:vAlign w:val="center"/>
          </w:tcPr>
          <w:p w14:paraId="4FCCD877" w14:textId="77777777" w:rsidR="00953480" w:rsidRDefault="00953480" w:rsidP="00953480">
            <w:pPr>
              <w:spacing w:after="0"/>
              <w:rPr>
                <w:rFonts w:ascii="Tahoma" w:hAnsi="Tahoma" w:cs="Tahoma"/>
                <w:b/>
                <w:sz w:val="20"/>
                <w:szCs w:val="20"/>
                <w:lang w:val="es-GT"/>
              </w:rPr>
            </w:pPr>
            <w:r>
              <w:rPr>
                <w:rFonts w:ascii="Tahoma" w:hAnsi="Tahoma" w:cs="Tahoma"/>
                <w:b/>
                <w:sz w:val="20"/>
                <w:szCs w:val="20"/>
                <w:lang w:val="es-GT"/>
              </w:rPr>
              <w:t>Jefe Inmediato:</w:t>
            </w:r>
          </w:p>
        </w:tc>
        <w:tc>
          <w:tcPr>
            <w:tcW w:w="5977" w:type="dxa"/>
            <w:gridSpan w:val="3"/>
            <w:tcBorders>
              <w:top w:val="single" w:sz="4" w:space="0" w:color="00000A"/>
              <w:left w:val="single" w:sz="4" w:space="0" w:color="00000A"/>
              <w:bottom w:val="single" w:sz="4" w:space="0" w:color="00000A"/>
              <w:right w:val="single" w:sz="4" w:space="0" w:color="00000A"/>
            </w:tcBorders>
            <w:shd w:val="clear" w:color="auto" w:fill="auto"/>
            <w:tcMar>
              <w:left w:w="103" w:type="dxa"/>
            </w:tcMar>
          </w:tcPr>
          <w:p w14:paraId="009936CF" w14:textId="77777777" w:rsidR="00953480" w:rsidRPr="00953480" w:rsidRDefault="00953480" w:rsidP="00953480">
            <w:pPr>
              <w:pStyle w:val="Default"/>
              <w:rPr>
                <w:rFonts w:ascii="Tahoma" w:eastAsia="Times New Roman" w:hAnsi="Tahoma" w:cs="Tahoma"/>
                <w:color w:val="00000A"/>
                <w:sz w:val="20"/>
                <w:szCs w:val="20"/>
              </w:rPr>
            </w:pPr>
            <w:r w:rsidRPr="00953480">
              <w:rPr>
                <w:rFonts w:ascii="Tahoma" w:eastAsia="Times New Roman" w:hAnsi="Tahoma" w:cs="Tahoma"/>
                <w:color w:val="00000A"/>
                <w:sz w:val="20"/>
                <w:szCs w:val="20"/>
              </w:rPr>
              <w:t xml:space="preserve">Director Financiero/Subdirector Financiero </w:t>
            </w:r>
          </w:p>
        </w:tc>
      </w:tr>
      <w:tr w:rsidR="00953480" w14:paraId="48FF59FE" w14:textId="77777777" w:rsidTr="007F3801">
        <w:trPr>
          <w:trHeight w:val="44"/>
        </w:trPr>
        <w:tc>
          <w:tcPr>
            <w:tcW w:w="3505" w:type="dxa"/>
            <w:gridSpan w:val="5"/>
            <w:tcBorders>
              <w:top w:val="single" w:sz="4" w:space="0" w:color="00000A"/>
              <w:left w:val="single" w:sz="4" w:space="0" w:color="00000A"/>
              <w:bottom w:val="single" w:sz="4" w:space="0" w:color="00000A"/>
              <w:right w:val="single" w:sz="4" w:space="0" w:color="00000A"/>
            </w:tcBorders>
            <w:shd w:val="clear" w:color="auto" w:fill="C6D9F1"/>
            <w:tcMar>
              <w:left w:w="103" w:type="dxa"/>
            </w:tcMar>
            <w:vAlign w:val="center"/>
          </w:tcPr>
          <w:p w14:paraId="561D610C" w14:textId="77777777" w:rsidR="00953480" w:rsidRDefault="00953480" w:rsidP="00953480">
            <w:pPr>
              <w:spacing w:after="0"/>
              <w:rPr>
                <w:rFonts w:ascii="Tahoma" w:hAnsi="Tahoma" w:cs="Tahoma"/>
                <w:b/>
                <w:sz w:val="20"/>
                <w:szCs w:val="20"/>
                <w:lang w:val="es-GT"/>
              </w:rPr>
            </w:pPr>
            <w:r>
              <w:rPr>
                <w:rFonts w:ascii="Tahoma" w:hAnsi="Tahoma" w:cs="Tahoma"/>
                <w:b/>
                <w:sz w:val="20"/>
                <w:szCs w:val="20"/>
                <w:lang w:val="es-GT"/>
              </w:rPr>
              <w:t>Subalternos:</w:t>
            </w:r>
          </w:p>
        </w:tc>
        <w:tc>
          <w:tcPr>
            <w:tcW w:w="5977" w:type="dxa"/>
            <w:gridSpan w:val="3"/>
            <w:tcBorders>
              <w:top w:val="single" w:sz="4" w:space="0" w:color="00000A"/>
              <w:left w:val="single" w:sz="4" w:space="0" w:color="00000A"/>
              <w:bottom w:val="single" w:sz="4" w:space="0" w:color="00000A"/>
              <w:right w:val="single" w:sz="4" w:space="0" w:color="00000A"/>
            </w:tcBorders>
            <w:shd w:val="clear" w:color="auto" w:fill="auto"/>
            <w:tcMar>
              <w:left w:w="103" w:type="dxa"/>
            </w:tcMar>
          </w:tcPr>
          <w:p w14:paraId="4020E509" w14:textId="77777777" w:rsidR="00953480" w:rsidRPr="00953480" w:rsidRDefault="00953480" w:rsidP="00953480">
            <w:pPr>
              <w:pStyle w:val="Default"/>
              <w:rPr>
                <w:rFonts w:ascii="Tahoma" w:eastAsia="Times New Roman" w:hAnsi="Tahoma" w:cs="Tahoma"/>
                <w:color w:val="00000A"/>
                <w:sz w:val="20"/>
                <w:szCs w:val="20"/>
              </w:rPr>
            </w:pPr>
            <w:r w:rsidRPr="00953480">
              <w:rPr>
                <w:rFonts w:ascii="Tahoma" w:eastAsia="Times New Roman" w:hAnsi="Tahoma" w:cs="Tahoma"/>
                <w:color w:val="00000A"/>
                <w:sz w:val="20"/>
                <w:szCs w:val="20"/>
              </w:rPr>
              <w:t xml:space="preserve">Ninguno </w:t>
            </w:r>
          </w:p>
        </w:tc>
      </w:tr>
      <w:tr w:rsidR="00953480" w:rsidRPr="00F46A41" w14:paraId="5F35C4C6" w14:textId="77777777" w:rsidTr="007F3801">
        <w:trPr>
          <w:trHeight w:val="44"/>
        </w:trPr>
        <w:tc>
          <w:tcPr>
            <w:tcW w:w="3505" w:type="dxa"/>
            <w:gridSpan w:val="5"/>
            <w:tcBorders>
              <w:top w:val="single" w:sz="4" w:space="0" w:color="00000A"/>
              <w:left w:val="single" w:sz="4" w:space="0" w:color="00000A"/>
              <w:bottom w:val="single" w:sz="4" w:space="0" w:color="00000A"/>
              <w:right w:val="single" w:sz="4" w:space="0" w:color="00000A"/>
            </w:tcBorders>
            <w:shd w:val="clear" w:color="auto" w:fill="C6D9F1"/>
            <w:tcMar>
              <w:left w:w="103" w:type="dxa"/>
            </w:tcMar>
            <w:vAlign w:val="center"/>
          </w:tcPr>
          <w:p w14:paraId="072C494E" w14:textId="77777777" w:rsidR="00953480" w:rsidRDefault="00953480" w:rsidP="00953480">
            <w:pPr>
              <w:spacing w:after="0"/>
              <w:rPr>
                <w:rFonts w:ascii="Tahoma" w:hAnsi="Tahoma" w:cs="Tahoma"/>
                <w:b/>
                <w:sz w:val="20"/>
                <w:szCs w:val="20"/>
                <w:lang w:val="es-GT"/>
              </w:rPr>
            </w:pPr>
            <w:r>
              <w:rPr>
                <w:rFonts w:ascii="Tahoma" w:hAnsi="Tahoma" w:cs="Tahoma"/>
                <w:b/>
                <w:sz w:val="20"/>
                <w:szCs w:val="20"/>
                <w:lang w:val="es-GT"/>
              </w:rPr>
              <w:t>Objetivo del puesto:</w:t>
            </w:r>
          </w:p>
        </w:tc>
        <w:tc>
          <w:tcPr>
            <w:tcW w:w="5977" w:type="dxa"/>
            <w:gridSpan w:val="3"/>
            <w:tcBorders>
              <w:top w:val="single" w:sz="4" w:space="0" w:color="00000A"/>
              <w:left w:val="single" w:sz="4" w:space="0" w:color="00000A"/>
              <w:bottom w:val="single" w:sz="4" w:space="0" w:color="00000A"/>
              <w:right w:val="single" w:sz="4" w:space="0" w:color="00000A"/>
            </w:tcBorders>
            <w:shd w:val="clear" w:color="auto" w:fill="auto"/>
            <w:tcMar>
              <w:left w:w="103" w:type="dxa"/>
            </w:tcMar>
            <w:vAlign w:val="center"/>
          </w:tcPr>
          <w:p w14:paraId="4904FB9E" w14:textId="77777777" w:rsidR="00953480" w:rsidRDefault="00953480" w:rsidP="00953480">
            <w:pPr>
              <w:pStyle w:val="Sinespaciado"/>
              <w:jc w:val="both"/>
              <w:rPr>
                <w:rFonts w:ascii="Tahoma" w:hAnsi="Tahoma" w:cs="Tahoma"/>
                <w:sz w:val="20"/>
                <w:szCs w:val="20"/>
              </w:rPr>
            </w:pPr>
            <w:r w:rsidRPr="00953480">
              <w:rPr>
                <w:rFonts w:ascii="Tahoma" w:eastAsia="Calibri" w:hAnsi="Tahoma" w:cs="Tahoma"/>
                <w:sz w:val="20"/>
                <w:szCs w:val="20"/>
                <w:lang w:val="es-GT"/>
              </w:rPr>
              <w:t>Recibir los expedientes para pago de los proveedores en la adquisición de servicios y bienes, así como otros documentos que necesiten las demás unidades administrativas, brindar apoyo en las actividades secretariales que sus jefes le soliciten. Así como brindar atención al público interno como externo que requiera ser atendido por el personal de la Dirección Financiera, manteniendo la debida comunicación dentro y fuera de la Dirección.</w:t>
            </w:r>
          </w:p>
        </w:tc>
      </w:tr>
      <w:tr w:rsidR="00953480" w14:paraId="786AEA8E" w14:textId="77777777" w:rsidTr="007F3801">
        <w:trPr>
          <w:trHeight w:val="44"/>
        </w:trPr>
        <w:tc>
          <w:tcPr>
            <w:tcW w:w="9482" w:type="dxa"/>
            <w:gridSpan w:val="8"/>
            <w:tcBorders>
              <w:top w:val="single" w:sz="4" w:space="0" w:color="00000A"/>
              <w:left w:val="single" w:sz="4" w:space="0" w:color="00000A"/>
              <w:bottom w:val="single" w:sz="4" w:space="0" w:color="00000A"/>
              <w:right w:val="single" w:sz="4" w:space="0" w:color="00000A"/>
            </w:tcBorders>
            <w:shd w:val="clear" w:color="auto" w:fill="C7DAF1"/>
            <w:tcMar>
              <w:left w:w="103" w:type="dxa"/>
            </w:tcMar>
            <w:vAlign w:val="center"/>
          </w:tcPr>
          <w:p w14:paraId="2CCABABF" w14:textId="77777777" w:rsidR="00953480" w:rsidRDefault="00953480" w:rsidP="00953480">
            <w:pPr>
              <w:spacing w:after="0"/>
              <w:rPr>
                <w:rFonts w:ascii="Tahoma" w:hAnsi="Tahoma" w:cs="Tahoma"/>
                <w:b/>
                <w:sz w:val="20"/>
                <w:szCs w:val="20"/>
                <w:lang w:val="es-GT"/>
              </w:rPr>
            </w:pPr>
            <w:r>
              <w:rPr>
                <w:rFonts w:ascii="Tahoma" w:hAnsi="Tahoma" w:cs="Tahoma"/>
                <w:b/>
                <w:sz w:val="20"/>
                <w:szCs w:val="20"/>
                <w:lang w:val="es-GT"/>
              </w:rPr>
              <w:t>Funciones y atribuciones principales:</w:t>
            </w:r>
          </w:p>
        </w:tc>
      </w:tr>
      <w:tr w:rsidR="00953480" w14:paraId="2BE4EB12" w14:textId="77777777" w:rsidTr="007F3801">
        <w:trPr>
          <w:trHeight w:val="44"/>
        </w:trPr>
        <w:tc>
          <w:tcPr>
            <w:tcW w:w="552" w:type="dxa"/>
            <w:tcBorders>
              <w:top w:val="single" w:sz="4" w:space="0" w:color="00000A"/>
              <w:left w:val="single" w:sz="4" w:space="0" w:color="00000A"/>
              <w:bottom w:val="single" w:sz="4" w:space="0" w:color="00000A"/>
              <w:right w:val="single" w:sz="4" w:space="0" w:color="00000A"/>
            </w:tcBorders>
            <w:shd w:val="clear" w:color="auto" w:fill="C6D9F1"/>
            <w:tcMar>
              <w:left w:w="103" w:type="dxa"/>
            </w:tcMar>
            <w:vAlign w:val="center"/>
          </w:tcPr>
          <w:p w14:paraId="38B53A21" w14:textId="77777777" w:rsidR="00953480" w:rsidRDefault="00953480" w:rsidP="00953480">
            <w:pPr>
              <w:spacing w:after="0"/>
              <w:rPr>
                <w:rFonts w:ascii="Tahoma" w:hAnsi="Tahoma" w:cs="Tahoma"/>
                <w:b/>
                <w:sz w:val="20"/>
                <w:szCs w:val="20"/>
                <w:lang w:val="es-GT"/>
              </w:rPr>
            </w:pPr>
            <w:r>
              <w:rPr>
                <w:rFonts w:ascii="Tahoma" w:hAnsi="Tahoma" w:cs="Tahoma"/>
                <w:b/>
                <w:sz w:val="20"/>
                <w:szCs w:val="20"/>
                <w:lang w:val="es-GT"/>
              </w:rPr>
              <w:t>No.</w:t>
            </w:r>
          </w:p>
        </w:tc>
        <w:tc>
          <w:tcPr>
            <w:tcW w:w="8930" w:type="dxa"/>
            <w:gridSpan w:val="7"/>
            <w:tcBorders>
              <w:top w:val="single" w:sz="4" w:space="0" w:color="00000A"/>
              <w:left w:val="single" w:sz="4" w:space="0" w:color="00000A"/>
              <w:bottom w:val="single" w:sz="4" w:space="0" w:color="00000A"/>
              <w:right w:val="single" w:sz="4" w:space="0" w:color="00000A"/>
            </w:tcBorders>
            <w:shd w:val="clear" w:color="auto" w:fill="C7DAF1"/>
            <w:tcMar>
              <w:left w:w="103" w:type="dxa"/>
            </w:tcMar>
            <w:vAlign w:val="center"/>
          </w:tcPr>
          <w:p w14:paraId="1B83D73C" w14:textId="77777777" w:rsidR="00953480" w:rsidRDefault="00953480" w:rsidP="00953480">
            <w:pPr>
              <w:spacing w:after="0"/>
              <w:rPr>
                <w:rFonts w:ascii="Tahoma" w:hAnsi="Tahoma" w:cs="Tahoma"/>
                <w:b/>
                <w:sz w:val="20"/>
                <w:szCs w:val="20"/>
                <w:lang w:val="es-GT"/>
              </w:rPr>
            </w:pPr>
            <w:r>
              <w:rPr>
                <w:rFonts w:ascii="Tahoma" w:hAnsi="Tahoma" w:cs="Tahoma"/>
                <w:b/>
                <w:sz w:val="20"/>
                <w:szCs w:val="20"/>
                <w:lang w:val="es-GT"/>
              </w:rPr>
              <w:t>Descripción</w:t>
            </w:r>
          </w:p>
        </w:tc>
      </w:tr>
      <w:tr w:rsidR="00953480" w:rsidRPr="00F46A41" w14:paraId="6272AC4D" w14:textId="77777777" w:rsidTr="007F3801">
        <w:trPr>
          <w:trHeight w:val="44"/>
        </w:trPr>
        <w:tc>
          <w:tcPr>
            <w:tcW w:w="552" w:type="dxa"/>
            <w:tcBorders>
              <w:top w:val="single" w:sz="4" w:space="0" w:color="00000A"/>
              <w:left w:val="single" w:sz="4" w:space="0" w:color="00000A"/>
              <w:bottom w:val="single" w:sz="4" w:space="0" w:color="00000A"/>
              <w:right w:val="single" w:sz="4" w:space="0" w:color="00000A"/>
            </w:tcBorders>
            <w:shd w:val="clear" w:color="auto" w:fill="auto"/>
            <w:tcMar>
              <w:left w:w="103" w:type="dxa"/>
            </w:tcMar>
          </w:tcPr>
          <w:p w14:paraId="081AD5F4" w14:textId="77777777" w:rsidR="00953480" w:rsidRPr="00953480" w:rsidRDefault="00953480" w:rsidP="00953480">
            <w:pPr>
              <w:pStyle w:val="Default"/>
              <w:rPr>
                <w:rFonts w:ascii="Tahoma" w:hAnsi="Tahoma" w:cs="Tahoma"/>
                <w:color w:val="00000A"/>
                <w:sz w:val="20"/>
                <w:szCs w:val="20"/>
                <w:lang w:val="es-GT"/>
              </w:rPr>
            </w:pPr>
            <w:r w:rsidRPr="00953480">
              <w:rPr>
                <w:rFonts w:ascii="Tahoma" w:hAnsi="Tahoma" w:cs="Tahoma"/>
                <w:color w:val="00000A"/>
                <w:sz w:val="20"/>
                <w:szCs w:val="20"/>
                <w:lang w:val="es-GT"/>
              </w:rPr>
              <w:t xml:space="preserve">1 </w:t>
            </w:r>
          </w:p>
        </w:tc>
        <w:tc>
          <w:tcPr>
            <w:tcW w:w="8930" w:type="dxa"/>
            <w:gridSpan w:val="7"/>
            <w:tcBorders>
              <w:top w:val="single" w:sz="4" w:space="0" w:color="00000A"/>
              <w:left w:val="single" w:sz="4" w:space="0" w:color="00000A"/>
              <w:bottom w:val="single" w:sz="4" w:space="0" w:color="00000A"/>
              <w:right w:val="single" w:sz="4" w:space="0" w:color="00000A"/>
            </w:tcBorders>
            <w:shd w:val="clear" w:color="auto" w:fill="auto"/>
            <w:tcMar>
              <w:left w:w="103" w:type="dxa"/>
            </w:tcMar>
          </w:tcPr>
          <w:p w14:paraId="088E9EE7" w14:textId="77777777" w:rsidR="00953480" w:rsidRPr="00953480" w:rsidRDefault="00953480" w:rsidP="00953480">
            <w:pPr>
              <w:pStyle w:val="Default"/>
              <w:rPr>
                <w:rFonts w:ascii="Tahoma" w:hAnsi="Tahoma" w:cs="Tahoma"/>
                <w:color w:val="00000A"/>
                <w:sz w:val="20"/>
                <w:szCs w:val="20"/>
                <w:lang w:val="es-GT"/>
              </w:rPr>
            </w:pPr>
            <w:r w:rsidRPr="00953480">
              <w:rPr>
                <w:rFonts w:ascii="Tahoma" w:hAnsi="Tahoma" w:cs="Tahoma"/>
                <w:color w:val="00000A"/>
                <w:sz w:val="20"/>
                <w:szCs w:val="20"/>
                <w:lang w:val="es-GT"/>
              </w:rPr>
              <w:t xml:space="preserve">Recibir solicitudes de pago, trasladarlas a Presupuesto y luego a Tesorería. </w:t>
            </w:r>
          </w:p>
        </w:tc>
      </w:tr>
      <w:tr w:rsidR="00953480" w:rsidRPr="00F46A41" w14:paraId="5DD25A90" w14:textId="77777777" w:rsidTr="007F3801">
        <w:trPr>
          <w:trHeight w:val="44"/>
        </w:trPr>
        <w:tc>
          <w:tcPr>
            <w:tcW w:w="552" w:type="dxa"/>
            <w:tcBorders>
              <w:top w:val="single" w:sz="4" w:space="0" w:color="00000A"/>
              <w:left w:val="single" w:sz="4" w:space="0" w:color="00000A"/>
              <w:bottom w:val="single" w:sz="4" w:space="0" w:color="00000A"/>
              <w:right w:val="single" w:sz="4" w:space="0" w:color="00000A"/>
            </w:tcBorders>
            <w:shd w:val="clear" w:color="auto" w:fill="auto"/>
            <w:tcMar>
              <w:left w:w="103" w:type="dxa"/>
            </w:tcMar>
          </w:tcPr>
          <w:p w14:paraId="64490280" w14:textId="77777777" w:rsidR="00953480" w:rsidRPr="00953480" w:rsidRDefault="00953480" w:rsidP="00953480">
            <w:pPr>
              <w:pStyle w:val="Default"/>
              <w:rPr>
                <w:rFonts w:ascii="Tahoma" w:hAnsi="Tahoma" w:cs="Tahoma"/>
                <w:color w:val="00000A"/>
                <w:sz w:val="20"/>
                <w:szCs w:val="20"/>
                <w:lang w:val="es-GT"/>
              </w:rPr>
            </w:pPr>
            <w:r w:rsidRPr="00953480">
              <w:rPr>
                <w:rFonts w:ascii="Tahoma" w:hAnsi="Tahoma" w:cs="Tahoma"/>
                <w:color w:val="00000A"/>
                <w:sz w:val="20"/>
                <w:szCs w:val="20"/>
                <w:lang w:val="es-GT"/>
              </w:rPr>
              <w:t xml:space="preserve">2 </w:t>
            </w:r>
          </w:p>
        </w:tc>
        <w:tc>
          <w:tcPr>
            <w:tcW w:w="8930" w:type="dxa"/>
            <w:gridSpan w:val="7"/>
            <w:tcBorders>
              <w:top w:val="single" w:sz="4" w:space="0" w:color="00000A"/>
              <w:left w:val="single" w:sz="4" w:space="0" w:color="00000A"/>
              <w:bottom w:val="single" w:sz="4" w:space="0" w:color="00000A"/>
              <w:right w:val="single" w:sz="4" w:space="0" w:color="00000A"/>
            </w:tcBorders>
            <w:shd w:val="clear" w:color="auto" w:fill="auto"/>
            <w:tcMar>
              <w:left w:w="103" w:type="dxa"/>
            </w:tcMar>
          </w:tcPr>
          <w:p w14:paraId="5FF1E45B" w14:textId="51BD46DC" w:rsidR="00953480" w:rsidRPr="00953480" w:rsidRDefault="00953480" w:rsidP="009A4AFB">
            <w:pPr>
              <w:pStyle w:val="Default"/>
              <w:rPr>
                <w:rFonts w:ascii="Tahoma" w:hAnsi="Tahoma" w:cs="Tahoma"/>
                <w:color w:val="00000A"/>
                <w:sz w:val="20"/>
                <w:szCs w:val="20"/>
                <w:lang w:val="es-GT"/>
              </w:rPr>
            </w:pPr>
            <w:r w:rsidRPr="00953480">
              <w:rPr>
                <w:rFonts w:ascii="Tahoma" w:hAnsi="Tahoma" w:cs="Tahoma"/>
                <w:color w:val="00000A"/>
                <w:sz w:val="20"/>
                <w:szCs w:val="20"/>
                <w:lang w:val="es-GT"/>
              </w:rPr>
              <w:t>E</w:t>
            </w:r>
            <w:r w:rsidR="009A4AFB">
              <w:rPr>
                <w:rFonts w:ascii="Tahoma" w:hAnsi="Tahoma" w:cs="Tahoma"/>
                <w:color w:val="00000A"/>
                <w:sz w:val="20"/>
                <w:szCs w:val="20"/>
                <w:lang w:val="es-GT"/>
              </w:rPr>
              <w:t>ntregar</w:t>
            </w:r>
            <w:r w:rsidRPr="00953480">
              <w:rPr>
                <w:rFonts w:ascii="Tahoma" w:hAnsi="Tahoma" w:cs="Tahoma"/>
                <w:color w:val="00000A"/>
                <w:sz w:val="20"/>
                <w:szCs w:val="20"/>
                <w:lang w:val="es-GT"/>
              </w:rPr>
              <w:t xml:space="preserve"> formularios de viáticos a todo el personal que realiza comisiones oficiales de la Secretaría. </w:t>
            </w:r>
          </w:p>
        </w:tc>
      </w:tr>
      <w:tr w:rsidR="00953480" w:rsidRPr="00F46A41" w14:paraId="1982EA40" w14:textId="77777777" w:rsidTr="007F3801">
        <w:trPr>
          <w:trHeight w:val="44"/>
        </w:trPr>
        <w:tc>
          <w:tcPr>
            <w:tcW w:w="552" w:type="dxa"/>
            <w:tcBorders>
              <w:top w:val="single" w:sz="4" w:space="0" w:color="00000A"/>
              <w:left w:val="single" w:sz="4" w:space="0" w:color="00000A"/>
              <w:bottom w:val="single" w:sz="4" w:space="0" w:color="00000A"/>
              <w:right w:val="single" w:sz="4" w:space="0" w:color="00000A"/>
            </w:tcBorders>
            <w:shd w:val="clear" w:color="auto" w:fill="auto"/>
            <w:tcMar>
              <w:left w:w="103" w:type="dxa"/>
            </w:tcMar>
          </w:tcPr>
          <w:p w14:paraId="69E9288B" w14:textId="77777777" w:rsidR="00953480" w:rsidRPr="00953480" w:rsidRDefault="00953480" w:rsidP="00953480">
            <w:pPr>
              <w:pStyle w:val="Default"/>
              <w:rPr>
                <w:rFonts w:ascii="Tahoma" w:hAnsi="Tahoma" w:cs="Tahoma"/>
                <w:color w:val="00000A"/>
                <w:sz w:val="20"/>
                <w:szCs w:val="20"/>
                <w:lang w:val="es-GT"/>
              </w:rPr>
            </w:pPr>
            <w:r w:rsidRPr="00953480">
              <w:rPr>
                <w:rFonts w:ascii="Tahoma" w:hAnsi="Tahoma" w:cs="Tahoma"/>
                <w:color w:val="00000A"/>
                <w:sz w:val="20"/>
                <w:szCs w:val="20"/>
                <w:lang w:val="es-GT"/>
              </w:rPr>
              <w:t xml:space="preserve">3 </w:t>
            </w:r>
          </w:p>
        </w:tc>
        <w:tc>
          <w:tcPr>
            <w:tcW w:w="8930" w:type="dxa"/>
            <w:gridSpan w:val="7"/>
            <w:tcBorders>
              <w:top w:val="single" w:sz="4" w:space="0" w:color="00000A"/>
              <w:left w:val="single" w:sz="4" w:space="0" w:color="00000A"/>
              <w:bottom w:val="single" w:sz="4" w:space="0" w:color="00000A"/>
              <w:right w:val="single" w:sz="4" w:space="0" w:color="00000A"/>
            </w:tcBorders>
            <w:shd w:val="clear" w:color="auto" w:fill="auto"/>
            <w:tcMar>
              <w:left w:w="103" w:type="dxa"/>
            </w:tcMar>
          </w:tcPr>
          <w:p w14:paraId="30C53B5B" w14:textId="77777777" w:rsidR="00953480" w:rsidRPr="00953480" w:rsidRDefault="00953480" w:rsidP="00953480">
            <w:pPr>
              <w:pStyle w:val="Default"/>
              <w:rPr>
                <w:rFonts w:ascii="Tahoma" w:hAnsi="Tahoma" w:cs="Tahoma"/>
                <w:color w:val="00000A"/>
                <w:sz w:val="20"/>
                <w:szCs w:val="20"/>
                <w:lang w:val="es-GT"/>
              </w:rPr>
            </w:pPr>
            <w:r w:rsidRPr="00953480">
              <w:rPr>
                <w:rFonts w:ascii="Tahoma" w:hAnsi="Tahoma" w:cs="Tahoma"/>
                <w:color w:val="00000A"/>
                <w:sz w:val="20"/>
                <w:szCs w:val="20"/>
                <w:lang w:val="es-GT"/>
              </w:rPr>
              <w:t xml:space="preserve">Recibir liquidaciones de viáticos, trasladarlos a Presupuesto y luego a Tesorería. </w:t>
            </w:r>
          </w:p>
        </w:tc>
      </w:tr>
      <w:tr w:rsidR="00953480" w:rsidRPr="00F46A41" w14:paraId="0C0AA2A3" w14:textId="77777777" w:rsidTr="007F3801">
        <w:trPr>
          <w:trHeight w:val="44"/>
        </w:trPr>
        <w:tc>
          <w:tcPr>
            <w:tcW w:w="552" w:type="dxa"/>
            <w:tcBorders>
              <w:top w:val="single" w:sz="4" w:space="0" w:color="00000A"/>
              <w:left w:val="single" w:sz="4" w:space="0" w:color="00000A"/>
              <w:bottom w:val="single" w:sz="4" w:space="0" w:color="00000A"/>
              <w:right w:val="single" w:sz="4" w:space="0" w:color="00000A"/>
            </w:tcBorders>
            <w:shd w:val="clear" w:color="auto" w:fill="auto"/>
            <w:tcMar>
              <w:left w:w="103" w:type="dxa"/>
            </w:tcMar>
          </w:tcPr>
          <w:p w14:paraId="4E616B12" w14:textId="77777777" w:rsidR="00953480" w:rsidRPr="00953480" w:rsidRDefault="00953480" w:rsidP="00953480">
            <w:pPr>
              <w:pStyle w:val="Default"/>
              <w:rPr>
                <w:rFonts w:ascii="Tahoma" w:hAnsi="Tahoma" w:cs="Tahoma"/>
                <w:color w:val="00000A"/>
                <w:sz w:val="20"/>
                <w:szCs w:val="20"/>
                <w:lang w:val="es-GT"/>
              </w:rPr>
            </w:pPr>
            <w:r w:rsidRPr="00953480">
              <w:rPr>
                <w:rFonts w:ascii="Tahoma" w:hAnsi="Tahoma" w:cs="Tahoma"/>
                <w:color w:val="00000A"/>
                <w:sz w:val="20"/>
                <w:szCs w:val="20"/>
                <w:lang w:val="es-GT"/>
              </w:rPr>
              <w:t xml:space="preserve">4 </w:t>
            </w:r>
          </w:p>
        </w:tc>
        <w:tc>
          <w:tcPr>
            <w:tcW w:w="8930" w:type="dxa"/>
            <w:gridSpan w:val="7"/>
            <w:tcBorders>
              <w:top w:val="single" w:sz="4" w:space="0" w:color="00000A"/>
              <w:left w:val="single" w:sz="4" w:space="0" w:color="00000A"/>
              <w:bottom w:val="single" w:sz="4" w:space="0" w:color="00000A"/>
              <w:right w:val="single" w:sz="4" w:space="0" w:color="00000A"/>
            </w:tcBorders>
            <w:shd w:val="clear" w:color="auto" w:fill="auto"/>
            <w:tcMar>
              <w:left w:w="103" w:type="dxa"/>
            </w:tcMar>
          </w:tcPr>
          <w:p w14:paraId="0A5578DE" w14:textId="77777777" w:rsidR="00953480" w:rsidRPr="00953480" w:rsidRDefault="00953480" w:rsidP="00953480">
            <w:pPr>
              <w:pStyle w:val="Default"/>
              <w:rPr>
                <w:rFonts w:ascii="Tahoma" w:hAnsi="Tahoma" w:cs="Tahoma"/>
                <w:color w:val="00000A"/>
                <w:sz w:val="20"/>
                <w:szCs w:val="20"/>
                <w:lang w:val="es-GT"/>
              </w:rPr>
            </w:pPr>
            <w:r w:rsidRPr="00953480">
              <w:rPr>
                <w:rFonts w:ascii="Tahoma" w:hAnsi="Tahoma" w:cs="Tahoma"/>
                <w:color w:val="00000A"/>
                <w:sz w:val="20"/>
                <w:szCs w:val="20"/>
                <w:lang w:val="es-GT"/>
              </w:rPr>
              <w:t xml:space="preserve">Recibir pedidos de las compras que hacen los diferentes programas para codificación y devolverlos a los solicitantes. </w:t>
            </w:r>
          </w:p>
        </w:tc>
      </w:tr>
      <w:tr w:rsidR="00953480" w:rsidRPr="00F46A41" w14:paraId="4BFC6E4F" w14:textId="77777777" w:rsidTr="007F3801">
        <w:trPr>
          <w:trHeight w:val="44"/>
        </w:trPr>
        <w:tc>
          <w:tcPr>
            <w:tcW w:w="552" w:type="dxa"/>
            <w:tcBorders>
              <w:top w:val="single" w:sz="4" w:space="0" w:color="00000A"/>
              <w:left w:val="single" w:sz="4" w:space="0" w:color="00000A"/>
              <w:bottom w:val="single" w:sz="4" w:space="0" w:color="00000A"/>
              <w:right w:val="single" w:sz="4" w:space="0" w:color="00000A"/>
            </w:tcBorders>
            <w:shd w:val="clear" w:color="auto" w:fill="auto"/>
            <w:tcMar>
              <w:left w:w="103" w:type="dxa"/>
            </w:tcMar>
          </w:tcPr>
          <w:p w14:paraId="0F0DED5B" w14:textId="77777777" w:rsidR="00953480" w:rsidRPr="00953480" w:rsidRDefault="00953480" w:rsidP="00953480">
            <w:pPr>
              <w:pStyle w:val="Default"/>
              <w:rPr>
                <w:rFonts w:ascii="Tahoma" w:hAnsi="Tahoma" w:cs="Tahoma"/>
                <w:color w:val="00000A"/>
                <w:sz w:val="20"/>
                <w:szCs w:val="20"/>
                <w:lang w:val="es-GT"/>
              </w:rPr>
            </w:pPr>
            <w:r w:rsidRPr="00953480">
              <w:rPr>
                <w:rFonts w:ascii="Tahoma" w:hAnsi="Tahoma" w:cs="Tahoma"/>
                <w:color w:val="00000A"/>
                <w:sz w:val="20"/>
                <w:szCs w:val="20"/>
                <w:lang w:val="es-GT"/>
              </w:rPr>
              <w:t xml:space="preserve">5 </w:t>
            </w:r>
          </w:p>
        </w:tc>
        <w:tc>
          <w:tcPr>
            <w:tcW w:w="8930" w:type="dxa"/>
            <w:gridSpan w:val="7"/>
            <w:tcBorders>
              <w:top w:val="single" w:sz="4" w:space="0" w:color="00000A"/>
              <w:left w:val="single" w:sz="4" w:space="0" w:color="00000A"/>
              <w:bottom w:val="single" w:sz="4" w:space="0" w:color="00000A"/>
              <w:right w:val="single" w:sz="4" w:space="0" w:color="00000A"/>
            </w:tcBorders>
            <w:shd w:val="clear" w:color="auto" w:fill="auto"/>
            <w:tcMar>
              <w:left w:w="103" w:type="dxa"/>
            </w:tcMar>
          </w:tcPr>
          <w:p w14:paraId="245780FF" w14:textId="77777777" w:rsidR="00953480" w:rsidRPr="00953480" w:rsidRDefault="00953480" w:rsidP="00953480">
            <w:pPr>
              <w:pStyle w:val="Default"/>
              <w:rPr>
                <w:rFonts w:ascii="Tahoma" w:hAnsi="Tahoma" w:cs="Tahoma"/>
                <w:color w:val="00000A"/>
                <w:sz w:val="20"/>
                <w:szCs w:val="20"/>
                <w:lang w:val="es-GT"/>
              </w:rPr>
            </w:pPr>
            <w:r w:rsidRPr="00953480">
              <w:rPr>
                <w:rFonts w:ascii="Tahoma" w:hAnsi="Tahoma" w:cs="Tahoma"/>
                <w:color w:val="00000A"/>
                <w:sz w:val="20"/>
                <w:szCs w:val="20"/>
                <w:lang w:val="es-GT"/>
              </w:rPr>
              <w:t xml:space="preserve">Recibir Órdenes de Compra a pagar por acreditaciones a los proveedores. </w:t>
            </w:r>
          </w:p>
        </w:tc>
      </w:tr>
      <w:tr w:rsidR="00953480" w:rsidRPr="00F46A41" w14:paraId="0F9A8186" w14:textId="77777777" w:rsidTr="007F3801">
        <w:trPr>
          <w:trHeight w:val="44"/>
        </w:trPr>
        <w:tc>
          <w:tcPr>
            <w:tcW w:w="552" w:type="dxa"/>
            <w:tcBorders>
              <w:top w:val="single" w:sz="4" w:space="0" w:color="00000A"/>
              <w:left w:val="single" w:sz="4" w:space="0" w:color="00000A"/>
              <w:bottom w:val="single" w:sz="4" w:space="0" w:color="00000A"/>
              <w:right w:val="single" w:sz="4" w:space="0" w:color="00000A"/>
            </w:tcBorders>
            <w:shd w:val="clear" w:color="auto" w:fill="auto"/>
            <w:tcMar>
              <w:left w:w="103" w:type="dxa"/>
            </w:tcMar>
          </w:tcPr>
          <w:p w14:paraId="2E20A4F7" w14:textId="77777777" w:rsidR="00953480" w:rsidRPr="00953480" w:rsidRDefault="00953480" w:rsidP="00953480">
            <w:pPr>
              <w:pStyle w:val="Default"/>
              <w:rPr>
                <w:rFonts w:ascii="Tahoma" w:hAnsi="Tahoma" w:cs="Tahoma"/>
                <w:color w:val="00000A"/>
                <w:sz w:val="20"/>
                <w:szCs w:val="20"/>
                <w:lang w:val="es-GT"/>
              </w:rPr>
            </w:pPr>
            <w:r w:rsidRPr="00953480">
              <w:rPr>
                <w:rFonts w:ascii="Tahoma" w:hAnsi="Tahoma" w:cs="Tahoma"/>
                <w:color w:val="00000A"/>
                <w:sz w:val="20"/>
                <w:szCs w:val="20"/>
                <w:lang w:val="es-GT"/>
              </w:rPr>
              <w:t xml:space="preserve">6 </w:t>
            </w:r>
          </w:p>
        </w:tc>
        <w:tc>
          <w:tcPr>
            <w:tcW w:w="8930" w:type="dxa"/>
            <w:gridSpan w:val="7"/>
            <w:tcBorders>
              <w:top w:val="single" w:sz="4" w:space="0" w:color="00000A"/>
              <w:left w:val="single" w:sz="4" w:space="0" w:color="00000A"/>
              <w:bottom w:val="single" w:sz="4" w:space="0" w:color="00000A"/>
              <w:right w:val="single" w:sz="4" w:space="0" w:color="00000A"/>
            </w:tcBorders>
            <w:shd w:val="clear" w:color="auto" w:fill="auto"/>
            <w:tcMar>
              <w:left w:w="103" w:type="dxa"/>
            </w:tcMar>
          </w:tcPr>
          <w:p w14:paraId="35657085" w14:textId="5C010D47" w:rsidR="00953480" w:rsidRPr="00953480" w:rsidRDefault="00953480" w:rsidP="00953480">
            <w:pPr>
              <w:pStyle w:val="Default"/>
              <w:rPr>
                <w:rFonts w:ascii="Tahoma" w:hAnsi="Tahoma" w:cs="Tahoma"/>
                <w:color w:val="00000A"/>
                <w:sz w:val="20"/>
                <w:szCs w:val="20"/>
                <w:lang w:val="es-GT"/>
              </w:rPr>
            </w:pPr>
            <w:r w:rsidRPr="00953480">
              <w:rPr>
                <w:rFonts w:ascii="Tahoma" w:hAnsi="Tahoma" w:cs="Tahoma"/>
                <w:color w:val="00000A"/>
                <w:sz w:val="20"/>
                <w:szCs w:val="20"/>
                <w:lang w:val="es-GT"/>
              </w:rPr>
              <w:t>Recibir Gestión de Gasto para pago de arrendamientos, prestaciones laborales, planillas del Programa Subsidios Familiares y del Departamento de Acogimiento Familiar Temporal (Familias Sustitutas), Estipendio a Servidores Cívicos Sociales</w:t>
            </w:r>
            <w:r w:rsidR="00B10625">
              <w:rPr>
                <w:rFonts w:ascii="Tahoma" w:hAnsi="Tahoma" w:cs="Tahoma"/>
                <w:color w:val="00000A"/>
                <w:sz w:val="20"/>
                <w:szCs w:val="20"/>
                <w:lang w:val="es-GT"/>
              </w:rPr>
              <w:t xml:space="preserve"> y otros</w:t>
            </w:r>
            <w:r w:rsidRPr="00953480">
              <w:rPr>
                <w:rFonts w:ascii="Tahoma" w:hAnsi="Tahoma" w:cs="Tahoma"/>
                <w:color w:val="00000A"/>
                <w:sz w:val="20"/>
                <w:szCs w:val="20"/>
                <w:lang w:val="es-GT"/>
              </w:rPr>
              <w:t xml:space="preserve">. </w:t>
            </w:r>
          </w:p>
        </w:tc>
      </w:tr>
      <w:tr w:rsidR="00953480" w:rsidRPr="00F46A41" w14:paraId="574BFDBA" w14:textId="77777777" w:rsidTr="007F3801">
        <w:trPr>
          <w:trHeight w:val="44"/>
        </w:trPr>
        <w:tc>
          <w:tcPr>
            <w:tcW w:w="552" w:type="dxa"/>
            <w:tcBorders>
              <w:top w:val="single" w:sz="4" w:space="0" w:color="00000A"/>
              <w:left w:val="single" w:sz="4" w:space="0" w:color="00000A"/>
              <w:bottom w:val="single" w:sz="4" w:space="0" w:color="00000A"/>
              <w:right w:val="single" w:sz="4" w:space="0" w:color="00000A"/>
            </w:tcBorders>
            <w:shd w:val="clear" w:color="auto" w:fill="auto"/>
            <w:tcMar>
              <w:left w:w="103" w:type="dxa"/>
            </w:tcMar>
          </w:tcPr>
          <w:p w14:paraId="3567B80A" w14:textId="77777777" w:rsidR="00953480" w:rsidRPr="00953480" w:rsidRDefault="00953480" w:rsidP="00953480">
            <w:pPr>
              <w:pStyle w:val="Default"/>
              <w:rPr>
                <w:rFonts w:ascii="Tahoma" w:hAnsi="Tahoma" w:cs="Tahoma"/>
                <w:color w:val="00000A"/>
                <w:sz w:val="20"/>
                <w:szCs w:val="20"/>
                <w:lang w:val="es-GT"/>
              </w:rPr>
            </w:pPr>
            <w:r w:rsidRPr="00953480">
              <w:rPr>
                <w:rFonts w:ascii="Tahoma" w:hAnsi="Tahoma" w:cs="Tahoma"/>
                <w:color w:val="00000A"/>
                <w:sz w:val="20"/>
                <w:szCs w:val="20"/>
                <w:lang w:val="es-GT"/>
              </w:rPr>
              <w:t xml:space="preserve">7 </w:t>
            </w:r>
          </w:p>
        </w:tc>
        <w:tc>
          <w:tcPr>
            <w:tcW w:w="8930" w:type="dxa"/>
            <w:gridSpan w:val="7"/>
            <w:tcBorders>
              <w:top w:val="single" w:sz="4" w:space="0" w:color="00000A"/>
              <w:left w:val="single" w:sz="4" w:space="0" w:color="00000A"/>
              <w:bottom w:val="single" w:sz="4" w:space="0" w:color="00000A"/>
              <w:right w:val="single" w:sz="4" w:space="0" w:color="00000A"/>
            </w:tcBorders>
            <w:shd w:val="clear" w:color="auto" w:fill="auto"/>
            <w:tcMar>
              <w:left w:w="103" w:type="dxa"/>
            </w:tcMar>
          </w:tcPr>
          <w:p w14:paraId="670C209C" w14:textId="77777777" w:rsidR="00953480" w:rsidRPr="00953480" w:rsidRDefault="00953480" w:rsidP="00953480">
            <w:pPr>
              <w:pStyle w:val="Default"/>
              <w:rPr>
                <w:rFonts w:ascii="Tahoma" w:hAnsi="Tahoma" w:cs="Tahoma"/>
                <w:color w:val="00000A"/>
                <w:sz w:val="20"/>
                <w:szCs w:val="20"/>
                <w:lang w:val="es-GT"/>
              </w:rPr>
            </w:pPr>
            <w:r w:rsidRPr="00953480">
              <w:rPr>
                <w:rFonts w:ascii="Tahoma" w:hAnsi="Tahoma" w:cs="Tahoma"/>
                <w:color w:val="00000A"/>
                <w:sz w:val="20"/>
                <w:szCs w:val="20"/>
                <w:lang w:val="es-GT"/>
              </w:rPr>
              <w:t xml:space="preserve">Proporcionar información del estatus de los expedientes que aún están pendientes de pago, tanto de proveedores como de prestaciones laborales. </w:t>
            </w:r>
          </w:p>
        </w:tc>
      </w:tr>
      <w:tr w:rsidR="00953480" w:rsidRPr="00F46A41" w14:paraId="19731776" w14:textId="77777777" w:rsidTr="007F3801">
        <w:trPr>
          <w:trHeight w:val="44"/>
        </w:trPr>
        <w:tc>
          <w:tcPr>
            <w:tcW w:w="552" w:type="dxa"/>
            <w:tcBorders>
              <w:top w:val="single" w:sz="4" w:space="0" w:color="00000A"/>
              <w:left w:val="single" w:sz="4" w:space="0" w:color="00000A"/>
              <w:bottom w:val="single" w:sz="4" w:space="0" w:color="00000A"/>
              <w:right w:val="single" w:sz="4" w:space="0" w:color="00000A"/>
            </w:tcBorders>
            <w:shd w:val="clear" w:color="auto" w:fill="auto"/>
            <w:tcMar>
              <w:left w:w="103" w:type="dxa"/>
            </w:tcMar>
          </w:tcPr>
          <w:p w14:paraId="1951A87B" w14:textId="77777777" w:rsidR="00953480" w:rsidRPr="00953480" w:rsidRDefault="00953480" w:rsidP="00953480">
            <w:pPr>
              <w:pStyle w:val="Default"/>
              <w:rPr>
                <w:rFonts w:ascii="Tahoma" w:hAnsi="Tahoma" w:cs="Tahoma"/>
                <w:color w:val="00000A"/>
                <w:sz w:val="20"/>
                <w:szCs w:val="20"/>
                <w:lang w:val="es-GT"/>
              </w:rPr>
            </w:pPr>
            <w:r w:rsidRPr="00953480">
              <w:rPr>
                <w:rFonts w:ascii="Tahoma" w:hAnsi="Tahoma" w:cs="Tahoma"/>
                <w:color w:val="00000A"/>
                <w:sz w:val="20"/>
                <w:szCs w:val="20"/>
                <w:lang w:val="es-GT"/>
              </w:rPr>
              <w:t xml:space="preserve">8 </w:t>
            </w:r>
          </w:p>
        </w:tc>
        <w:tc>
          <w:tcPr>
            <w:tcW w:w="8930" w:type="dxa"/>
            <w:gridSpan w:val="7"/>
            <w:tcBorders>
              <w:top w:val="single" w:sz="4" w:space="0" w:color="00000A"/>
              <w:left w:val="single" w:sz="4" w:space="0" w:color="00000A"/>
              <w:bottom w:val="single" w:sz="4" w:space="0" w:color="00000A"/>
              <w:right w:val="single" w:sz="4" w:space="0" w:color="00000A"/>
            </w:tcBorders>
            <w:shd w:val="clear" w:color="auto" w:fill="auto"/>
            <w:tcMar>
              <w:left w:w="103" w:type="dxa"/>
            </w:tcMar>
          </w:tcPr>
          <w:p w14:paraId="6CB93D57" w14:textId="77777777" w:rsidR="00953480" w:rsidRPr="00953480" w:rsidRDefault="00953480" w:rsidP="00953480">
            <w:pPr>
              <w:pStyle w:val="Default"/>
              <w:rPr>
                <w:rFonts w:ascii="Tahoma" w:hAnsi="Tahoma" w:cs="Tahoma"/>
                <w:color w:val="00000A"/>
                <w:sz w:val="20"/>
                <w:szCs w:val="20"/>
                <w:lang w:val="es-GT"/>
              </w:rPr>
            </w:pPr>
            <w:r w:rsidRPr="00953480">
              <w:rPr>
                <w:rFonts w:ascii="Tahoma" w:hAnsi="Tahoma" w:cs="Tahoma"/>
                <w:color w:val="00000A"/>
                <w:sz w:val="20"/>
                <w:szCs w:val="20"/>
                <w:lang w:val="es-GT"/>
              </w:rPr>
              <w:t xml:space="preserve">Trasladar al Departamento de Contabilidad los Comprobantes Únicos de Registro, para su revisión y aprobación. </w:t>
            </w:r>
          </w:p>
        </w:tc>
      </w:tr>
      <w:tr w:rsidR="00953480" w:rsidRPr="00F46A41" w14:paraId="127A6B91" w14:textId="77777777" w:rsidTr="007F3801">
        <w:trPr>
          <w:trHeight w:val="44"/>
        </w:trPr>
        <w:tc>
          <w:tcPr>
            <w:tcW w:w="552" w:type="dxa"/>
            <w:tcBorders>
              <w:top w:val="single" w:sz="4" w:space="0" w:color="00000A"/>
              <w:left w:val="single" w:sz="4" w:space="0" w:color="00000A"/>
              <w:bottom w:val="single" w:sz="4" w:space="0" w:color="00000A"/>
              <w:right w:val="single" w:sz="4" w:space="0" w:color="00000A"/>
            </w:tcBorders>
            <w:shd w:val="clear" w:color="auto" w:fill="auto"/>
            <w:tcMar>
              <w:left w:w="103" w:type="dxa"/>
            </w:tcMar>
          </w:tcPr>
          <w:p w14:paraId="6F57D039" w14:textId="77777777" w:rsidR="00953480" w:rsidRPr="00953480" w:rsidRDefault="00953480" w:rsidP="00953480">
            <w:pPr>
              <w:pStyle w:val="Default"/>
              <w:rPr>
                <w:rFonts w:ascii="Tahoma" w:hAnsi="Tahoma" w:cs="Tahoma"/>
                <w:color w:val="00000A"/>
                <w:sz w:val="20"/>
                <w:szCs w:val="20"/>
                <w:lang w:val="es-GT"/>
              </w:rPr>
            </w:pPr>
            <w:r w:rsidRPr="00953480">
              <w:rPr>
                <w:rFonts w:ascii="Tahoma" w:hAnsi="Tahoma" w:cs="Tahoma"/>
                <w:color w:val="00000A"/>
                <w:sz w:val="20"/>
                <w:szCs w:val="20"/>
                <w:lang w:val="es-GT"/>
              </w:rPr>
              <w:t xml:space="preserve">9 </w:t>
            </w:r>
          </w:p>
        </w:tc>
        <w:tc>
          <w:tcPr>
            <w:tcW w:w="8930" w:type="dxa"/>
            <w:gridSpan w:val="7"/>
            <w:tcBorders>
              <w:top w:val="single" w:sz="4" w:space="0" w:color="00000A"/>
              <w:left w:val="single" w:sz="4" w:space="0" w:color="00000A"/>
              <w:bottom w:val="single" w:sz="4" w:space="0" w:color="00000A"/>
              <w:right w:val="single" w:sz="4" w:space="0" w:color="00000A"/>
            </w:tcBorders>
            <w:shd w:val="clear" w:color="auto" w:fill="auto"/>
            <w:tcMar>
              <w:left w:w="103" w:type="dxa"/>
            </w:tcMar>
          </w:tcPr>
          <w:p w14:paraId="16DC0A0E" w14:textId="77777777" w:rsidR="00953480" w:rsidRPr="00953480" w:rsidRDefault="00953480" w:rsidP="00953480">
            <w:pPr>
              <w:pStyle w:val="Default"/>
              <w:rPr>
                <w:rFonts w:ascii="Tahoma" w:hAnsi="Tahoma" w:cs="Tahoma"/>
                <w:color w:val="00000A"/>
                <w:sz w:val="20"/>
                <w:szCs w:val="20"/>
                <w:lang w:val="es-GT"/>
              </w:rPr>
            </w:pPr>
            <w:r w:rsidRPr="00953480">
              <w:rPr>
                <w:rFonts w:ascii="Tahoma" w:hAnsi="Tahoma" w:cs="Tahoma"/>
                <w:color w:val="00000A"/>
                <w:sz w:val="20"/>
                <w:szCs w:val="20"/>
                <w:lang w:val="es-GT"/>
              </w:rPr>
              <w:t xml:space="preserve">Distribuir oficios y/o correspondencia de la Dirección Financiera. </w:t>
            </w:r>
          </w:p>
        </w:tc>
      </w:tr>
      <w:tr w:rsidR="00953480" w:rsidRPr="00F46A41" w14:paraId="35B55C61" w14:textId="77777777" w:rsidTr="007F3801">
        <w:trPr>
          <w:trHeight w:val="44"/>
        </w:trPr>
        <w:tc>
          <w:tcPr>
            <w:tcW w:w="552" w:type="dxa"/>
            <w:tcBorders>
              <w:top w:val="single" w:sz="4" w:space="0" w:color="00000A"/>
              <w:left w:val="single" w:sz="4" w:space="0" w:color="00000A"/>
              <w:bottom w:val="single" w:sz="4" w:space="0" w:color="00000A"/>
              <w:right w:val="single" w:sz="4" w:space="0" w:color="00000A"/>
            </w:tcBorders>
            <w:shd w:val="clear" w:color="auto" w:fill="auto"/>
            <w:tcMar>
              <w:left w:w="103" w:type="dxa"/>
            </w:tcMar>
          </w:tcPr>
          <w:p w14:paraId="7D7D6127" w14:textId="77777777" w:rsidR="00953480" w:rsidRPr="00953480" w:rsidRDefault="00953480" w:rsidP="00953480">
            <w:pPr>
              <w:pStyle w:val="Default"/>
              <w:rPr>
                <w:rFonts w:ascii="Tahoma" w:hAnsi="Tahoma" w:cs="Tahoma"/>
                <w:color w:val="00000A"/>
                <w:sz w:val="20"/>
                <w:szCs w:val="20"/>
                <w:lang w:val="es-GT"/>
              </w:rPr>
            </w:pPr>
            <w:r w:rsidRPr="00953480">
              <w:rPr>
                <w:rFonts w:ascii="Tahoma" w:hAnsi="Tahoma" w:cs="Tahoma"/>
                <w:color w:val="00000A"/>
                <w:sz w:val="20"/>
                <w:szCs w:val="20"/>
                <w:lang w:val="es-GT"/>
              </w:rPr>
              <w:t xml:space="preserve">10 </w:t>
            </w:r>
          </w:p>
        </w:tc>
        <w:tc>
          <w:tcPr>
            <w:tcW w:w="8930" w:type="dxa"/>
            <w:gridSpan w:val="7"/>
            <w:tcBorders>
              <w:top w:val="single" w:sz="4" w:space="0" w:color="00000A"/>
              <w:left w:val="single" w:sz="4" w:space="0" w:color="00000A"/>
              <w:bottom w:val="single" w:sz="4" w:space="0" w:color="00000A"/>
              <w:right w:val="single" w:sz="4" w:space="0" w:color="00000A"/>
            </w:tcBorders>
            <w:shd w:val="clear" w:color="auto" w:fill="auto"/>
            <w:tcMar>
              <w:left w:w="103" w:type="dxa"/>
            </w:tcMar>
          </w:tcPr>
          <w:p w14:paraId="4E05204F" w14:textId="77777777" w:rsidR="00953480" w:rsidRPr="00953480" w:rsidRDefault="00953480" w:rsidP="00953480">
            <w:pPr>
              <w:pStyle w:val="Default"/>
              <w:rPr>
                <w:rFonts w:ascii="Tahoma" w:hAnsi="Tahoma" w:cs="Tahoma"/>
                <w:color w:val="00000A"/>
                <w:sz w:val="20"/>
                <w:szCs w:val="20"/>
                <w:lang w:val="es-GT"/>
              </w:rPr>
            </w:pPr>
            <w:r w:rsidRPr="00953480">
              <w:rPr>
                <w:rFonts w:ascii="Tahoma" w:hAnsi="Tahoma" w:cs="Tahoma"/>
                <w:color w:val="00000A"/>
                <w:sz w:val="20"/>
                <w:szCs w:val="20"/>
                <w:lang w:val="es-GT"/>
              </w:rPr>
              <w:t xml:space="preserve">Contestar y realizar llamadas telefónicas referidas o necesarias por el personal de la Dirección y atender llamadas internas o externas del público en general. </w:t>
            </w:r>
          </w:p>
        </w:tc>
      </w:tr>
      <w:tr w:rsidR="00953480" w:rsidRPr="00F46A41" w14:paraId="6C7B1E55" w14:textId="77777777" w:rsidTr="007F3801">
        <w:trPr>
          <w:trHeight w:val="44"/>
        </w:trPr>
        <w:tc>
          <w:tcPr>
            <w:tcW w:w="552" w:type="dxa"/>
            <w:tcBorders>
              <w:top w:val="single" w:sz="4" w:space="0" w:color="00000A"/>
              <w:left w:val="single" w:sz="4" w:space="0" w:color="00000A"/>
              <w:bottom w:val="single" w:sz="4" w:space="0" w:color="00000A"/>
              <w:right w:val="single" w:sz="4" w:space="0" w:color="00000A"/>
            </w:tcBorders>
            <w:shd w:val="clear" w:color="auto" w:fill="auto"/>
            <w:tcMar>
              <w:left w:w="103" w:type="dxa"/>
            </w:tcMar>
          </w:tcPr>
          <w:p w14:paraId="09A5BB60" w14:textId="77777777" w:rsidR="00953480" w:rsidRPr="00953480" w:rsidRDefault="00953480" w:rsidP="00953480">
            <w:pPr>
              <w:pStyle w:val="Default"/>
              <w:rPr>
                <w:rFonts w:ascii="Tahoma" w:hAnsi="Tahoma" w:cs="Tahoma"/>
                <w:color w:val="00000A"/>
                <w:sz w:val="20"/>
                <w:szCs w:val="20"/>
                <w:lang w:val="es-GT"/>
              </w:rPr>
            </w:pPr>
            <w:r w:rsidRPr="00953480">
              <w:rPr>
                <w:rFonts w:ascii="Tahoma" w:hAnsi="Tahoma" w:cs="Tahoma"/>
                <w:color w:val="00000A"/>
                <w:sz w:val="20"/>
                <w:szCs w:val="20"/>
                <w:lang w:val="es-GT"/>
              </w:rPr>
              <w:t xml:space="preserve">11 </w:t>
            </w:r>
          </w:p>
        </w:tc>
        <w:tc>
          <w:tcPr>
            <w:tcW w:w="8930" w:type="dxa"/>
            <w:gridSpan w:val="7"/>
            <w:tcBorders>
              <w:top w:val="single" w:sz="4" w:space="0" w:color="00000A"/>
              <w:left w:val="single" w:sz="4" w:space="0" w:color="00000A"/>
              <w:bottom w:val="single" w:sz="4" w:space="0" w:color="00000A"/>
              <w:right w:val="single" w:sz="4" w:space="0" w:color="00000A"/>
            </w:tcBorders>
            <w:shd w:val="clear" w:color="auto" w:fill="auto"/>
            <w:tcMar>
              <w:left w:w="103" w:type="dxa"/>
            </w:tcMar>
          </w:tcPr>
          <w:p w14:paraId="361205F3" w14:textId="69C461F3" w:rsidR="00953480" w:rsidRPr="00953480" w:rsidRDefault="00512EFA" w:rsidP="00953480">
            <w:pPr>
              <w:pStyle w:val="Default"/>
              <w:rPr>
                <w:rFonts w:ascii="Tahoma" w:hAnsi="Tahoma" w:cs="Tahoma"/>
                <w:color w:val="00000A"/>
                <w:sz w:val="20"/>
                <w:szCs w:val="20"/>
                <w:lang w:val="es-GT"/>
              </w:rPr>
            </w:pPr>
            <w:r>
              <w:rPr>
                <w:rFonts w:ascii="Tahoma" w:hAnsi="Tahoma" w:cs="Tahoma"/>
                <w:sz w:val="20"/>
                <w:szCs w:val="20"/>
                <w:lang w:val="es-GT"/>
              </w:rPr>
              <w:t>Desarrollar todas aquellas funciones inherentes al área de su competencia</w:t>
            </w:r>
          </w:p>
        </w:tc>
      </w:tr>
      <w:tr w:rsidR="00953480" w14:paraId="027B7E00" w14:textId="77777777" w:rsidTr="007F3801">
        <w:trPr>
          <w:trHeight w:val="44"/>
        </w:trPr>
        <w:tc>
          <w:tcPr>
            <w:tcW w:w="3352" w:type="dxa"/>
            <w:gridSpan w:val="3"/>
            <w:tcBorders>
              <w:top w:val="single" w:sz="4" w:space="0" w:color="00000A"/>
              <w:left w:val="single" w:sz="4" w:space="0" w:color="00000A"/>
              <w:bottom w:val="single" w:sz="4" w:space="0" w:color="00000A"/>
              <w:right w:val="single" w:sz="4" w:space="0" w:color="00000A"/>
            </w:tcBorders>
            <w:shd w:val="clear" w:color="auto" w:fill="C7DAF1"/>
            <w:tcMar>
              <w:left w:w="103" w:type="dxa"/>
            </w:tcMar>
            <w:vAlign w:val="center"/>
          </w:tcPr>
          <w:p w14:paraId="4A4781AA" w14:textId="77777777" w:rsidR="00953480" w:rsidRDefault="00953480" w:rsidP="00953480">
            <w:pPr>
              <w:spacing w:after="0"/>
              <w:rPr>
                <w:rFonts w:ascii="Tahoma" w:hAnsi="Tahoma" w:cs="Tahoma"/>
                <w:b/>
                <w:sz w:val="20"/>
                <w:szCs w:val="20"/>
                <w:lang w:val="es-GT"/>
              </w:rPr>
            </w:pPr>
            <w:r>
              <w:rPr>
                <w:rFonts w:ascii="Tahoma" w:hAnsi="Tahoma" w:cs="Tahoma"/>
                <w:b/>
                <w:sz w:val="20"/>
                <w:szCs w:val="20"/>
                <w:lang w:val="es-GT"/>
              </w:rPr>
              <w:t>Responsabilidades:</w:t>
            </w:r>
          </w:p>
        </w:tc>
        <w:tc>
          <w:tcPr>
            <w:tcW w:w="6130" w:type="dxa"/>
            <w:gridSpan w:val="5"/>
            <w:tcBorders>
              <w:top w:val="single" w:sz="4" w:space="0" w:color="00000A"/>
              <w:left w:val="single" w:sz="4" w:space="0" w:color="00000A"/>
              <w:bottom w:val="single" w:sz="4" w:space="0" w:color="00000A"/>
              <w:right w:val="single" w:sz="4" w:space="0" w:color="00000A"/>
            </w:tcBorders>
            <w:shd w:val="clear" w:color="auto" w:fill="C7DAF1"/>
            <w:tcMar>
              <w:left w:w="103" w:type="dxa"/>
            </w:tcMar>
            <w:vAlign w:val="center"/>
          </w:tcPr>
          <w:p w14:paraId="3446280E" w14:textId="77777777" w:rsidR="00953480" w:rsidRDefault="00953480" w:rsidP="00953480">
            <w:pPr>
              <w:spacing w:after="0"/>
              <w:rPr>
                <w:rFonts w:ascii="Tahoma" w:hAnsi="Tahoma" w:cs="Tahoma"/>
                <w:b/>
                <w:sz w:val="20"/>
                <w:szCs w:val="20"/>
                <w:lang w:val="es-GT"/>
              </w:rPr>
            </w:pPr>
          </w:p>
        </w:tc>
      </w:tr>
      <w:tr w:rsidR="00953480" w:rsidRPr="00F46A41" w14:paraId="4F2FB98B" w14:textId="77777777" w:rsidTr="007F3801">
        <w:trPr>
          <w:trHeight w:val="44"/>
        </w:trPr>
        <w:tc>
          <w:tcPr>
            <w:tcW w:w="3352" w:type="dxa"/>
            <w:gridSpan w:val="3"/>
            <w:tcBorders>
              <w:top w:val="single" w:sz="4" w:space="0" w:color="00000A"/>
              <w:left w:val="single" w:sz="4" w:space="0" w:color="00000A"/>
              <w:bottom w:val="single" w:sz="4" w:space="0" w:color="00000A"/>
              <w:right w:val="single" w:sz="4" w:space="0" w:color="00000A"/>
            </w:tcBorders>
            <w:shd w:val="clear" w:color="auto" w:fill="auto"/>
            <w:tcMar>
              <w:left w:w="103" w:type="dxa"/>
            </w:tcMar>
            <w:vAlign w:val="center"/>
          </w:tcPr>
          <w:p w14:paraId="569D8277" w14:textId="77777777" w:rsidR="00953480" w:rsidRPr="00953480" w:rsidRDefault="00953480" w:rsidP="00953480">
            <w:pPr>
              <w:pStyle w:val="Default"/>
              <w:rPr>
                <w:rFonts w:ascii="Tahoma" w:hAnsi="Tahoma" w:cs="Tahoma"/>
                <w:color w:val="00000A"/>
                <w:sz w:val="20"/>
                <w:szCs w:val="20"/>
                <w:lang w:val="es-GT"/>
              </w:rPr>
            </w:pPr>
            <w:r w:rsidRPr="00953480">
              <w:rPr>
                <w:rFonts w:ascii="Tahoma" w:hAnsi="Tahoma" w:cs="Tahoma"/>
                <w:color w:val="00000A"/>
                <w:sz w:val="20"/>
                <w:szCs w:val="20"/>
                <w:lang w:val="es-GT"/>
              </w:rPr>
              <w:t>Bienes</w:t>
            </w:r>
          </w:p>
        </w:tc>
        <w:tc>
          <w:tcPr>
            <w:tcW w:w="6130" w:type="dxa"/>
            <w:gridSpan w:val="5"/>
            <w:tcBorders>
              <w:top w:val="single" w:sz="4" w:space="0" w:color="00000A"/>
              <w:left w:val="single" w:sz="4" w:space="0" w:color="00000A"/>
              <w:bottom w:val="single" w:sz="4" w:space="0" w:color="00000A"/>
              <w:right w:val="single" w:sz="4" w:space="0" w:color="00000A"/>
            </w:tcBorders>
            <w:shd w:val="clear" w:color="auto" w:fill="auto"/>
            <w:tcMar>
              <w:left w:w="103" w:type="dxa"/>
            </w:tcMar>
          </w:tcPr>
          <w:p w14:paraId="73A2FF79" w14:textId="38699F49" w:rsidR="00953480" w:rsidRPr="00953480" w:rsidRDefault="00652697" w:rsidP="00652697">
            <w:pPr>
              <w:pStyle w:val="Default"/>
              <w:rPr>
                <w:rFonts w:ascii="Tahoma" w:hAnsi="Tahoma" w:cs="Tahoma"/>
                <w:color w:val="00000A"/>
                <w:sz w:val="20"/>
                <w:szCs w:val="20"/>
                <w:lang w:val="es-GT"/>
              </w:rPr>
            </w:pPr>
            <w:r>
              <w:rPr>
                <w:rFonts w:ascii="Tahoma" w:hAnsi="Tahoma" w:cs="Tahoma"/>
                <w:color w:val="00000A"/>
                <w:sz w:val="20"/>
                <w:szCs w:val="20"/>
                <w:lang w:val="es-GT"/>
              </w:rPr>
              <w:t>Escritorio, silla y</w:t>
            </w:r>
            <w:r w:rsidR="00953480" w:rsidRPr="00953480">
              <w:rPr>
                <w:rFonts w:ascii="Tahoma" w:hAnsi="Tahoma" w:cs="Tahoma"/>
                <w:color w:val="00000A"/>
                <w:sz w:val="20"/>
                <w:szCs w:val="20"/>
                <w:lang w:val="es-GT"/>
              </w:rPr>
              <w:t xml:space="preserve"> archivo </w:t>
            </w:r>
            <w:r>
              <w:rPr>
                <w:rFonts w:ascii="Tahoma" w:hAnsi="Tahoma" w:cs="Tahoma"/>
                <w:color w:val="00000A"/>
                <w:sz w:val="20"/>
                <w:szCs w:val="20"/>
                <w:lang w:val="es-GT"/>
              </w:rPr>
              <w:t>de metal.</w:t>
            </w:r>
            <w:r w:rsidR="00953480" w:rsidRPr="00953480">
              <w:rPr>
                <w:rFonts w:ascii="Tahoma" w:hAnsi="Tahoma" w:cs="Tahoma"/>
                <w:color w:val="00000A"/>
                <w:sz w:val="20"/>
                <w:szCs w:val="20"/>
                <w:lang w:val="es-GT"/>
              </w:rPr>
              <w:t xml:space="preserve"> </w:t>
            </w:r>
          </w:p>
        </w:tc>
      </w:tr>
      <w:tr w:rsidR="00953480" w:rsidRPr="00F46A41" w14:paraId="21BA8E20" w14:textId="77777777" w:rsidTr="007F3801">
        <w:trPr>
          <w:trHeight w:val="44"/>
        </w:trPr>
        <w:tc>
          <w:tcPr>
            <w:tcW w:w="3352" w:type="dxa"/>
            <w:gridSpan w:val="3"/>
            <w:tcBorders>
              <w:top w:val="single" w:sz="4" w:space="0" w:color="00000A"/>
              <w:left w:val="single" w:sz="4" w:space="0" w:color="00000A"/>
              <w:bottom w:val="single" w:sz="4" w:space="0" w:color="00000A"/>
              <w:right w:val="single" w:sz="4" w:space="0" w:color="00000A"/>
            </w:tcBorders>
            <w:shd w:val="clear" w:color="auto" w:fill="auto"/>
            <w:tcMar>
              <w:left w:w="103" w:type="dxa"/>
            </w:tcMar>
            <w:vAlign w:val="center"/>
          </w:tcPr>
          <w:p w14:paraId="74EDFB9C" w14:textId="77777777" w:rsidR="00953480" w:rsidRPr="00953480" w:rsidRDefault="00953480" w:rsidP="00953480">
            <w:pPr>
              <w:pStyle w:val="Default"/>
              <w:rPr>
                <w:rFonts w:ascii="Tahoma" w:hAnsi="Tahoma" w:cs="Tahoma"/>
                <w:color w:val="00000A"/>
                <w:sz w:val="20"/>
                <w:szCs w:val="20"/>
                <w:lang w:val="es-GT"/>
              </w:rPr>
            </w:pPr>
            <w:r w:rsidRPr="00953480">
              <w:rPr>
                <w:rFonts w:ascii="Tahoma" w:hAnsi="Tahoma" w:cs="Tahoma"/>
                <w:color w:val="00000A"/>
                <w:sz w:val="20"/>
                <w:szCs w:val="20"/>
                <w:lang w:val="es-GT"/>
              </w:rPr>
              <w:t>Equipo</w:t>
            </w:r>
          </w:p>
        </w:tc>
        <w:tc>
          <w:tcPr>
            <w:tcW w:w="6130" w:type="dxa"/>
            <w:gridSpan w:val="5"/>
            <w:tcBorders>
              <w:top w:val="single" w:sz="4" w:space="0" w:color="00000A"/>
              <w:left w:val="single" w:sz="4" w:space="0" w:color="00000A"/>
              <w:bottom w:val="single" w:sz="4" w:space="0" w:color="00000A"/>
              <w:right w:val="single" w:sz="4" w:space="0" w:color="00000A"/>
            </w:tcBorders>
            <w:shd w:val="clear" w:color="auto" w:fill="auto"/>
            <w:tcMar>
              <w:left w:w="103" w:type="dxa"/>
            </w:tcMar>
          </w:tcPr>
          <w:p w14:paraId="68DA8203" w14:textId="77777777" w:rsidR="00953480" w:rsidRPr="00953480" w:rsidRDefault="00953480" w:rsidP="00953480">
            <w:pPr>
              <w:pStyle w:val="Default"/>
              <w:rPr>
                <w:rFonts w:ascii="Tahoma" w:hAnsi="Tahoma" w:cs="Tahoma"/>
                <w:color w:val="00000A"/>
                <w:sz w:val="20"/>
                <w:szCs w:val="20"/>
                <w:lang w:val="es-GT"/>
              </w:rPr>
            </w:pPr>
            <w:r w:rsidRPr="00953480">
              <w:rPr>
                <w:rFonts w:ascii="Tahoma" w:hAnsi="Tahoma" w:cs="Tahoma"/>
                <w:color w:val="00000A"/>
                <w:sz w:val="20"/>
                <w:szCs w:val="20"/>
                <w:lang w:val="es-GT"/>
              </w:rPr>
              <w:t xml:space="preserve">Equipo de cómputo e impresora </w:t>
            </w:r>
          </w:p>
        </w:tc>
      </w:tr>
      <w:tr w:rsidR="00953480" w:rsidRPr="00652697" w14:paraId="5303E1B7" w14:textId="77777777" w:rsidTr="007F3801">
        <w:trPr>
          <w:trHeight w:val="44"/>
        </w:trPr>
        <w:tc>
          <w:tcPr>
            <w:tcW w:w="3352" w:type="dxa"/>
            <w:gridSpan w:val="3"/>
            <w:tcBorders>
              <w:top w:val="single" w:sz="4" w:space="0" w:color="00000A"/>
              <w:left w:val="single" w:sz="4" w:space="0" w:color="00000A"/>
              <w:bottom w:val="single" w:sz="4" w:space="0" w:color="00000A"/>
              <w:right w:val="single" w:sz="4" w:space="0" w:color="00000A"/>
            </w:tcBorders>
            <w:shd w:val="clear" w:color="auto" w:fill="auto"/>
            <w:tcMar>
              <w:left w:w="103" w:type="dxa"/>
            </w:tcMar>
            <w:vAlign w:val="center"/>
          </w:tcPr>
          <w:p w14:paraId="0CEB1DB9" w14:textId="77777777" w:rsidR="00953480" w:rsidRPr="00953480" w:rsidRDefault="00953480" w:rsidP="00953480">
            <w:pPr>
              <w:pStyle w:val="Default"/>
              <w:rPr>
                <w:rFonts w:ascii="Tahoma" w:hAnsi="Tahoma" w:cs="Tahoma"/>
                <w:color w:val="00000A"/>
                <w:sz w:val="20"/>
                <w:szCs w:val="20"/>
                <w:lang w:val="es-GT"/>
              </w:rPr>
            </w:pPr>
            <w:r w:rsidRPr="00953480">
              <w:rPr>
                <w:rFonts w:ascii="Tahoma" w:hAnsi="Tahoma" w:cs="Tahoma"/>
                <w:color w:val="00000A"/>
                <w:sz w:val="20"/>
                <w:szCs w:val="20"/>
                <w:lang w:val="es-GT"/>
              </w:rPr>
              <w:t>Materiales</w:t>
            </w:r>
          </w:p>
        </w:tc>
        <w:tc>
          <w:tcPr>
            <w:tcW w:w="6130" w:type="dxa"/>
            <w:gridSpan w:val="5"/>
            <w:tcBorders>
              <w:top w:val="single" w:sz="4" w:space="0" w:color="00000A"/>
              <w:left w:val="single" w:sz="4" w:space="0" w:color="00000A"/>
              <w:bottom w:val="single" w:sz="4" w:space="0" w:color="00000A"/>
              <w:right w:val="single" w:sz="4" w:space="0" w:color="00000A"/>
            </w:tcBorders>
            <w:shd w:val="clear" w:color="auto" w:fill="auto"/>
            <w:tcMar>
              <w:left w:w="103" w:type="dxa"/>
            </w:tcMar>
          </w:tcPr>
          <w:p w14:paraId="32DFE93F" w14:textId="45C6ECED" w:rsidR="00953480" w:rsidRPr="00953480" w:rsidRDefault="009A4AFB" w:rsidP="00953480">
            <w:pPr>
              <w:pStyle w:val="Default"/>
              <w:rPr>
                <w:rFonts w:ascii="Tahoma" w:hAnsi="Tahoma" w:cs="Tahoma"/>
                <w:color w:val="00000A"/>
                <w:sz w:val="20"/>
                <w:szCs w:val="20"/>
                <w:lang w:val="es-GT"/>
              </w:rPr>
            </w:pPr>
            <w:r>
              <w:rPr>
                <w:rFonts w:ascii="Tahoma" w:hAnsi="Tahoma" w:cs="Tahoma"/>
                <w:color w:val="00000A"/>
                <w:sz w:val="20"/>
                <w:szCs w:val="20"/>
                <w:lang w:val="es-GT"/>
              </w:rPr>
              <w:t>Útiles de oficina.</w:t>
            </w:r>
            <w:r w:rsidR="00953480" w:rsidRPr="00953480">
              <w:rPr>
                <w:rFonts w:ascii="Tahoma" w:hAnsi="Tahoma" w:cs="Tahoma"/>
                <w:color w:val="00000A"/>
                <w:sz w:val="20"/>
                <w:szCs w:val="20"/>
                <w:lang w:val="es-GT"/>
              </w:rPr>
              <w:t xml:space="preserve"> </w:t>
            </w:r>
          </w:p>
        </w:tc>
      </w:tr>
      <w:tr w:rsidR="00953480" w:rsidRPr="00652697" w14:paraId="5C3EBE5C" w14:textId="77777777" w:rsidTr="007F3801">
        <w:trPr>
          <w:trHeight w:val="44"/>
        </w:trPr>
        <w:tc>
          <w:tcPr>
            <w:tcW w:w="9482" w:type="dxa"/>
            <w:gridSpan w:val="8"/>
            <w:tcBorders>
              <w:top w:val="single" w:sz="4" w:space="0" w:color="00000A"/>
              <w:left w:val="single" w:sz="4" w:space="0" w:color="00000A"/>
              <w:bottom w:val="single" w:sz="4" w:space="0" w:color="00000A"/>
              <w:right w:val="single" w:sz="4" w:space="0" w:color="00000A"/>
            </w:tcBorders>
            <w:shd w:val="clear" w:color="auto" w:fill="C6D9F1"/>
            <w:tcMar>
              <w:left w:w="103" w:type="dxa"/>
            </w:tcMar>
            <w:vAlign w:val="center"/>
          </w:tcPr>
          <w:p w14:paraId="56F6FC6D" w14:textId="77777777" w:rsidR="00953480" w:rsidRDefault="00953480" w:rsidP="00953480">
            <w:pPr>
              <w:spacing w:after="0"/>
              <w:rPr>
                <w:rFonts w:ascii="Tahoma" w:hAnsi="Tahoma" w:cs="Tahoma"/>
                <w:b/>
                <w:sz w:val="20"/>
                <w:szCs w:val="20"/>
                <w:lang w:val="es-GT"/>
              </w:rPr>
            </w:pPr>
            <w:r>
              <w:rPr>
                <w:rFonts w:ascii="Tahoma" w:hAnsi="Tahoma" w:cs="Tahoma"/>
                <w:b/>
                <w:sz w:val="20"/>
                <w:szCs w:val="20"/>
                <w:lang w:val="es-GT"/>
              </w:rPr>
              <w:t>Condiciones de trabajo</w:t>
            </w:r>
          </w:p>
        </w:tc>
      </w:tr>
      <w:tr w:rsidR="00953480" w:rsidRPr="00F46A41" w14:paraId="63C69CB2" w14:textId="77777777" w:rsidTr="007F3801">
        <w:trPr>
          <w:trHeight w:val="44"/>
        </w:trPr>
        <w:tc>
          <w:tcPr>
            <w:tcW w:w="3352" w:type="dxa"/>
            <w:gridSpan w:val="3"/>
            <w:tcBorders>
              <w:top w:val="single" w:sz="4" w:space="0" w:color="00000A"/>
              <w:left w:val="single" w:sz="4" w:space="0" w:color="00000A"/>
              <w:bottom w:val="single" w:sz="4" w:space="0" w:color="00000A"/>
              <w:right w:val="single" w:sz="4" w:space="0" w:color="00000A"/>
            </w:tcBorders>
            <w:shd w:val="clear" w:color="auto" w:fill="C6D9F1"/>
            <w:tcMar>
              <w:left w:w="103" w:type="dxa"/>
            </w:tcMar>
            <w:vAlign w:val="center"/>
          </w:tcPr>
          <w:p w14:paraId="6E19A450" w14:textId="77777777" w:rsidR="00953480" w:rsidRDefault="00953480" w:rsidP="00953480">
            <w:pPr>
              <w:spacing w:after="0"/>
              <w:rPr>
                <w:rFonts w:ascii="Tahoma" w:hAnsi="Tahoma" w:cs="Tahoma"/>
                <w:b/>
                <w:sz w:val="20"/>
                <w:szCs w:val="20"/>
                <w:lang w:val="es-GT"/>
              </w:rPr>
            </w:pPr>
            <w:r>
              <w:rPr>
                <w:rFonts w:ascii="Tahoma" w:hAnsi="Tahoma" w:cs="Tahoma"/>
                <w:b/>
                <w:sz w:val="20"/>
                <w:szCs w:val="20"/>
                <w:lang w:val="es-GT"/>
              </w:rPr>
              <w:t>Lugar de trabajo:</w:t>
            </w:r>
          </w:p>
        </w:tc>
        <w:tc>
          <w:tcPr>
            <w:tcW w:w="6130" w:type="dxa"/>
            <w:gridSpan w:val="5"/>
            <w:tcBorders>
              <w:top w:val="single" w:sz="4" w:space="0" w:color="00000A"/>
              <w:left w:val="single" w:sz="4" w:space="0" w:color="00000A"/>
              <w:bottom w:val="single" w:sz="4" w:space="0" w:color="00000A"/>
              <w:right w:val="single" w:sz="4" w:space="0" w:color="00000A"/>
            </w:tcBorders>
            <w:shd w:val="clear" w:color="auto" w:fill="auto"/>
            <w:tcMar>
              <w:left w:w="103" w:type="dxa"/>
            </w:tcMar>
          </w:tcPr>
          <w:p w14:paraId="68C1898C" w14:textId="27FF6FDB" w:rsidR="00953480" w:rsidRPr="00953480" w:rsidRDefault="00DE1A96" w:rsidP="009A4AFB">
            <w:pPr>
              <w:pStyle w:val="Default"/>
              <w:rPr>
                <w:rFonts w:ascii="Tahoma" w:hAnsi="Tahoma" w:cs="Tahoma"/>
                <w:color w:val="00000A"/>
                <w:sz w:val="20"/>
                <w:szCs w:val="20"/>
                <w:lang w:val="es-GT"/>
              </w:rPr>
            </w:pPr>
            <w:r>
              <w:rPr>
                <w:rFonts w:ascii="Tahoma" w:hAnsi="Tahoma" w:cs="Tahoma"/>
                <w:color w:val="00000A"/>
                <w:sz w:val="20"/>
                <w:szCs w:val="20"/>
                <w:lang w:val="es-GT"/>
              </w:rPr>
              <w:t>E</w:t>
            </w:r>
            <w:r w:rsidR="009A4AFB">
              <w:rPr>
                <w:rFonts w:ascii="Tahoma" w:hAnsi="Tahoma" w:cs="Tahoma"/>
                <w:color w:val="00000A"/>
                <w:sz w:val="20"/>
                <w:szCs w:val="20"/>
                <w:lang w:val="es-GT"/>
              </w:rPr>
              <w:t>structura en buenas condiciones, segura, higiénica, ordenada, con iluminación, temperatura y ventilación adecuadas.</w:t>
            </w:r>
            <w:r w:rsidR="00953480" w:rsidRPr="00953480">
              <w:rPr>
                <w:rFonts w:ascii="Tahoma" w:hAnsi="Tahoma" w:cs="Tahoma"/>
                <w:color w:val="00000A"/>
                <w:sz w:val="20"/>
                <w:szCs w:val="20"/>
                <w:lang w:val="es-GT"/>
              </w:rPr>
              <w:t xml:space="preserve"> </w:t>
            </w:r>
          </w:p>
        </w:tc>
      </w:tr>
      <w:tr w:rsidR="00953480" w:rsidRPr="00560932" w14:paraId="07979C36" w14:textId="77777777" w:rsidTr="007F3801">
        <w:trPr>
          <w:trHeight w:val="44"/>
        </w:trPr>
        <w:tc>
          <w:tcPr>
            <w:tcW w:w="3352" w:type="dxa"/>
            <w:gridSpan w:val="3"/>
            <w:tcBorders>
              <w:top w:val="single" w:sz="4" w:space="0" w:color="00000A"/>
              <w:left w:val="single" w:sz="4" w:space="0" w:color="00000A"/>
              <w:bottom w:val="single" w:sz="4" w:space="0" w:color="00000A"/>
              <w:right w:val="single" w:sz="4" w:space="0" w:color="00000A"/>
            </w:tcBorders>
            <w:shd w:val="clear" w:color="auto" w:fill="C6D9F1"/>
            <w:tcMar>
              <w:left w:w="103" w:type="dxa"/>
            </w:tcMar>
            <w:vAlign w:val="center"/>
          </w:tcPr>
          <w:p w14:paraId="55763486" w14:textId="77777777" w:rsidR="00953480" w:rsidRDefault="00953480" w:rsidP="00953480">
            <w:pPr>
              <w:spacing w:after="0"/>
              <w:rPr>
                <w:rFonts w:ascii="Tahoma" w:hAnsi="Tahoma" w:cs="Tahoma"/>
                <w:b/>
                <w:sz w:val="20"/>
                <w:szCs w:val="20"/>
                <w:lang w:val="es-GT"/>
              </w:rPr>
            </w:pPr>
            <w:r>
              <w:rPr>
                <w:rFonts w:ascii="Tahoma" w:hAnsi="Tahoma" w:cs="Tahoma"/>
                <w:b/>
                <w:sz w:val="20"/>
                <w:szCs w:val="20"/>
                <w:lang w:val="es-GT"/>
              </w:rPr>
              <w:t>Jornada de trabajo:</w:t>
            </w:r>
          </w:p>
        </w:tc>
        <w:tc>
          <w:tcPr>
            <w:tcW w:w="6130" w:type="dxa"/>
            <w:gridSpan w:val="5"/>
            <w:tcBorders>
              <w:top w:val="single" w:sz="4" w:space="0" w:color="00000A"/>
              <w:left w:val="single" w:sz="4" w:space="0" w:color="00000A"/>
              <w:bottom w:val="single" w:sz="4" w:space="0" w:color="00000A"/>
              <w:right w:val="single" w:sz="4" w:space="0" w:color="00000A"/>
            </w:tcBorders>
            <w:shd w:val="clear" w:color="auto" w:fill="auto"/>
            <w:tcMar>
              <w:left w:w="103" w:type="dxa"/>
            </w:tcMar>
          </w:tcPr>
          <w:p w14:paraId="32C9ED0B" w14:textId="405B472E" w:rsidR="00953480" w:rsidRPr="009A4AFB" w:rsidRDefault="009A4AFB" w:rsidP="00953480">
            <w:pPr>
              <w:pStyle w:val="Default"/>
              <w:rPr>
                <w:rFonts w:ascii="Tahoma" w:hAnsi="Tahoma" w:cs="Tahoma"/>
                <w:color w:val="00000A"/>
                <w:sz w:val="20"/>
                <w:szCs w:val="20"/>
                <w:lang w:val="es-GT"/>
              </w:rPr>
            </w:pPr>
            <w:r w:rsidRPr="009A4AFB">
              <w:rPr>
                <w:rFonts w:ascii="Tahoma" w:hAnsi="Tahoma" w:cs="Tahoma"/>
                <w:color w:val="auto"/>
                <w:sz w:val="20"/>
                <w:szCs w:val="20"/>
                <w:lang w:val="es-GT"/>
              </w:rPr>
              <w:t>Diurna</w:t>
            </w:r>
            <w:r w:rsidR="00953480" w:rsidRPr="009A4AFB">
              <w:rPr>
                <w:rFonts w:ascii="Tahoma" w:hAnsi="Tahoma" w:cs="Tahoma"/>
                <w:color w:val="FF0000"/>
                <w:sz w:val="20"/>
                <w:szCs w:val="20"/>
                <w:lang w:val="es-GT"/>
              </w:rPr>
              <w:t xml:space="preserve"> </w:t>
            </w:r>
          </w:p>
        </w:tc>
      </w:tr>
      <w:tr w:rsidR="00953480" w:rsidRPr="00560932" w14:paraId="119C0B04" w14:textId="77777777" w:rsidTr="007F3801">
        <w:trPr>
          <w:trHeight w:val="44"/>
        </w:trPr>
        <w:tc>
          <w:tcPr>
            <w:tcW w:w="3352" w:type="dxa"/>
            <w:gridSpan w:val="3"/>
            <w:tcBorders>
              <w:top w:val="single" w:sz="4" w:space="0" w:color="00000A"/>
              <w:left w:val="single" w:sz="4" w:space="0" w:color="00000A"/>
              <w:bottom w:val="single" w:sz="4" w:space="0" w:color="00000A"/>
              <w:right w:val="single" w:sz="4" w:space="0" w:color="00000A"/>
            </w:tcBorders>
            <w:shd w:val="clear" w:color="auto" w:fill="C6D9F1"/>
            <w:tcMar>
              <w:left w:w="103" w:type="dxa"/>
            </w:tcMar>
            <w:vAlign w:val="center"/>
          </w:tcPr>
          <w:p w14:paraId="5E507598" w14:textId="77777777" w:rsidR="00953480" w:rsidRDefault="00953480" w:rsidP="00953480">
            <w:pPr>
              <w:spacing w:after="0"/>
              <w:rPr>
                <w:rFonts w:ascii="Tahoma" w:hAnsi="Tahoma" w:cs="Tahoma"/>
                <w:b/>
                <w:sz w:val="20"/>
                <w:szCs w:val="20"/>
                <w:lang w:val="es-GT"/>
              </w:rPr>
            </w:pPr>
            <w:r>
              <w:rPr>
                <w:rFonts w:ascii="Tahoma" w:hAnsi="Tahoma" w:cs="Tahoma"/>
                <w:b/>
                <w:sz w:val="20"/>
                <w:szCs w:val="20"/>
                <w:lang w:val="es-GT"/>
              </w:rPr>
              <w:t>Riesgos:</w:t>
            </w:r>
          </w:p>
        </w:tc>
        <w:tc>
          <w:tcPr>
            <w:tcW w:w="6130" w:type="dxa"/>
            <w:gridSpan w:val="5"/>
            <w:tcBorders>
              <w:top w:val="single" w:sz="4" w:space="0" w:color="00000A"/>
              <w:left w:val="single" w:sz="4" w:space="0" w:color="00000A"/>
              <w:bottom w:val="single" w:sz="4" w:space="0" w:color="00000A"/>
              <w:right w:val="single" w:sz="4" w:space="0" w:color="00000A"/>
            </w:tcBorders>
            <w:shd w:val="clear" w:color="auto" w:fill="auto"/>
            <w:tcMar>
              <w:left w:w="103" w:type="dxa"/>
            </w:tcMar>
          </w:tcPr>
          <w:p w14:paraId="005680E9" w14:textId="1A197B18" w:rsidR="00953480" w:rsidRPr="00953480" w:rsidRDefault="009A4AFB" w:rsidP="00953480">
            <w:pPr>
              <w:pStyle w:val="Default"/>
              <w:rPr>
                <w:rFonts w:ascii="Tahoma" w:hAnsi="Tahoma" w:cs="Tahoma"/>
                <w:color w:val="00000A"/>
                <w:sz w:val="20"/>
                <w:szCs w:val="20"/>
                <w:lang w:val="es-GT"/>
              </w:rPr>
            </w:pPr>
            <w:r>
              <w:rPr>
                <w:rFonts w:ascii="Tahoma" w:hAnsi="Tahoma" w:cs="Tahoma"/>
                <w:color w:val="00000A"/>
                <w:sz w:val="20"/>
                <w:szCs w:val="20"/>
                <w:lang w:val="es-GT"/>
              </w:rPr>
              <w:t>Físicos</w:t>
            </w:r>
          </w:p>
        </w:tc>
      </w:tr>
      <w:tr w:rsidR="00A82619" w14:paraId="0D395666" w14:textId="77777777" w:rsidTr="0026458F">
        <w:trPr>
          <w:trHeight w:val="57"/>
        </w:trPr>
        <w:tc>
          <w:tcPr>
            <w:tcW w:w="3352" w:type="dxa"/>
            <w:gridSpan w:val="3"/>
            <w:tcBorders>
              <w:top w:val="single" w:sz="4" w:space="0" w:color="00000A"/>
              <w:left w:val="single" w:sz="4" w:space="0" w:color="00000A"/>
              <w:bottom w:val="single" w:sz="4" w:space="0" w:color="00000A"/>
              <w:right w:val="single" w:sz="4" w:space="0" w:color="00000A"/>
            </w:tcBorders>
            <w:shd w:val="clear" w:color="auto" w:fill="C7DAF1"/>
            <w:tcMar>
              <w:left w:w="103" w:type="dxa"/>
            </w:tcMar>
            <w:vAlign w:val="center"/>
          </w:tcPr>
          <w:p w14:paraId="3787B7DA" w14:textId="77777777" w:rsidR="00A82619" w:rsidRDefault="00A82619" w:rsidP="00605FD8">
            <w:pPr>
              <w:spacing w:after="0"/>
              <w:rPr>
                <w:rFonts w:ascii="Tahoma" w:hAnsi="Tahoma" w:cs="Tahoma"/>
                <w:b/>
                <w:sz w:val="20"/>
                <w:szCs w:val="20"/>
                <w:lang w:val="es-GT"/>
              </w:rPr>
            </w:pPr>
            <w:r>
              <w:rPr>
                <w:rFonts w:ascii="Tahoma" w:hAnsi="Tahoma" w:cs="Tahoma"/>
                <w:b/>
                <w:sz w:val="20"/>
                <w:szCs w:val="20"/>
                <w:lang w:val="es-GT"/>
              </w:rPr>
              <w:t>Esfuerzo:</w:t>
            </w:r>
          </w:p>
        </w:tc>
        <w:tc>
          <w:tcPr>
            <w:tcW w:w="6130" w:type="dxa"/>
            <w:gridSpan w:val="5"/>
            <w:tcBorders>
              <w:top w:val="single" w:sz="4" w:space="0" w:color="00000A"/>
              <w:left w:val="single" w:sz="4" w:space="0" w:color="00000A"/>
              <w:bottom w:val="single" w:sz="4" w:space="0" w:color="00000A"/>
              <w:right w:val="single" w:sz="4" w:space="0" w:color="00000A"/>
            </w:tcBorders>
            <w:shd w:val="clear" w:color="auto" w:fill="C7DAF1"/>
            <w:tcMar>
              <w:left w:w="103" w:type="dxa"/>
            </w:tcMar>
            <w:vAlign w:val="center"/>
          </w:tcPr>
          <w:p w14:paraId="6CA4E6DB" w14:textId="77777777" w:rsidR="00A82619" w:rsidRDefault="00A82619" w:rsidP="00605FD8">
            <w:pPr>
              <w:spacing w:after="0"/>
              <w:rPr>
                <w:rFonts w:ascii="Tahoma" w:hAnsi="Tahoma" w:cs="Tahoma"/>
                <w:sz w:val="20"/>
                <w:szCs w:val="20"/>
                <w:lang w:val="es-GT"/>
              </w:rPr>
            </w:pPr>
          </w:p>
        </w:tc>
      </w:tr>
      <w:tr w:rsidR="00A82619" w14:paraId="3D1F1CFF" w14:textId="77777777" w:rsidTr="0026458F">
        <w:trPr>
          <w:trHeight w:val="57"/>
        </w:trPr>
        <w:tc>
          <w:tcPr>
            <w:tcW w:w="3352" w:type="dxa"/>
            <w:gridSpan w:val="3"/>
            <w:tcBorders>
              <w:top w:val="single" w:sz="4" w:space="0" w:color="00000A"/>
              <w:left w:val="single" w:sz="4" w:space="0" w:color="00000A"/>
              <w:bottom w:val="single" w:sz="4" w:space="0" w:color="00000A"/>
              <w:right w:val="single" w:sz="4" w:space="0" w:color="00000A"/>
            </w:tcBorders>
            <w:shd w:val="clear" w:color="auto" w:fill="auto"/>
            <w:tcMar>
              <w:left w:w="103" w:type="dxa"/>
            </w:tcMar>
            <w:vAlign w:val="center"/>
          </w:tcPr>
          <w:p w14:paraId="6BB43DD3" w14:textId="77777777" w:rsidR="00A82619" w:rsidRDefault="00A82619" w:rsidP="00605FD8">
            <w:pPr>
              <w:spacing w:after="0"/>
              <w:rPr>
                <w:rFonts w:ascii="Tahoma" w:hAnsi="Tahoma" w:cs="Tahoma"/>
                <w:sz w:val="20"/>
                <w:szCs w:val="20"/>
                <w:lang w:val="es-GT"/>
              </w:rPr>
            </w:pPr>
            <w:r>
              <w:rPr>
                <w:rFonts w:ascii="Tahoma" w:hAnsi="Tahoma" w:cs="Tahoma"/>
                <w:sz w:val="20"/>
                <w:szCs w:val="20"/>
                <w:lang w:val="es-GT"/>
              </w:rPr>
              <w:t>Mental</w:t>
            </w:r>
          </w:p>
        </w:tc>
        <w:tc>
          <w:tcPr>
            <w:tcW w:w="6130" w:type="dxa"/>
            <w:gridSpan w:val="5"/>
            <w:tcBorders>
              <w:top w:val="single" w:sz="4" w:space="0" w:color="00000A"/>
              <w:left w:val="single" w:sz="4" w:space="0" w:color="00000A"/>
              <w:bottom w:val="single" w:sz="4" w:space="0" w:color="00000A"/>
              <w:right w:val="single" w:sz="4" w:space="0" w:color="00000A"/>
            </w:tcBorders>
            <w:shd w:val="clear" w:color="auto" w:fill="auto"/>
            <w:tcMar>
              <w:left w:w="103" w:type="dxa"/>
            </w:tcMar>
            <w:vAlign w:val="center"/>
          </w:tcPr>
          <w:p w14:paraId="7CB4BF62" w14:textId="77777777" w:rsidR="00A82619" w:rsidRDefault="00A82619" w:rsidP="00605FD8">
            <w:pPr>
              <w:spacing w:after="0"/>
              <w:rPr>
                <w:rFonts w:ascii="Tahoma" w:hAnsi="Tahoma" w:cs="Tahoma"/>
                <w:sz w:val="20"/>
                <w:szCs w:val="20"/>
                <w:highlight w:val="yellow"/>
                <w:lang w:val="es-GT"/>
              </w:rPr>
            </w:pPr>
            <w:r>
              <w:rPr>
                <w:rFonts w:ascii="Tahoma" w:hAnsi="Tahoma" w:cs="Tahoma"/>
                <w:sz w:val="20"/>
                <w:szCs w:val="20"/>
                <w:lang w:val="es-GT"/>
              </w:rPr>
              <w:t>80%</w:t>
            </w:r>
          </w:p>
        </w:tc>
      </w:tr>
      <w:tr w:rsidR="00A82619" w14:paraId="25148F3E" w14:textId="77777777" w:rsidTr="0026458F">
        <w:trPr>
          <w:trHeight w:val="57"/>
        </w:trPr>
        <w:tc>
          <w:tcPr>
            <w:tcW w:w="3352" w:type="dxa"/>
            <w:gridSpan w:val="3"/>
            <w:tcBorders>
              <w:top w:val="single" w:sz="4" w:space="0" w:color="00000A"/>
              <w:left w:val="single" w:sz="4" w:space="0" w:color="00000A"/>
              <w:bottom w:val="single" w:sz="4" w:space="0" w:color="00000A"/>
              <w:right w:val="single" w:sz="4" w:space="0" w:color="00000A"/>
            </w:tcBorders>
            <w:shd w:val="clear" w:color="auto" w:fill="auto"/>
            <w:tcMar>
              <w:left w:w="103" w:type="dxa"/>
            </w:tcMar>
            <w:vAlign w:val="center"/>
          </w:tcPr>
          <w:p w14:paraId="6DA828FE" w14:textId="77777777" w:rsidR="00A82619" w:rsidRDefault="00A82619" w:rsidP="00605FD8">
            <w:pPr>
              <w:spacing w:after="0"/>
              <w:rPr>
                <w:rFonts w:ascii="Tahoma" w:hAnsi="Tahoma" w:cs="Tahoma"/>
                <w:sz w:val="20"/>
                <w:szCs w:val="20"/>
                <w:lang w:val="es-GT"/>
              </w:rPr>
            </w:pPr>
            <w:r>
              <w:rPr>
                <w:rFonts w:ascii="Tahoma" w:hAnsi="Tahoma" w:cs="Tahoma"/>
                <w:sz w:val="20"/>
                <w:szCs w:val="20"/>
                <w:lang w:val="es-GT"/>
              </w:rPr>
              <w:t>Físico</w:t>
            </w:r>
          </w:p>
        </w:tc>
        <w:tc>
          <w:tcPr>
            <w:tcW w:w="6130" w:type="dxa"/>
            <w:gridSpan w:val="5"/>
            <w:tcBorders>
              <w:top w:val="single" w:sz="4" w:space="0" w:color="00000A"/>
              <w:left w:val="single" w:sz="4" w:space="0" w:color="00000A"/>
              <w:bottom w:val="single" w:sz="4" w:space="0" w:color="00000A"/>
              <w:right w:val="single" w:sz="4" w:space="0" w:color="00000A"/>
            </w:tcBorders>
            <w:shd w:val="clear" w:color="auto" w:fill="auto"/>
            <w:tcMar>
              <w:left w:w="103" w:type="dxa"/>
            </w:tcMar>
            <w:vAlign w:val="center"/>
          </w:tcPr>
          <w:p w14:paraId="6739879D" w14:textId="77777777" w:rsidR="00A82619" w:rsidRDefault="00A82619" w:rsidP="00605FD8">
            <w:pPr>
              <w:spacing w:after="0"/>
              <w:rPr>
                <w:rFonts w:ascii="Tahoma" w:hAnsi="Tahoma" w:cs="Tahoma"/>
                <w:sz w:val="20"/>
                <w:szCs w:val="20"/>
                <w:highlight w:val="yellow"/>
                <w:lang w:val="es-GT"/>
              </w:rPr>
            </w:pPr>
            <w:r>
              <w:rPr>
                <w:rFonts w:ascii="Tahoma" w:hAnsi="Tahoma" w:cs="Tahoma"/>
                <w:sz w:val="20"/>
                <w:szCs w:val="20"/>
                <w:lang w:val="es-GT"/>
              </w:rPr>
              <w:t>20%</w:t>
            </w:r>
          </w:p>
        </w:tc>
      </w:tr>
      <w:tr w:rsidR="00A82619" w14:paraId="3474DC25" w14:textId="77777777" w:rsidTr="004155AB">
        <w:trPr>
          <w:trHeight w:val="57"/>
        </w:trPr>
        <w:tc>
          <w:tcPr>
            <w:tcW w:w="9482" w:type="dxa"/>
            <w:gridSpan w:val="8"/>
            <w:tcBorders>
              <w:top w:val="single" w:sz="4" w:space="0" w:color="00000A"/>
              <w:left w:val="single" w:sz="4" w:space="0" w:color="00000A"/>
              <w:bottom w:val="single" w:sz="4" w:space="0" w:color="00000A"/>
              <w:right w:val="single" w:sz="4" w:space="0" w:color="00000A"/>
            </w:tcBorders>
            <w:shd w:val="clear" w:color="auto" w:fill="C6D9F1"/>
            <w:tcMar>
              <w:left w:w="103" w:type="dxa"/>
            </w:tcMar>
            <w:vAlign w:val="center"/>
          </w:tcPr>
          <w:p w14:paraId="20C80502" w14:textId="77777777" w:rsidR="00A82619" w:rsidRDefault="00A82619" w:rsidP="00605FD8">
            <w:pPr>
              <w:spacing w:after="0"/>
              <w:rPr>
                <w:rFonts w:ascii="Tahoma" w:hAnsi="Tahoma" w:cs="Tahoma"/>
                <w:b/>
                <w:sz w:val="20"/>
                <w:szCs w:val="20"/>
                <w:lang w:val="es-GT"/>
              </w:rPr>
            </w:pPr>
            <w:r>
              <w:rPr>
                <w:rFonts w:ascii="Tahoma" w:hAnsi="Tahoma" w:cs="Tahoma"/>
                <w:b/>
                <w:sz w:val="20"/>
                <w:szCs w:val="20"/>
                <w:lang w:val="es-GT"/>
              </w:rPr>
              <w:t xml:space="preserve">Especificaciones del puesto </w:t>
            </w:r>
          </w:p>
        </w:tc>
      </w:tr>
      <w:tr w:rsidR="00A82619" w:rsidRPr="00F46A41" w14:paraId="5F47AF38" w14:textId="77777777" w:rsidTr="004155AB">
        <w:trPr>
          <w:trHeight w:val="57"/>
        </w:trPr>
        <w:tc>
          <w:tcPr>
            <w:tcW w:w="3494" w:type="dxa"/>
            <w:gridSpan w:val="4"/>
            <w:tcBorders>
              <w:top w:val="single" w:sz="4" w:space="0" w:color="00000A"/>
              <w:left w:val="single" w:sz="4" w:space="0" w:color="00000A"/>
              <w:bottom w:val="single" w:sz="4" w:space="0" w:color="00000A"/>
              <w:right w:val="single" w:sz="4" w:space="0" w:color="00000A"/>
            </w:tcBorders>
            <w:shd w:val="clear" w:color="auto" w:fill="auto"/>
            <w:tcMar>
              <w:left w:w="103" w:type="dxa"/>
            </w:tcMar>
            <w:vAlign w:val="center"/>
          </w:tcPr>
          <w:p w14:paraId="022E36AF" w14:textId="77777777" w:rsidR="00A82619" w:rsidRDefault="00A82619" w:rsidP="00605FD8">
            <w:pPr>
              <w:spacing w:after="0"/>
              <w:rPr>
                <w:rFonts w:ascii="Tahoma" w:hAnsi="Tahoma" w:cs="Tahoma"/>
                <w:b/>
                <w:sz w:val="20"/>
                <w:szCs w:val="20"/>
                <w:lang w:val="es-GT"/>
              </w:rPr>
            </w:pPr>
            <w:r>
              <w:rPr>
                <w:rFonts w:ascii="Tahoma" w:hAnsi="Tahoma" w:cs="Tahoma"/>
                <w:b/>
                <w:sz w:val="20"/>
                <w:szCs w:val="20"/>
                <w:lang w:val="es-GT"/>
              </w:rPr>
              <w:t>Educación:</w:t>
            </w:r>
          </w:p>
        </w:tc>
        <w:tc>
          <w:tcPr>
            <w:tcW w:w="5988" w:type="dxa"/>
            <w:gridSpan w:val="4"/>
            <w:tcBorders>
              <w:top w:val="single" w:sz="4" w:space="0" w:color="00000A"/>
              <w:left w:val="single" w:sz="4" w:space="0" w:color="00000A"/>
              <w:bottom w:val="single" w:sz="4" w:space="0" w:color="00000A"/>
              <w:right w:val="single" w:sz="4" w:space="0" w:color="00000A"/>
            </w:tcBorders>
            <w:shd w:val="clear" w:color="auto" w:fill="auto"/>
            <w:tcMar>
              <w:left w:w="103" w:type="dxa"/>
            </w:tcMar>
          </w:tcPr>
          <w:p w14:paraId="41F496BD" w14:textId="77777777" w:rsidR="00A82619" w:rsidRPr="00953480" w:rsidRDefault="00A82619" w:rsidP="00605FD8">
            <w:pPr>
              <w:pStyle w:val="Default"/>
              <w:rPr>
                <w:rFonts w:ascii="Tahoma" w:hAnsi="Tahoma" w:cs="Tahoma"/>
                <w:color w:val="00000A"/>
                <w:sz w:val="20"/>
                <w:szCs w:val="20"/>
                <w:lang w:val="es-GT"/>
              </w:rPr>
            </w:pPr>
            <w:r w:rsidRPr="00953480">
              <w:rPr>
                <w:rFonts w:ascii="Tahoma" w:hAnsi="Tahoma" w:cs="Tahoma"/>
                <w:color w:val="00000A"/>
                <w:sz w:val="20"/>
                <w:szCs w:val="20"/>
                <w:lang w:val="es-GT"/>
              </w:rPr>
              <w:t>Secretaria o carreras afi</w:t>
            </w:r>
            <w:r>
              <w:rPr>
                <w:rFonts w:ascii="Tahoma" w:hAnsi="Tahoma" w:cs="Tahoma"/>
                <w:color w:val="00000A"/>
                <w:sz w:val="20"/>
                <w:szCs w:val="20"/>
                <w:lang w:val="es-GT"/>
              </w:rPr>
              <w:t xml:space="preserve">nes, cuarto semestre de estudios </w:t>
            </w:r>
            <w:r w:rsidRPr="00953480">
              <w:rPr>
                <w:rFonts w:ascii="Tahoma" w:hAnsi="Tahoma" w:cs="Tahoma"/>
                <w:color w:val="00000A"/>
                <w:sz w:val="20"/>
                <w:szCs w:val="20"/>
                <w:lang w:val="es-GT"/>
              </w:rPr>
              <w:t xml:space="preserve">universitarios. </w:t>
            </w:r>
          </w:p>
        </w:tc>
      </w:tr>
      <w:tr w:rsidR="00A82619" w:rsidRPr="00F46A41" w14:paraId="4580494F" w14:textId="77777777" w:rsidTr="004155AB">
        <w:trPr>
          <w:trHeight w:val="57"/>
        </w:trPr>
        <w:tc>
          <w:tcPr>
            <w:tcW w:w="3494" w:type="dxa"/>
            <w:gridSpan w:val="4"/>
            <w:tcBorders>
              <w:top w:val="single" w:sz="4" w:space="0" w:color="00000A"/>
              <w:left w:val="single" w:sz="4" w:space="0" w:color="00000A"/>
              <w:bottom w:val="single" w:sz="4" w:space="0" w:color="00000A"/>
              <w:right w:val="single" w:sz="4" w:space="0" w:color="00000A"/>
            </w:tcBorders>
            <w:shd w:val="clear" w:color="auto" w:fill="auto"/>
            <w:tcMar>
              <w:left w:w="103" w:type="dxa"/>
            </w:tcMar>
            <w:vAlign w:val="center"/>
          </w:tcPr>
          <w:p w14:paraId="5C19F107" w14:textId="77777777" w:rsidR="00A82619" w:rsidRDefault="00A82619" w:rsidP="00605FD8">
            <w:pPr>
              <w:spacing w:after="0"/>
              <w:rPr>
                <w:rFonts w:ascii="Tahoma" w:hAnsi="Tahoma" w:cs="Tahoma"/>
                <w:b/>
                <w:sz w:val="20"/>
                <w:szCs w:val="20"/>
                <w:lang w:val="es-GT"/>
              </w:rPr>
            </w:pPr>
            <w:r>
              <w:rPr>
                <w:rFonts w:ascii="Tahoma" w:hAnsi="Tahoma" w:cs="Tahoma"/>
                <w:b/>
                <w:sz w:val="20"/>
                <w:szCs w:val="20"/>
                <w:lang w:val="es-GT"/>
              </w:rPr>
              <w:t>Experiencia:</w:t>
            </w:r>
          </w:p>
        </w:tc>
        <w:tc>
          <w:tcPr>
            <w:tcW w:w="5988" w:type="dxa"/>
            <w:gridSpan w:val="4"/>
            <w:tcBorders>
              <w:top w:val="single" w:sz="4" w:space="0" w:color="00000A"/>
              <w:left w:val="single" w:sz="4" w:space="0" w:color="00000A"/>
              <w:bottom w:val="single" w:sz="4" w:space="0" w:color="00000A"/>
              <w:right w:val="single" w:sz="4" w:space="0" w:color="00000A"/>
            </w:tcBorders>
            <w:shd w:val="clear" w:color="auto" w:fill="auto"/>
            <w:tcMar>
              <w:left w:w="103" w:type="dxa"/>
            </w:tcMar>
          </w:tcPr>
          <w:p w14:paraId="6A4072C8" w14:textId="35E56C77" w:rsidR="00A82619" w:rsidRPr="00953480" w:rsidRDefault="00D37767" w:rsidP="00D37767">
            <w:pPr>
              <w:pStyle w:val="Default"/>
              <w:rPr>
                <w:rFonts w:ascii="Tahoma" w:hAnsi="Tahoma" w:cs="Tahoma"/>
                <w:color w:val="00000A"/>
                <w:sz w:val="20"/>
                <w:szCs w:val="20"/>
                <w:lang w:val="es-GT"/>
              </w:rPr>
            </w:pPr>
            <w:r>
              <w:rPr>
                <w:rFonts w:ascii="Tahoma" w:hAnsi="Tahoma" w:cs="Tahoma"/>
                <w:color w:val="00000A"/>
                <w:sz w:val="20"/>
                <w:szCs w:val="20"/>
                <w:lang w:val="es-GT"/>
              </w:rPr>
              <w:t>Un</w:t>
            </w:r>
            <w:r w:rsidR="00A82619">
              <w:rPr>
                <w:rFonts w:ascii="Tahoma" w:hAnsi="Tahoma" w:cs="Tahoma"/>
                <w:color w:val="00000A"/>
                <w:sz w:val="20"/>
                <w:szCs w:val="20"/>
                <w:lang w:val="es-GT"/>
              </w:rPr>
              <w:t xml:space="preserve"> año de experiencia laboral en el ámbito de su competencia.</w:t>
            </w:r>
            <w:r w:rsidR="00A82619" w:rsidRPr="00953480">
              <w:rPr>
                <w:rFonts w:ascii="Tahoma" w:hAnsi="Tahoma" w:cs="Tahoma"/>
                <w:color w:val="00000A"/>
                <w:sz w:val="20"/>
                <w:szCs w:val="20"/>
                <w:lang w:val="es-GT"/>
              </w:rPr>
              <w:t xml:space="preserve"> </w:t>
            </w:r>
          </w:p>
        </w:tc>
      </w:tr>
    </w:tbl>
    <w:p w14:paraId="3EC3F9B4" w14:textId="77777777" w:rsidR="00A82619" w:rsidRPr="00A82619" w:rsidRDefault="00A82619" w:rsidP="00953480">
      <w:pPr>
        <w:pStyle w:val="Sinespaciado"/>
        <w:jc w:val="center"/>
        <w:rPr>
          <w:rFonts w:ascii="Tahoma" w:hAnsi="Tahoma" w:cs="Tahoma"/>
          <w:b/>
          <w:lang w:val="es-GT"/>
        </w:rPr>
      </w:pPr>
    </w:p>
    <w:p w14:paraId="7F4F3A97" w14:textId="77777777" w:rsidR="00A82619" w:rsidRDefault="00A82619" w:rsidP="00953480">
      <w:pPr>
        <w:pStyle w:val="Sinespaciado"/>
        <w:jc w:val="center"/>
        <w:rPr>
          <w:rFonts w:ascii="Tahoma" w:hAnsi="Tahoma" w:cs="Tahoma"/>
          <w:b/>
        </w:rPr>
      </w:pPr>
    </w:p>
    <w:p w14:paraId="1D87A8A5" w14:textId="77777777" w:rsidR="00A82619" w:rsidRDefault="00A82619" w:rsidP="00953480">
      <w:pPr>
        <w:pStyle w:val="Sinespaciado"/>
        <w:jc w:val="center"/>
        <w:rPr>
          <w:rFonts w:ascii="Tahoma" w:hAnsi="Tahoma" w:cs="Tahoma"/>
          <w:b/>
        </w:rPr>
      </w:pPr>
    </w:p>
    <w:p w14:paraId="785D8A18" w14:textId="77777777" w:rsidR="00A82619" w:rsidRDefault="00A82619" w:rsidP="00953480">
      <w:pPr>
        <w:pStyle w:val="Sinespaciado"/>
        <w:jc w:val="center"/>
        <w:rPr>
          <w:rFonts w:ascii="Tahoma" w:hAnsi="Tahoma" w:cs="Tahoma"/>
          <w:b/>
        </w:rPr>
      </w:pPr>
    </w:p>
    <w:p w14:paraId="1ED08DF2" w14:textId="77777777" w:rsidR="00953480" w:rsidRDefault="00953480" w:rsidP="00953480">
      <w:pPr>
        <w:pStyle w:val="Sinespaciado"/>
        <w:jc w:val="center"/>
        <w:rPr>
          <w:rFonts w:ascii="Tahoma" w:hAnsi="Tahoma" w:cs="Tahoma"/>
          <w:b/>
        </w:rPr>
      </w:pPr>
      <w:r>
        <w:rPr>
          <w:rFonts w:ascii="Tahoma" w:hAnsi="Tahoma" w:cs="Tahoma"/>
          <w:b/>
        </w:rPr>
        <w:t>PERFIL DEL PUESTO</w:t>
      </w:r>
    </w:p>
    <w:p w14:paraId="41E23CAE" w14:textId="77777777" w:rsidR="00953480" w:rsidRPr="00953480" w:rsidRDefault="00953480" w:rsidP="00953480">
      <w:pPr>
        <w:pStyle w:val="Sinespaciado"/>
        <w:ind w:left="720"/>
        <w:jc w:val="both"/>
        <w:rPr>
          <w:rFonts w:ascii="Tahoma" w:hAnsi="Tahoma" w:cs="Tahoma"/>
          <w:b/>
          <w:sz w:val="24"/>
          <w:szCs w:val="24"/>
        </w:rPr>
      </w:pPr>
    </w:p>
    <w:tbl>
      <w:tblPr>
        <w:tblpPr w:leftFromText="141" w:rightFromText="141" w:vertAnchor="text" w:horzAnchor="margin" w:tblpXSpec="center" w:tblpY="152"/>
        <w:tblW w:w="9346" w:type="dxa"/>
        <w:jc w:val="center"/>
        <w:tblBorders>
          <w:top w:val="single" w:sz="8" w:space="0" w:color="4F81BD"/>
          <w:left w:val="single" w:sz="8" w:space="0" w:color="4F81BD"/>
          <w:right w:val="single" w:sz="8" w:space="0" w:color="4F81BD"/>
          <w:insideV w:val="single" w:sz="8" w:space="0" w:color="4F81BD"/>
        </w:tblBorders>
        <w:tblCellMar>
          <w:left w:w="88" w:type="dxa"/>
        </w:tblCellMar>
        <w:tblLook w:val="04A0" w:firstRow="1" w:lastRow="0" w:firstColumn="1" w:lastColumn="0" w:noHBand="0" w:noVBand="1"/>
      </w:tblPr>
      <w:tblGrid>
        <w:gridCol w:w="2767"/>
        <w:gridCol w:w="6579"/>
      </w:tblGrid>
      <w:tr w:rsidR="00953480" w:rsidRPr="00F46A41" w14:paraId="41DE3575" w14:textId="77777777" w:rsidTr="00953480">
        <w:trPr>
          <w:trHeight w:val="708"/>
          <w:jc w:val="center"/>
        </w:trPr>
        <w:tc>
          <w:tcPr>
            <w:tcW w:w="9346" w:type="dxa"/>
            <w:gridSpan w:val="2"/>
            <w:tcBorders>
              <w:top w:val="single" w:sz="8" w:space="0" w:color="4F81BD"/>
              <w:left w:val="single" w:sz="8" w:space="0" w:color="4F81BD"/>
              <w:right w:val="single" w:sz="8" w:space="0" w:color="4F81BD"/>
            </w:tcBorders>
            <w:shd w:val="clear" w:color="auto" w:fill="4F81BD"/>
            <w:tcMar>
              <w:left w:w="88" w:type="dxa"/>
            </w:tcMar>
            <w:vAlign w:val="center"/>
          </w:tcPr>
          <w:p w14:paraId="1F3EA8CB" w14:textId="3ADA1C80" w:rsidR="00953480" w:rsidRDefault="00DE1A96" w:rsidP="00953480">
            <w:pPr>
              <w:spacing w:after="0" w:line="240" w:lineRule="auto"/>
              <w:jc w:val="center"/>
              <w:rPr>
                <w:rFonts w:ascii="Tahoma" w:hAnsi="Tahoma" w:cs="Tahoma"/>
                <w:b/>
                <w:bCs/>
                <w:color w:val="000000"/>
                <w:lang w:val="es-GT"/>
              </w:rPr>
            </w:pPr>
            <w:r>
              <w:rPr>
                <w:rFonts w:ascii="Tahoma" w:hAnsi="Tahoma" w:cs="Tahoma"/>
                <w:b/>
                <w:bCs/>
                <w:color w:val="000000"/>
                <w:lang w:val="es-GT"/>
              </w:rPr>
              <w:t>RECEPCIÓN DE PANEL DE ENTRADA</w:t>
            </w:r>
          </w:p>
        </w:tc>
      </w:tr>
      <w:tr w:rsidR="00953480" w:rsidRPr="00F46A41" w14:paraId="20C70E3E" w14:textId="77777777" w:rsidTr="00953480">
        <w:trPr>
          <w:trHeight w:val="668"/>
          <w:jc w:val="center"/>
        </w:trPr>
        <w:tc>
          <w:tcPr>
            <w:tcW w:w="2767" w:type="dxa"/>
            <w:tcBorders>
              <w:top w:val="single" w:sz="8" w:space="0" w:color="4F81BD"/>
              <w:left w:val="single" w:sz="8" w:space="0" w:color="4F81BD"/>
              <w:bottom w:val="single" w:sz="8" w:space="0" w:color="4F81BD"/>
              <w:right w:val="single" w:sz="8" w:space="0" w:color="4F81BD"/>
            </w:tcBorders>
            <w:shd w:val="clear" w:color="auto" w:fill="auto"/>
            <w:tcMar>
              <w:left w:w="88" w:type="dxa"/>
            </w:tcMar>
          </w:tcPr>
          <w:p w14:paraId="04B5AED0" w14:textId="77777777" w:rsidR="00953480" w:rsidRDefault="00953480" w:rsidP="00953480">
            <w:pPr>
              <w:spacing w:after="0" w:line="240" w:lineRule="auto"/>
              <w:rPr>
                <w:rFonts w:ascii="Tahoma" w:hAnsi="Tahoma" w:cs="Tahoma"/>
                <w:b/>
                <w:bCs/>
                <w:sz w:val="20"/>
                <w:szCs w:val="20"/>
                <w:lang w:val="es-GT"/>
              </w:rPr>
            </w:pPr>
            <w:r>
              <w:rPr>
                <w:rFonts w:ascii="Tahoma" w:hAnsi="Tahoma" w:cs="Tahoma"/>
                <w:b/>
                <w:bCs/>
                <w:sz w:val="20"/>
                <w:szCs w:val="20"/>
                <w:lang w:val="es-GT"/>
              </w:rPr>
              <w:t>Funciones:</w:t>
            </w:r>
          </w:p>
        </w:tc>
        <w:tc>
          <w:tcPr>
            <w:tcW w:w="6579" w:type="dxa"/>
            <w:tcBorders>
              <w:top w:val="single" w:sz="8" w:space="0" w:color="4F81BD"/>
              <w:left w:val="single" w:sz="8" w:space="0" w:color="4F81BD"/>
              <w:bottom w:val="single" w:sz="8" w:space="0" w:color="4F81BD"/>
              <w:right w:val="single" w:sz="8" w:space="0" w:color="4F81BD"/>
            </w:tcBorders>
            <w:shd w:val="clear" w:color="auto" w:fill="auto"/>
            <w:tcMar>
              <w:left w:w="88" w:type="dxa"/>
            </w:tcMar>
          </w:tcPr>
          <w:p w14:paraId="490004DA" w14:textId="77777777" w:rsidR="00953480" w:rsidRDefault="00953480" w:rsidP="00953480">
            <w:pPr>
              <w:pStyle w:val="Default"/>
              <w:rPr>
                <w:sz w:val="20"/>
                <w:szCs w:val="20"/>
              </w:rPr>
            </w:pPr>
            <w:r w:rsidRPr="00953480">
              <w:rPr>
                <w:rFonts w:ascii="Tahoma" w:hAnsi="Tahoma" w:cs="Tahoma"/>
                <w:color w:val="00000A"/>
                <w:sz w:val="20"/>
                <w:szCs w:val="20"/>
                <w:lang w:val="es-GT"/>
              </w:rPr>
              <w:t>Trabajo de oficina que consiste en asistir a la Dirección Financiera en la realización de actividades administrativas, de recepción y atención al público, observando los procedimientos establecidos para la recepción y custodia de documentos y/o llamadas que ingresen, elaboración de oficios, circulares y otros relacionados con las funciones que están bajo su responsabilidad.</w:t>
            </w:r>
            <w:r>
              <w:rPr>
                <w:sz w:val="20"/>
                <w:szCs w:val="20"/>
              </w:rPr>
              <w:t xml:space="preserve"> </w:t>
            </w:r>
          </w:p>
        </w:tc>
      </w:tr>
      <w:tr w:rsidR="00953480" w:rsidRPr="00002CB6" w14:paraId="42665379" w14:textId="77777777" w:rsidTr="00953480">
        <w:trPr>
          <w:trHeight w:val="668"/>
          <w:jc w:val="center"/>
        </w:trPr>
        <w:tc>
          <w:tcPr>
            <w:tcW w:w="2767" w:type="dxa"/>
            <w:tcBorders>
              <w:left w:val="single" w:sz="8" w:space="0" w:color="4F81BD"/>
              <w:right w:val="single" w:sz="8" w:space="0" w:color="4F81BD"/>
            </w:tcBorders>
            <w:shd w:val="clear" w:color="auto" w:fill="auto"/>
            <w:tcMar>
              <w:left w:w="88" w:type="dxa"/>
            </w:tcMar>
          </w:tcPr>
          <w:p w14:paraId="0F7A1B58" w14:textId="77777777" w:rsidR="00953480" w:rsidRDefault="00953480" w:rsidP="00953480">
            <w:pPr>
              <w:spacing w:after="0" w:line="240" w:lineRule="auto"/>
              <w:rPr>
                <w:rFonts w:ascii="Tahoma" w:hAnsi="Tahoma" w:cs="Tahoma"/>
                <w:b/>
                <w:bCs/>
                <w:sz w:val="20"/>
                <w:szCs w:val="20"/>
                <w:lang w:val="es-GT"/>
              </w:rPr>
            </w:pPr>
            <w:r>
              <w:rPr>
                <w:rFonts w:ascii="Tahoma" w:hAnsi="Tahoma" w:cs="Tahoma"/>
                <w:b/>
                <w:bCs/>
                <w:sz w:val="20"/>
                <w:szCs w:val="20"/>
                <w:lang w:val="es-GT"/>
              </w:rPr>
              <w:t xml:space="preserve">Requisitos mínimos:  </w:t>
            </w:r>
          </w:p>
          <w:p w14:paraId="5A77C8FF" w14:textId="77777777" w:rsidR="00953480" w:rsidRDefault="00953480" w:rsidP="00953480">
            <w:pPr>
              <w:spacing w:after="0" w:line="240" w:lineRule="auto"/>
              <w:rPr>
                <w:rFonts w:ascii="Tahoma" w:hAnsi="Tahoma" w:cs="Tahoma"/>
                <w:b/>
                <w:bCs/>
                <w:sz w:val="20"/>
                <w:szCs w:val="20"/>
                <w:lang w:val="es-GT"/>
              </w:rPr>
            </w:pPr>
          </w:p>
        </w:tc>
        <w:tc>
          <w:tcPr>
            <w:tcW w:w="6579" w:type="dxa"/>
            <w:tcBorders>
              <w:left w:val="single" w:sz="8" w:space="0" w:color="4F81BD"/>
              <w:right w:val="single" w:sz="8" w:space="0" w:color="4F81BD"/>
            </w:tcBorders>
            <w:shd w:val="clear" w:color="auto" w:fill="auto"/>
            <w:tcMar>
              <w:left w:w="88" w:type="dxa"/>
            </w:tcMar>
          </w:tcPr>
          <w:p w14:paraId="4066CA29" w14:textId="11CEBFC9" w:rsidR="00953480" w:rsidRDefault="00B10625" w:rsidP="00B10625">
            <w:pPr>
              <w:pStyle w:val="Default"/>
              <w:rPr>
                <w:sz w:val="20"/>
                <w:szCs w:val="20"/>
              </w:rPr>
            </w:pPr>
            <w:r>
              <w:rPr>
                <w:rFonts w:ascii="Tahoma" w:hAnsi="Tahoma" w:cs="Tahoma"/>
                <w:color w:val="00000A"/>
                <w:sz w:val="20"/>
                <w:szCs w:val="20"/>
                <w:lang w:val="es-GT"/>
              </w:rPr>
              <w:t>Secretaria o carreras afines</w:t>
            </w:r>
            <w:r w:rsidR="00953480">
              <w:rPr>
                <w:sz w:val="20"/>
                <w:szCs w:val="20"/>
              </w:rPr>
              <w:t xml:space="preserve">. </w:t>
            </w:r>
          </w:p>
        </w:tc>
      </w:tr>
      <w:tr w:rsidR="00953480" w:rsidRPr="00512335" w14:paraId="7241509C" w14:textId="77777777" w:rsidTr="00953480">
        <w:trPr>
          <w:trHeight w:val="668"/>
          <w:jc w:val="center"/>
        </w:trPr>
        <w:tc>
          <w:tcPr>
            <w:tcW w:w="2767" w:type="dxa"/>
            <w:tcBorders>
              <w:top w:val="single" w:sz="8" w:space="0" w:color="4F81BD"/>
              <w:left w:val="single" w:sz="8" w:space="0" w:color="4F81BD"/>
              <w:bottom w:val="single" w:sz="8" w:space="0" w:color="4F81BD"/>
              <w:right w:val="single" w:sz="8" w:space="0" w:color="4F81BD"/>
            </w:tcBorders>
            <w:shd w:val="clear" w:color="auto" w:fill="auto"/>
            <w:tcMar>
              <w:left w:w="88" w:type="dxa"/>
            </w:tcMar>
          </w:tcPr>
          <w:p w14:paraId="6A9D14DB" w14:textId="77777777" w:rsidR="00953480" w:rsidRDefault="00953480" w:rsidP="00953480">
            <w:pPr>
              <w:spacing w:after="0" w:line="240" w:lineRule="auto"/>
              <w:rPr>
                <w:rFonts w:ascii="Tahoma" w:hAnsi="Tahoma" w:cs="Tahoma"/>
                <w:b/>
                <w:bCs/>
                <w:sz w:val="20"/>
                <w:szCs w:val="20"/>
                <w:lang w:val="es-GT"/>
              </w:rPr>
            </w:pPr>
            <w:r>
              <w:rPr>
                <w:rFonts w:ascii="Tahoma" w:hAnsi="Tahoma" w:cs="Tahoma"/>
                <w:b/>
                <w:bCs/>
                <w:sz w:val="20"/>
                <w:szCs w:val="20"/>
                <w:lang w:val="es-GT"/>
              </w:rPr>
              <w:t>Competencias Profesionales:</w:t>
            </w:r>
          </w:p>
          <w:p w14:paraId="273615D6" w14:textId="77777777" w:rsidR="00953480" w:rsidRDefault="00953480" w:rsidP="00953480">
            <w:pPr>
              <w:spacing w:after="0" w:line="240" w:lineRule="auto"/>
              <w:rPr>
                <w:rFonts w:ascii="Tahoma" w:hAnsi="Tahoma" w:cs="Tahoma"/>
                <w:b/>
                <w:bCs/>
                <w:sz w:val="20"/>
                <w:szCs w:val="20"/>
                <w:lang w:val="es-GT"/>
              </w:rPr>
            </w:pPr>
            <w:r>
              <w:rPr>
                <w:rFonts w:ascii="Tahoma" w:hAnsi="Tahoma" w:cs="Tahoma"/>
                <w:b/>
                <w:bCs/>
                <w:sz w:val="20"/>
                <w:szCs w:val="20"/>
                <w:lang w:val="es-GT"/>
              </w:rPr>
              <w:t xml:space="preserve">Conocimientos, habilidades y destrezas. </w:t>
            </w:r>
          </w:p>
        </w:tc>
        <w:tc>
          <w:tcPr>
            <w:tcW w:w="6579" w:type="dxa"/>
            <w:tcBorders>
              <w:top w:val="single" w:sz="8" w:space="0" w:color="4F81BD"/>
              <w:left w:val="single" w:sz="8" w:space="0" w:color="4F81BD"/>
              <w:bottom w:val="single" w:sz="8" w:space="0" w:color="4F81BD"/>
              <w:right w:val="single" w:sz="8" w:space="0" w:color="4F81BD"/>
            </w:tcBorders>
            <w:shd w:val="clear" w:color="auto" w:fill="auto"/>
            <w:tcMar>
              <w:left w:w="88" w:type="dxa"/>
            </w:tcMar>
          </w:tcPr>
          <w:p w14:paraId="2DD24DA1" w14:textId="187C77E3" w:rsidR="00512335" w:rsidRDefault="00512335" w:rsidP="00512335">
            <w:pPr>
              <w:pStyle w:val="Default"/>
              <w:numPr>
                <w:ilvl w:val="0"/>
                <w:numId w:val="12"/>
              </w:numPr>
              <w:rPr>
                <w:rFonts w:ascii="Tahoma" w:hAnsi="Tahoma" w:cs="Tahoma"/>
                <w:color w:val="00000A"/>
                <w:sz w:val="20"/>
                <w:szCs w:val="20"/>
                <w:lang w:val="es-GT"/>
              </w:rPr>
            </w:pPr>
            <w:r>
              <w:rPr>
                <w:rFonts w:ascii="Tahoma" w:hAnsi="Tahoma" w:cs="Tahoma"/>
                <w:color w:val="00000A"/>
                <w:sz w:val="20"/>
                <w:szCs w:val="20"/>
                <w:lang w:val="es-GT"/>
              </w:rPr>
              <w:t>Manejo de programas de computación y equipo tecnológico</w:t>
            </w:r>
          </w:p>
          <w:p w14:paraId="770537A6" w14:textId="77777777" w:rsidR="00512335" w:rsidRDefault="00512335" w:rsidP="00512335">
            <w:pPr>
              <w:pStyle w:val="Default"/>
              <w:numPr>
                <w:ilvl w:val="0"/>
                <w:numId w:val="12"/>
              </w:numPr>
              <w:rPr>
                <w:rFonts w:ascii="Tahoma" w:hAnsi="Tahoma" w:cs="Tahoma"/>
                <w:color w:val="00000A"/>
                <w:sz w:val="20"/>
                <w:szCs w:val="20"/>
                <w:lang w:val="es-GT"/>
              </w:rPr>
            </w:pPr>
            <w:r>
              <w:rPr>
                <w:rFonts w:ascii="Tahoma" w:hAnsi="Tahoma" w:cs="Tahoma"/>
                <w:color w:val="00000A"/>
                <w:sz w:val="20"/>
                <w:szCs w:val="20"/>
                <w:lang w:val="es-GT"/>
              </w:rPr>
              <w:t xml:space="preserve">Habilidad para redactar </w:t>
            </w:r>
          </w:p>
          <w:p w14:paraId="7A0FF316" w14:textId="5839A1A5" w:rsidR="00512335" w:rsidRDefault="00512335" w:rsidP="00512335">
            <w:pPr>
              <w:pStyle w:val="Default"/>
              <w:numPr>
                <w:ilvl w:val="0"/>
                <w:numId w:val="12"/>
              </w:numPr>
              <w:rPr>
                <w:rFonts w:ascii="Tahoma" w:hAnsi="Tahoma" w:cs="Tahoma"/>
                <w:color w:val="00000A"/>
                <w:sz w:val="20"/>
                <w:szCs w:val="20"/>
                <w:lang w:val="es-GT"/>
              </w:rPr>
            </w:pPr>
            <w:r>
              <w:rPr>
                <w:rFonts w:ascii="Tahoma" w:hAnsi="Tahoma" w:cs="Tahoma"/>
                <w:color w:val="00000A"/>
                <w:sz w:val="20"/>
                <w:szCs w:val="20"/>
                <w:lang w:val="es-GT"/>
              </w:rPr>
              <w:t>Elaborar cuadros estadísticos</w:t>
            </w:r>
          </w:p>
          <w:p w14:paraId="76235FEE" w14:textId="7C939174" w:rsidR="00512335" w:rsidRDefault="00512335" w:rsidP="00512335">
            <w:pPr>
              <w:pStyle w:val="Default"/>
              <w:numPr>
                <w:ilvl w:val="0"/>
                <w:numId w:val="12"/>
              </w:numPr>
              <w:rPr>
                <w:rFonts w:ascii="Tahoma" w:hAnsi="Tahoma" w:cs="Tahoma"/>
                <w:color w:val="00000A"/>
                <w:sz w:val="20"/>
                <w:szCs w:val="20"/>
                <w:lang w:val="es-GT"/>
              </w:rPr>
            </w:pPr>
            <w:r>
              <w:rPr>
                <w:rFonts w:ascii="Tahoma" w:hAnsi="Tahoma" w:cs="Tahoma"/>
                <w:color w:val="00000A"/>
                <w:sz w:val="20"/>
                <w:szCs w:val="20"/>
                <w:lang w:val="es-GT"/>
              </w:rPr>
              <w:t>Técnicas de redacción</w:t>
            </w:r>
          </w:p>
          <w:p w14:paraId="651EB097" w14:textId="77777777" w:rsidR="00512335" w:rsidRPr="00512335" w:rsidRDefault="00512335" w:rsidP="00512335">
            <w:pPr>
              <w:pStyle w:val="Default"/>
              <w:numPr>
                <w:ilvl w:val="0"/>
                <w:numId w:val="12"/>
              </w:numPr>
              <w:rPr>
                <w:sz w:val="20"/>
                <w:szCs w:val="20"/>
              </w:rPr>
            </w:pPr>
            <w:r>
              <w:rPr>
                <w:rFonts w:ascii="Tahoma" w:hAnsi="Tahoma" w:cs="Tahoma"/>
                <w:color w:val="00000A"/>
                <w:sz w:val="20"/>
                <w:szCs w:val="20"/>
                <w:lang w:val="es-GT"/>
              </w:rPr>
              <w:t>Manejo de archivo</w:t>
            </w:r>
          </w:p>
          <w:p w14:paraId="072003E0" w14:textId="65697A6D" w:rsidR="00953480" w:rsidRDefault="00953480" w:rsidP="00512335">
            <w:pPr>
              <w:pStyle w:val="Default"/>
              <w:ind w:left="720"/>
              <w:rPr>
                <w:sz w:val="20"/>
                <w:szCs w:val="20"/>
              </w:rPr>
            </w:pPr>
            <w:r>
              <w:rPr>
                <w:sz w:val="20"/>
                <w:szCs w:val="20"/>
              </w:rPr>
              <w:t xml:space="preserve"> </w:t>
            </w:r>
          </w:p>
        </w:tc>
      </w:tr>
      <w:tr w:rsidR="00953480" w:rsidRPr="00512335" w14:paraId="29A6D07A" w14:textId="77777777" w:rsidTr="00953480">
        <w:trPr>
          <w:trHeight w:val="668"/>
          <w:jc w:val="center"/>
        </w:trPr>
        <w:tc>
          <w:tcPr>
            <w:tcW w:w="2767" w:type="dxa"/>
            <w:tcBorders>
              <w:left w:val="single" w:sz="8" w:space="0" w:color="4F81BD"/>
              <w:right w:val="single" w:sz="8" w:space="0" w:color="4F81BD"/>
            </w:tcBorders>
            <w:shd w:val="clear" w:color="auto" w:fill="auto"/>
            <w:tcMar>
              <w:left w:w="88" w:type="dxa"/>
            </w:tcMar>
          </w:tcPr>
          <w:p w14:paraId="4EBE5F44" w14:textId="689974B7" w:rsidR="00953480" w:rsidRDefault="00953480" w:rsidP="00953480">
            <w:pPr>
              <w:spacing w:after="0" w:line="240" w:lineRule="auto"/>
              <w:rPr>
                <w:rFonts w:ascii="Tahoma" w:hAnsi="Tahoma" w:cs="Tahoma"/>
                <w:b/>
                <w:bCs/>
                <w:sz w:val="20"/>
                <w:szCs w:val="20"/>
                <w:lang w:val="es-GT"/>
              </w:rPr>
            </w:pPr>
            <w:r>
              <w:rPr>
                <w:rFonts w:ascii="Tahoma" w:hAnsi="Tahoma" w:cs="Tahoma"/>
                <w:b/>
                <w:bCs/>
                <w:sz w:val="20"/>
                <w:szCs w:val="20"/>
                <w:lang w:val="es-GT"/>
              </w:rPr>
              <w:t>Competencias Personales:</w:t>
            </w:r>
          </w:p>
          <w:p w14:paraId="7859916F" w14:textId="77777777" w:rsidR="00953480" w:rsidRDefault="00953480" w:rsidP="00953480">
            <w:pPr>
              <w:spacing w:after="0" w:line="240" w:lineRule="auto"/>
              <w:rPr>
                <w:rFonts w:ascii="Tahoma" w:hAnsi="Tahoma" w:cs="Tahoma"/>
                <w:b/>
                <w:bCs/>
                <w:sz w:val="20"/>
                <w:szCs w:val="20"/>
                <w:lang w:val="es-GT"/>
              </w:rPr>
            </w:pPr>
            <w:r>
              <w:rPr>
                <w:rFonts w:ascii="Tahoma" w:hAnsi="Tahoma" w:cs="Tahoma"/>
                <w:b/>
                <w:bCs/>
                <w:sz w:val="20"/>
                <w:szCs w:val="20"/>
                <w:lang w:val="es-GT"/>
              </w:rPr>
              <w:t>Capacidades, comportamientos y recursos.</w:t>
            </w:r>
          </w:p>
        </w:tc>
        <w:tc>
          <w:tcPr>
            <w:tcW w:w="6579" w:type="dxa"/>
            <w:tcBorders>
              <w:left w:val="single" w:sz="8" w:space="0" w:color="4F81BD"/>
              <w:right w:val="single" w:sz="8" w:space="0" w:color="4F81BD"/>
            </w:tcBorders>
            <w:shd w:val="clear" w:color="auto" w:fill="auto"/>
            <w:tcMar>
              <w:left w:w="88" w:type="dxa"/>
            </w:tcMar>
          </w:tcPr>
          <w:p w14:paraId="06450E1A" w14:textId="5438475A" w:rsidR="00512335" w:rsidRDefault="00512335" w:rsidP="00512335">
            <w:pPr>
              <w:pStyle w:val="Default"/>
              <w:numPr>
                <w:ilvl w:val="0"/>
                <w:numId w:val="13"/>
              </w:numPr>
              <w:rPr>
                <w:rFonts w:ascii="Tahoma" w:hAnsi="Tahoma" w:cs="Tahoma"/>
                <w:color w:val="00000A"/>
                <w:sz w:val="20"/>
                <w:szCs w:val="20"/>
                <w:lang w:val="es-GT"/>
              </w:rPr>
            </w:pPr>
            <w:r>
              <w:rPr>
                <w:rFonts w:ascii="Tahoma" w:hAnsi="Tahoma" w:cs="Tahoma"/>
                <w:color w:val="00000A"/>
                <w:sz w:val="20"/>
                <w:szCs w:val="20"/>
                <w:lang w:val="es-GT"/>
              </w:rPr>
              <w:t>Discreción en el desempeño de sus funciones</w:t>
            </w:r>
          </w:p>
          <w:p w14:paraId="0E1629B4" w14:textId="27FF98C5" w:rsidR="00512335" w:rsidRDefault="00512335" w:rsidP="00512335">
            <w:pPr>
              <w:pStyle w:val="Default"/>
              <w:numPr>
                <w:ilvl w:val="0"/>
                <w:numId w:val="13"/>
              </w:numPr>
              <w:rPr>
                <w:rFonts w:ascii="Tahoma" w:hAnsi="Tahoma" w:cs="Tahoma"/>
                <w:color w:val="00000A"/>
                <w:sz w:val="20"/>
                <w:szCs w:val="20"/>
                <w:lang w:val="es-GT"/>
              </w:rPr>
            </w:pPr>
            <w:r>
              <w:rPr>
                <w:rFonts w:ascii="Tahoma" w:hAnsi="Tahoma" w:cs="Tahoma"/>
                <w:color w:val="00000A"/>
                <w:sz w:val="20"/>
                <w:szCs w:val="20"/>
                <w:lang w:val="es-GT"/>
              </w:rPr>
              <w:t>Excelente relaciones humanas</w:t>
            </w:r>
          </w:p>
          <w:p w14:paraId="139491F0" w14:textId="75CB0382" w:rsidR="00512335" w:rsidRDefault="00512335" w:rsidP="00512335">
            <w:pPr>
              <w:pStyle w:val="Default"/>
              <w:numPr>
                <w:ilvl w:val="0"/>
                <w:numId w:val="13"/>
              </w:numPr>
              <w:rPr>
                <w:rFonts w:ascii="Tahoma" w:hAnsi="Tahoma" w:cs="Tahoma"/>
                <w:color w:val="00000A"/>
                <w:sz w:val="20"/>
                <w:szCs w:val="20"/>
                <w:lang w:val="es-GT"/>
              </w:rPr>
            </w:pPr>
            <w:r>
              <w:rPr>
                <w:rFonts w:ascii="Tahoma" w:hAnsi="Tahoma" w:cs="Tahoma"/>
                <w:color w:val="00000A"/>
                <w:sz w:val="20"/>
                <w:szCs w:val="20"/>
                <w:lang w:val="es-GT"/>
              </w:rPr>
              <w:t>Orientación al usuario y al ciudadano</w:t>
            </w:r>
          </w:p>
          <w:p w14:paraId="085291D5" w14:textId="48A64BFC" w:rsidR="00512335" w:rsidRDefault="00512335" w:rsidP="00512335">
            <w:pPr>
              <w:pStyle w:val="Default"/>
              <w:numPr>
                <w:ilvl w:val="0"/>
                <w:numId w:val="13"/>
              </w:numPr>
              <w:rPr>
                <w:rFonts w:ascii="Tahoma" w:hAnsi="Tahoma" w:cs="Tahoma"/>
                <w:color w:val="00000A"/>
                <w:sz w:val="20"/>
                <w:szCs w:val="20"/>
                <w:lang w:val="es-GT"/>
              </w:rPr>
            </w:pPr>
            <w:r>
              <w:rPr>
                <w:rFonts w:ascii="Tahoma" w:hAnsi="Tahoma" w:cs="Tahoma"/>
                <w:color w:val="00000A"/>
                <w:sz w:val="20"/>
                <w:szCs w:val="20"/>
                <w:lang w:val="es-GT"/>
              </w:rPr>
              <w:t>Compromiso con la organización</w:t>
            </w:r>
          </w:p>
          <w:p w14:paraId="2EBDF005" w14:textId="77777777" w:rsidR="00512335" w:rsidRDefault="00512335" w:rsidP="00512335">
            <w:pPr>
              <w:pStyle w:val="Default"/>
              <w:numPr>
                <w:ilvl w:val="0"/>
                <w:numId w:val="13"/>
              </w:numPr>
              <w:rPr>
                <w:rFonts w:ascii="Tahoma" w:hAnsi="Tahoma" w:cs="Tahoma"/>
                <w:color w:val="00000A"/>
                <w:sz w:val="20"/>
                <w:szCs w:val="20"/>
                <w:lang w:val="es-GT"/>
              </w:rPr>
            </w:pPr>
            <w:r>
              <w:rPr>
                <w:rFonts w:ascii="Tahoma" w:hAnsi="Tahoma" w:cs="Tahoma"/>
                <w:color w:val="00000A"/>
                <w:sz w:val="20"/>
                <w:szCs w:val="20"/>
                <w:lang w:val="es-GT"/>
              </w:rPr>
              <w:t>Puntualidad en el cumplimiento de sus labores</w:t>
            </w:r>
          </w:p>
          <w:p w14:paraId="6D890CF5" w14:textId="77777777" w:rsidR="00512335" w:rsidRDefault="00512335" w:rsidP="00512335">
            <w:pPr>
              <w:pStyle w:val="Default"/>
              <w:numPr>
                <w:ilvl w:val="0"/>
                <w:numId w:val="13"/>
              </w:numPr>
              <w:rPr>
                <w:rFonts w:ascii="Tahoma" w:hAnsi="Tahoma" w:cs="Tahoma"/>
                <w:color w:val="00000A"/>
                <w:sz w:val="20"/>
                <w:szCs w:val="20"/>
                <w:lang w:val="es-GT"/>
              </w:rPr>
            </w:pPr>
            <w:r>
              <w:rPr>
                <w:rFonts w:ascii="Tahoma" w:hAnsi="Tahoma" w:cs="Tahoma"/>
                <w:color w:val="00000A"/>
                <w:sz w:val="20"/>
                <w:szCs w:val="20"/>
                <w:lang w:val="es-GT"/>
              </w:rPr>
              <w:t>Aprendizaje continuo</w:t>
            </w:r>
          </w:p>
          <w:p w14:paraId="7B7D7B58" w14:textId="77777777" w:rsidR="00512335" w:rsidRDefault="00512335" w:rsidP="00512335">
            <w:pPr>
              <w:pStyle w:val="Default"/>
              <w:numPr>
                <w:ilvl w:val="0"/>
                <w:numId w:val="13"/>
              </w:numPr>
              <w:rPr>
                <w:rFonts w:ascii="Tahoma" w:hAnsi="Tahoma" w:cs="Tahoma"/>
                <w:color w:val="00000A"/>
                <w:sz w:val="20"/>
                <w:szCs w:val="20"/>
                <w:lang w:val="es-GT"/>
              </w:rPr>
            </w:pPr>
            <w:r>
              <w:rPr>
                <w:rFonts w:ascii="Tahoma" w:hAnsi="Tahoma" w:cs="Tahoma"/>
                <w:color w:val="00000A"/>
                <w:sz w:val="20"/>
                <w:szCs w:val="20"/>
                <w:lang w:val="es-GT"/>
              </w:rPr>
              <w:t>Iniciativa</w:t>
            </w:r>
          </w:p>
          <w:p w14:paraId="36A67A50" w14:textId="77777777" w:rsidR="00512335" w:rsidRDefault="00512335" w:rsidP="00512335">
            <w:pPr>
              <w:pStyle w:val="Default"/>
              <w:numPr>
                <w:ilvl w:val="0"/>
                <w:numId w:val="13"/>
              </w:numPr>
              <w:rPr>
                <w:rFonts w:ascii="Tahoma" w:hAnsi="Tahoma" w:cs="Tahoma"/>
                <w:color w:val="00000A"/>
                <w:sz w:val="20"/>
                <w:szCs w:val="20"/>
                <w:lang w:val="es-GT"/>
              </w:rPr>
            </w:pPr>
            <w:r>
              <w:rPr>
                <w:rFonts w:ascii="Tahoma" w:hAnsi="Tahoma" w:cs="Tahoma"/>
                <w:color w:val="00000A"/>
                <w:sz w:val="20"/>
                <w:szCs w:val="20"/>
                <w:lang w:val="es-GT"/>
              </w:rPr>
              <w:t xml:space="preserve">Responsabilidad </w:t>
            </w:r>
          </w:p>
          <w:p w14:paraId="1A8AA52E" w14:textId="77777777" w:rsidR="00953480" w:rsidRDefault="00512335" w:rsidP="00953480">
            <w:pPr>
              <w:pStyle w:val="Default"/>
              <w:numPr>
                <w:ilvl w:val="0"/>
                <w:numId w:val="13"/>
              </w:numPr>
              <w:rPr>
                <w:rFonts w:ascii="Tahoma" w:hAnsi="Tahoma" w:cs="Tahoma"/>
                <w:color w:val="00000A"/>
                <w:sz w:val="20"/>
                <w:szCs w:val="20"/>
                <w:lang w:val="es-GT"/>
              </w:rPr>
            </w:pPr>
            <w:r>
              <w:rPr>
                <w:rFonts w:ascii="Tahoma" w:hAnsi="Tahoma" w:cs="Tahoma"/>
                <w:color w:val="00000A"/>
                <w:sz w:val="20"/>
                <w:szCs w:val="20"/>
                <w:lang w:val="es-GT"/>
              </w:rPr>
              <w:t>Analítico</w:t>
            </w:r>
          </w:p>
          <w:p w14:paraId="1F2D5872" w14:textId="3A7E4713" w:rsidR="00512335" w:rsidRPr="00512335" w:rsidRDefault="00512335" w:rsidP="00512335">
            <w:pPr>
              <w:pStyle w:val="Default"/>
              <w:ind w:left="720"/>
              <w:rPr>
                <w:rFonts w:ascii="Tahoma" w:hAnsi="Tahoma" w:cs="Tahoma"/>
                <w:color w:val="00000A"/>
                <w:sz w:val="20"/>
                <w:szCs w:val="20"/>
                <w:lang w:val="es-GT"/>
              </w:rPr>
            </w:pPr>
          </w:p>
        </w:tc>
      </w:tr>
      <w:tr w:rsidR="00953480" w:rsidRPr="00F46A41" w14:paraId="470E4A4E" w14:textId="77777777" w:rsidTr="00953480">
        <w:trPr>
          <w:trHeight w:val="668"/>
          <w:jc w:val="center"/>
        </w:trPr>
        <w:tc>
          <w:tcPr>
            <w:tcW w:w="2767" w:type="dxa"/>
            <w:tcBorders>
              <w:top w:val="single" w:sz="8" w:space="0" w:color="4F81BD"/>
              <w:left w:val="single" w:sz="8" w:space="0" w:color="4F81BD"/>
              <w:bottom w:val="single" w:sz="8" w:space="0" w:color="4F81BD"/>
              <w:right w:val="single" w:sz="8" w:space="0" w:color="4F81BD"/>
            </w:tcBorders>
            <w:shd w:val="clear" w:color="auto" w:fill="auto"/>
            <w:tcMar>
              <w:left w:w="88" w:type="dxa"/>
            </w:tcMar>
          </w:tcPr>
          <w:p w14:paraId="7F98A199" w14:textId="538723CA" w:rsidR="00953480" w:rsidRDefault="00953480" w:rsidP="00953480">
            <w:pPr>
              <w:spacing w:after="0" w:line="240" w:lineRule="auto"/>
              <w:rPr>
                <w:rFonts w:ascii="Tahoma" w:hAnsi="Tahoma" w:cs="Tahoma"/>
                <w:b/>
                <w:bCs/>
                <w:sz w:val="20"/>
                <w:szCs w:val="20"/>
                <w:lang w:val="es-GT"/>
              </w:rPr>
            </w:pPr>
            <w:r>
              <w:rPr>
                <w:rFonts w:ascii="Tahoma" w:hAnsi="Tahoma" w:cs="Tahoma"/>
                <w:b/>
                <w:bCs/>
                <w:sz w:val="20"/>
                <w:szCs w:val="20"/>
                <w:lang w:val="es-GT"/>
              </w:rPr>
              <w:t>Experiencia Laboral:</w:t>
            </w:r>
          </w:p>
        </w:tc>
        <w:tc>
          <w:tcPr>
            <w:tcW w:w="6579" w:type="dxa"/>
            <w:tcBorders>
              <w:top w:val="single" w:sz="8" w:space="0" w:color="4F81BD"/>
              <w:left w:val="single" w:sz="8" w:space="0" w:color="4F81BD"/>
              <w:bottom w:val="single" w:sz="8" w:space="0" w:color="4F81BD"/>
              <w:right w:val="single" w:sz="8" w:space="0" w:color="4F81BD"/>
            </w:tcBorders>
            <w:shd w:val="clear" w:color="auto" w:fill="auto"/>
            <w:tcMar>
              <w:left w:w="88" w:type="dxa"/>
            </w:tcMar>
          </w:tcPr>
          <w:p w14:paraId="1D7C5D26" w14:textId="3D852E02" w:rsidR="00953480" w:rsidRDefault="00A6365A" w:rsidP="00A6365A">
            <w:pPr>
              <w:pStyle w:val="Default"/>
              <w:rPr>
                <w:sz w:val="20"/>
                <w:szCs w:val="20"/>
              </w:rPr>
            </w:pPr>
            <w:r>
              <w:rPr>
                <w:rFonts w:ascii="Tahoma" w:hAnsi="Tahoma" w:cs="Tahoma"/>
                <w:color w:val="00000A"/>
                <w:sz w:val="20"/>
                <w:szCs w:val="20"/>
                <w:lang w:val="es-GT"/>
              </w:rPr>
              <w:t>Un</w:t>
            </w:r>
            <w:r w:rsidR="00512EFA">
              <w:rPr>
                <w:rFonts w:ascii="Tahoma" w:hAnsi="Tahoma" w:cs="Tahoma"/>
                <w:color w:val="00000A"/>
                <w:sz w:val="20"/>
                <w:szCs w:val="20"/>
                <w:lang w:val="es-GT"/>
              </w:rPr>
              <w:t xml:space="preserve"> año de experiencia laboral en el ámbito de su competencia.</w:t>
            </w:r>
          </w:p>
        </w:tc>
      </w:tr>
    </w:tbl>
    <w:p w14:paraId="0A456177" w14:textId="77777777" w:rsidR="00953480" w:rsidRPr="00953480" w:rsidRDefault="00953480">
      <w:pPr>
        <w:pStyle w:val="Sinespaciado"/>
        <w:jc w:val="center"/>
        <w:rPr>
          <w:rFonts w:ascii="Tahoma" w:hAnsi="Tahoma" w:cs="Tahoma"/>
          <w:b/>
          <w:sz w:val="24"/>
          <w:szCs w:val="24"/>
          <w:lang w:val="es-GT"/>
        </w:rPr>
      </w:pPr>
    </w:p>
    <w:p w14:paraId="7BC25817" w14:textId="77777777" w:rsidR="00953480" w:rsidRDefault="00953480">
      <w:pPr>
        <w:pStyle w:val="Sinespaciado"/>
        <w:jc w:val="center"/>
        <w:rPr>
          <w:rFonts w:ascii="Tahoma" w:hAnsi="Tahoma" w:cs="Tahoma"/>
          <w:b/>
          <w:sz w:val="24"/>
          <w:szCs w:val="24"/>
        </w:rPr>
      </w:pPr>
    </w:p>
    <w:p w14:paraId="25104782" w14:textId="77777777" w:rsidR="00F3571A" w:rsidRDefault="00F3571A">
      <w:pPr>
        <w:pStyle w:val="Sinespaciado"/>
        <w:jc w:val="center"/>
        <w:rPr>
          <w:rFonts w:ascii="Tahoma" w:hAnsi="Tahoma" w:cs="Tahoma"/>
          <w:b/>
          <w:sz w:val="24"/>
          <w:szCs w:val="24"/>
        </w:rPr>
      </w:pPr>
    </w:p>
    <w:p w14:paraId="7C940204" w14:textId="77777777" w:rsidR="00F3571A" w:rsidRDefault="00F3571A">
      <w:pPr>
        <w:pStyle w:val="Sinespaciado"/>
        <w:jc w:val="center"/>
        <w:rPr>
          <w:rFonts w:ascii="Tahoma" w:hAnsi="Tahoma" w:cs="Tahoma"/>
          <w:b/>
          <w:sz w:val="24"/>
          <w:szCs w:val="24"/>
        </w:rPr>
      </w:pPr>
    </w:p>
    <w:p w14:paraId="69BA67A2" w14:textId="77777777" w:rsidR="00953480" w:rsidRDefault="00953480">
      <w:pPr>
        <w:pStyle w:val="Sinespaciado"/>
        <w:jc w:val="center"/>
        <w:rPr>
          <w:rFonts w:ascii="Tahoma" w:hAnsi="Tahoma" w:cs="Tahoma"/>
          <w:b/>
          <w:sz w:val="24"/>
          <w:szCs w:val="24"/>
        </w:rPr>
      </w:pPr>
    </w:p>
    <w:p w14:paraId="2F26A6AB" w14:textId="77777777" w:rsidR="00BF10D7" w:rsidRPr="00F3571A" w:rsidRDefault="000D1E61">
      <w:pPr>
        <w:pStyle w:val="TITULO1-GUIA-"/>
        <w:numPr>
          <w:ilvl w:val="0"/>
          <w:numId w:val="1"/>
        </w:numPr>
        <w:ind w:left="567" w:hanging="567"/>
      </w:pPr>
      <w:bookmarkStart w:id="35" w:name="_Toc536443915"/>
      <w:proofErr w:type="spellStart"/>
      <w:r w:rsidRPr="00F3571A">
        <w:t>GLOSARIO</w:t>
      </w:r>
      <w:proofErr w:type="spellEnd"/>
      <w:r w:rsidRPr="00F3571A">
        <w:t xml:space="preserve"> DE </w:t>
      </w:r>
      <w:proofErr w:type="spellStart"/>
      <w:r w:rsidRPr="00F3571A">
        <w:t>TÉRMINOS</w:t>
      </w:r>
      <w:bookmarkEnd w:id="35"/>
      <w:proofErr w:type="spellEnd"/>
    </w:p>
    <w:p w14:paraId="78D4A86A" w14:textId="77777777" w:rsidR="00BF10D7" w:rsidRDefault="00BF10D7">
      <w:pPr>
        <w:pStyle w:val="Sinespaciado"/>
        <w:jc w:val="both"/>
        <w:rPr>
          <w:rFonts w:ascii="Tahoma" w:hAnsi="Tahoma" w:cs="Tahoma"/>
        </w:rPr>
      </w:pPr>
    </w:p>
    <w:tbl>
      <w:tblPr>
        <w:tblW w:w="8619" w:type="dxa"/>
        <w:tblInd w:w="553" w:type="dxa"/>
        <w:tblBorders>
          <w:top w:val="single" w:sz="4" w:space="0" w:color="00000A"/>
          <w:left w:val="single" w:sz="4" w:space="0" w:color="00000A"/>
          <w:bottom w:val="single" w:sz="4" w:space="0" w:color="00000A"/>
          <w:right w:val="single" w:sz="4" w:space="0" w:color="00000A"/>
          <w:insideH w:val="single" w:sz="4" w:space="0" w:color="00000A"/>
          <w:insideV w:val="single" w:sz="4" w:space="0" w:color="00000A"/>
        </w:tblBorders>
        <w:tblCellMar>
          <w:left w:w="103" w:type="dxa"/>
        </w:tblCellMar>
        <w:tblLook w:val="0000" w:firstRow="0" w:lastRow="0" w:firstColumn="0" w:lastColumn="0" w:noHBand="0" w:noVBand="0"/>
      </w:tblPr>
      <w:tblGrid>
        <w:gridCol w:w="552"/>
        <w:gridCol w:w="2411"/>
        <w:gridCol w:w="5656"/>
      </w:tblGrid>
      <w:tr w:rsidR="00BF10D7" w14:paraId="7403C413" w14:textId="77777777" w:rsidTr="000B3D82">
        <w:trPr>
          <w:trHeight w:val="116"/>
        </w:trPr>
        <w:tc>
          <w:tcPr>
            <w:tcW w:w="448" w:type="dxa"/>
            <w:tcBorders>
              <w:top w:val="single" w:sz="4" w:space="0" w:color="00000A"/>
              <w:left w:val="single" w:sz="4" w:space="0" w:color="00000A"/>
              <w:bottom w:val="single" w:sz="4" w:space="0" w:color="00000A"/>
              <w:right w:val="single" w:sz="4" w:space="0" w:color="00000A"/>
            </w:tcBorders>
            <w:shd w:val="clear" w:color="auto" w:fill="auto"/>
            <w:tcMar>
              <w:left w:w="103" w:type="dxa"/>
            </w:tcMar>
          </w:tcPr>
          <w:p w14:paraId="114DD07D" w14:textId="77777777" w:rsidR="00BF10D7" w:rsidRDefault="000D1E61">
            <w:pPr>
              <w:spacing w:after="0" w:line="240" w:lineRule="auto"/>
              <w:jc w:val="center"/>
              <w:rPr>
                <w:rFonts w:ascii="Tahoma" w:hAnsi="Tahoma" w:cs="Tahoma"/>
                <w:color w:val="000000"/>
                <w:sz w:val="20"/>
                <w:szCs w:val="20"/>
              </w:rPr>
            </w:pPr>
            <w:r>
              <w:rPr>
                <w:rFonts w:ascii="Tahoma" w:hAnsi="Tahoma" w:cs="Tahoma"/>
                <w:b/>
                <w:bCs/>
                <w:color w:val="000000"/>
                <w:sz w:val="20"/>
                <w:szCs w:val="20"/>
              </w:rPr>
              <w:t>No.</w:t>
            </w:r>
          </w:p>
        </w:tc>
        <w:tc>
          <w:tcPr>
            <w:tcW w:w="2430" w:type="dxa"/>
            <w:tcBorders>
              <w:top w:val="single" w:sz="4" w:space="0" w:color="00000A"/>
              <w:left w:val="single" w:sz="4" w:space="0" w:color="00000A"/>
              <w:bottom w:val="single" w:sz="4" w:space="0" w:color="00000A"/>
              <w:right w:val="single" w:sz="4" w:space="0" w:color="00000A"/>
            </w:tcBorders>
            <w:shd w:val="clear" w:color="auto" w:fill="auto"/>
            <w:tcMar>
              <w:left w:w="103" w:type="dxa"/>
            </w:tcMar>
          </w:tcPr>
          <w:p w14:paraId="71440720" w14:textId="77777777" w:rsidR="00BF10D7" w:rsidRDefault="000D1E61">
            <w:pPr>
              <w:spacing w:after="0" w:line="240" w:lineRule="auto"/>
              <w:jc w:val="center"/>
              <w:rPr>
                <w:rFonts w:ascii="Tahoma" w:hAnsi="Tahoma" w:cs="Tahoma"/>
                <w:color w:val="000000"/>
                <w:sz w:val="20"/>
                <w:szCs w:val="20"/>
              </w:rPr>
            </w:pPr>
            <w:proofErr w:type="spellStart"/>
            <w:r>
              <w:rPr>
                <w:rFonts w:ascii="Tahoma" w:hAnsi="Tahoma" w:cs="Tahoma"/>
                <w:b/>
                <w:bCs/>
                <w:color w:val="000000"/>
                <w:sz w:val="20"/>
                <w:szCs w:val="20"/>
              </w:rPr>
              <w:t>TÉRMINO</w:t>
            </w:r>
            <w:proofErr w:type="spellEnd"/>
          </w:p>
        </w:tc>
        <w:tc>
          <w:tcPr>
            <w:tcW w:w="5741" w:type="dxa"/>
            <w:tcBorders>
              <w:top w:val="single" w:sz="4" w:space="0" w:color="00000A"/>
              <w:left w:val="single" w:sz="4" w:space="0" w:color="00000A"/>
              <w:bottom w:val="single" w:sz="4" w:space="0" w:color="00000A"/>
              <w:right w:val="single" w:sz="4" w:space="0" w:color="00000A"/>
            </w:tcBorders>
            <w:shd w:val="clear" w:color="auto" w:fill="auto"/>
            <w:tcMar>
              <w:left w:w="103" w:type="dxa"/>
            </w:tcMar>
          </w:tcPr>
          <w:p w14:paraId="59D24DE9" w14:textId="77777777" w:rsidR="00BF10D7" w:rsidRDefault="000D1E61">
            <w:pPr>
              <w:spacing w:after="0" w:line="240" w:lineRule="auto"/>
              <w:jc w:val="center"/>
              <w:rPr>
                <w:rFonts w:ascii="Tahoma" w:hAnsi="Tahoma" w:cs="Tahoma"/>
                <w:color w:val="000000"/>
                <w:sz w:val="20"/>
                <w:szCs w:val="20"/>
              </w:rPr>
            </w:pPr>
            <w:proofErr w:type="spellStart"/>
            <w:r>
              <w:rPr>
                <w:rFonts w:ascii="Tahoma" w:hAnsi="Tahoma" w:cs="Tahoma"/>
                <w:b/>
                <w:bCs/>
                <w:color w:val="000000"/>
                <w:sz w:val="20"/>
                <w:szCs w:val="20"/>
              </w:rPr>
              <w:t>SIGNIFICADO</w:t>
            </w:r>
            <w:proofErr w:type="spellEnd"/>
          </w:p>
        </w:tc>
      </w:tr>
      <w:tr w:rsidR="00BF10D7" w:rsidRPr="00F46A41" w14:paraId="09F5C130" w14:textId="77777777" w:rsidTr="000B3D82">
        <w:trPr>
          <w:trHeight w:val="372"/>
        </w:trPr>
        <w:tc>
          <w:tcPr>
            <w:tcW w:w="448" w:type="dxa"/>
            <w:tcBorders>
              <w:top w:val="single" w:sz="4" w:space="0" w:color="00000A"/>
              <w:left w:val="single" w:sz="4" w:space="0" w:color="00000A"/>
              <w:bottom w:val="single" w:sz="4" w:space="0" w:color="00000A"/>
              <w:right w:val="single" w:sz="4" w:space="0" w:color="00000A"/>
            </w:tcBorders>
            <w:shd w:val="clear" w:color="auto" w:fill="auto"/>
            <w:tcMar>
              <w:left w:w="103" w:type="dxa"/>
            </w:tcMar>
            <w:vAlign w:val="center"/>
          </w:tcPr>
          <w:p w14:paraId="4F860456" w14:textId="77777777" w:rsidR="00BF10D7" w:rsidRPr="00D41CBC" w:rsidRDefault="000D1E61">
            <w:pPr>
              <w:spacing w:after="0" w:line="240" w:lineRule="auto"/>
              <w:rPr>
                <w:rFonts w:ascii="Tahoma" w:hAnsi="Tahoma" w:cs="Tahoma"/>
                <w:color w:val="000000"/>
                <w:sz w:val="20"/>
                <w:szCs w:val="20"/>
                <w:lang w:val="es-GT"/>
              </w:rPr>
            </w:pPr>
            <w:r>
              <w:rPr>
                <w:rFonts w:ascii="Tahoma" w:hAnsi="Tahoma" w:cs="Tahoma"/>
                <w:color w:val="000000"/>
                <w:sz w:val="20"/>
                <w:szCs w:val="20"/>
              </w:rPr>
              <w:t xml:space="preserve">1 </w:t>
            </w:r>
          </w:p>
        </w:tc>
        <w:tc>
          <w:tcPr>
            <w:tcW w:w="2430" w:type="dxa"/>
            <w:tcBorders>
              <w:top w:val="single" w:sz="4" w:space="0" w:color="00000A"/>
              <w:left w:val="single" w:sz="4" w:space="0" w:color="00000A"/>
              <w:bottom w:val="single" w:sz="4" w:space="0" w:color="00000A"/>
              <w:right w:val="single" w:sz="4" w:space="0" w:color="00000A"/>
            </w:tcBorders>
            <w:shd w:val="clear" w:color="auto" w:fill="auto"/>
            <w:tcMar>
              <w:left w:w="103" w:type="dxa"/>
            </w:tcMar>
            <w:vAlign w:val="center"/>
          </w:tcPr>
          <w:p w14:paraId="636145C2" w14:textId="77777777" w:rsidR="00BF10D7" w:rsidRDefault="000D1E61">
            <w:pPr>
              <w:spacing w:after="0" w:line="240" w:lineRule="auto"/>
              <w:rPr>
                <w:rFonts w:ascii="Tahoma" w:hAnsi="Tahoma" w:cs="Tahoma"/>
                <w:color w:val="000000"/>
                <w:sz w:val="20"/>
                <w:szCs w:val="20"/>
              </w:rPr>
            </w:pPr>
            <w:r w:rsidRPr="00D41CBC">
              <w:rPr>
                <w:rFonts w:ascii="Tahoma" w:hAnsi="Tahoma" w:cs="Tahoma"/>
                <w:color w:val="000000"/>
                <w:sz w:val="20"/>
                <w:szCs w:val="20"/>
                <w:lang w:val="es-GT"/>
              </w:rPr>
              <w:t>Actividad</w:t>
            </w:r>
            <w:r>
              <w:rPr>
                <w:rFonts w:ascii="Tahoma" w:hAnsi="Tahoma" w:cs="Tahoma"/>
                <w:color w:val="000000"/>
                <w:sz w:val="20"/>
                <w:szCs w:val="20"/>
              </w:rPr>
              <w:t xml:space="preserve"> </w:t>
            </w:r>
          </w:p>
        </w:tc>
        <w:tc>
          <w:tcPr>
            <w:tcW w:w="5741" w:type="dxa"/>
            <w:tcBorders>
              <w:top w:val="single" w:sz="4" w:space="0" w:color="00000A"/>
              <w:left w:val="single" w:sz="4" w:space="0" w:color="00000A"/>
              <w:bottom w:val="single" w:sz="4" w:space="0" w:color="00000A"/>
              <w:right w:val="single" w:sz="4" w:space="0" w:color="00000A"/>
            </w:tcBorders>
            <w:shd w:val="clear" w:color="auto" w:fill="auto"/>
            <w:tcMar>
              <w:left w:w="103" w:type="dxa"/>
            </w:tcMar>
          </w:tcPr>
          <w:p w14:paraId="25BE209C" w14:textId="77777777" w:rsidR="00BF10D7" w:rsidRDefault="000D1E61">
            <w:pPr>
              <w:spacing w:after="0" w:line="240" w:lineRule="auto"/>
              <w:jc w:val="both"/>
              <w:rPr>
                <w:rFonts w:ascii="Tahoma" w:hAnsi="Tahoma" w:cs="Tahoma"/>
                <w:color w:val="000000"/>
                <w:sz w:val="20"/>
                <w:szCs w:val="20"/>
                <w:lang w:val="es-GT"/>
              </w:rPr>
            </w:pPr>
            <w:r>
              <w:rPr>
                <w:rFonts w:ascii="Tahoma" w:hAnsi="Tahoma" w:cs="Tahoma"/>
                <w:color w:val="000000"/>
                <w:sz w:val="20"/>
                <w:szCs w:val="20"/>
                <w:lang w:val="es-GT"/>
              </w:rPr>
              <w:t xml:space="preserve">Grupo de operaciones sucesivas realizadas por una unidad ejecutora para la realización de un trabajo estipulado. </w:t>
            </w:r>
          </w:p>
        </w:tc>
      </w:tr>
      <w:tr w:rsidR="00BF10D7" w:rsidRPr="00F46A41" w14:paraId="467A0DED" w14:textId="77777777" w:rsidTr="000B3D82">
        <w:trPr>
          <w:trHeight w:val="1301"/>
        </w:trPr>
        <w:tc>
          <w:tcPr>
            <w:tcW w:w="448" w:type="dxa"/>
            <w:tcBorders>
              <w:top w:val="single" w:sz="4" w:space="0" w:color="00000A"/>
              <w:left w:val="single" w:sz="4" w:space="0" w:color="00000A"/>
              <w:bottom w:val="single" w:sz="4" w:space="0" w:color="00000A"/>
              <w:right w:val="single" w:sz="4" w:space="0" w:color="00000A"/>
            </w:tcBorders>
            <w:shd w:val="clear" w:color="auto" w:fill="auto"/>
            <w:tcMar>
              <w:left w:w="103" w:type="dxa"/>
            </w:tcMar>
            <w:vAlign w:val="center"/>
          </w:tcPr>
          <w:p w14:paraId="340110FA" w14:textId="77777777" w:rsidR="00BF10D7" w:rsidRPr="00D41CBC" w:rsidRDefault="000D1E61">
            <w:pPr>
              <w:spacing w:after="0" w:line="240" w:lineRule="auto"/>
              <w:rPr>
                <w:rFonts w:ascii="Tahoma" w:hAnsi="Tahoma" w:cs="Tahoma"/>
                <w:color w:val="000000"/>
                <w:sz w:val="20"/>
                <w:szCs w:val="20"/>
                <w:lang w:val="es-GT"/>
              </w:rPr>
            </w:pPr>
            <w:r>
              <w:rPr>
                <w:rFonts w:ascii="Tahoma" w:hAnsi="Tahoma" w:cs="Tahoma"/>
                <w:color w:val="000000"/>
                <w:sz w:val="20"/>
                <w:szCs w:val="20"/>
              </w:rPr>
              <w:t xml:space="preserve">2 </w:t>
            </w:r>
          </w:p>
        </w:tc>
        <w:tc>
          <w:tcPr>
            <w:tcW w:w="2430" w:type="dxa"/>
            <w:tcBorders>
              <w:top w:val="single" w:sz="4" w:space="0" w:color="00000A"/>
              <w:left w:val="single" w:sz="4" w:space="0" w:color="00000A"/>
              <w:bottom w:val="single" w:sz="4" w:space="0" w:color="00000A"/>
              <w:right w:val="single" w:sz="4" w:space="0" w:color="00000A"/>
            </w:tcBorders>
            <w:shd w:val="clear" w:color="auto" w:fill="auto"/>
            <w:tcMar>
              <w:left w:w="103" w:type="dxa"/>
            </w:tcMar>
            <w:vAlign w:val="center"/>
          </w:tcPr>
          <w:p w14:paraId="27F505B0" w14:textId="77777777" w:rsidR="00BF10D7" w:rsidRDefault="000D1E61">
            <w:pPr>
              <w:spacing w:after="0" w:line="240" w:lineRule="auto"/>
              <w:rPr>
                <w:rFonts w:ascii="Tahoma" w:hAnsi="Tahoma" w:cs="Tahoma"/>
                <w:color w:val="000000"/>
                <w:sz w:val="20"/>
                <w:szCs w:val="20"/>
              </w:rPr>
            </w:pPr>
            <w:r w:rsidRPr="00D41CBC">
              <w:rPr>
                <w:rFonts w:ascii="Tahoma" w:hAnsi="Tahoma" w:cs="Tahoma"/>
                <w:color w:val="000000"/>
                <w:sz w:val="20"/>
                <w:szCs w:val="20"/>
                <w:lang w:val="es-GT"/>
              </w:rPr>
              <w:t>Servidor Público</w:t>
            </w:r>
            <w:r>
              <w:rPr>
                <w:rFonts w:ascii="Tahoma" w:hAnsi="Tahoma" w:cs="Tahoma"/>
                <w:color w:val="000000"/>
                <w:sz w:val="20"/>
                <w:szCs w:val="20"/>
              </w:rPr>
              <w:t xml:space="preserve"> </w:t>
            </w:r>
          </w:p>
        </w:tc>
        <w:tc>
          <w:tcPr>
            <w:tcW w:w="5741" w:type="dxa"/>
            <w:tcBorders>
              <w:top w:val="single" w:sz="4" w:space="0" w:color="00000A"/>
              <w:left w:val="single" w:sz="4" w:space="0" w:color="00000A"/>
              <w:bottom w:val="single" w:sz="4" w:space="0" w:color="00000A"/>
              <w:right w:val="single" w:sz="4" w:space="0" w:color="00000A"/>
            </w:tcBorders>
            <w:shd w:val="clear" w:color="auto" w:fill="auto"/>
            <w:tcMar>
              <w:left w:w="103" w:type="dxa"/>
            </w:tcMar>
          </w:tcPr>
          <w:p w14:paraId="7DE7F39F" w14:textId="77777777" w:rsidR="00BF10D7" w:rsidRDefault="000D1E61">
            <w:pPr>
              <w:spacing w:after="0" w:line="240" w:lineRule="auto"/>
              <w:jc w:val="both"/>
              <w:rPr>
                <w:rFonts w:ascii="Tahoma" w:hAnsi="Tahoma" w:cs="Tahoma"/>
                <w:color w:val="000000"/>
                <w:sz w:val="20"/>
                <w:szCs w:val="20"/>
                <w:lang w:val="es-GT"/>
              </w:rPr>
            </w:pPr>
            <w:r>
              <w:rPr>
                <w:rFonts w:ascii="Tahoma" w:hAnsi="Tahoma" w:cs="Tahoma"/>
                <w:color w:val="000000"/>
                <w:sz w:val="20"/>
                <w:szCs w:val="20"/>
                <w:lang w:val="es-GT"/>
              </w:rPr>
              <w:t xml:space="preserve">Se considera servidor público de conformidad con el Artículo 4 de la Ley de Servicio Civil, la persona individual que ocupe un puesto en la Administración Pública en virtud de nombramiento, contrato o cualquier otro vínculo legalmente establecido, mediante el cual queda obligado a prestarle sus servicios o a ejecutarle una obra personalmente a cambio de un salario, bajo la dependencia continuada y dirección inmediata de la propia Administración Pública. </w:t>
            </w:r>
          </w:p>
        </w:tc>
      </w:tr>
      <w:tr w:rsidR="00BF10D7" w14:paraId="4F37A159" w14:textId="77777777" w:rsidTr="000B3D82">
        <w:trPr>
          <w:trHeight w:val="637"/>
        </w:trPr>
        <w:tc>
          <w:tcPr>
            <w:tcW w:w="448" w:type="dxa"/>
            <w:tcBorders>
              <w:top w:val="single" w:sz="4" w:space="0" w:color="00000A"/>
              <w:left w:val="single" w:sz="4" w:space="0" w:color="00000A"/>
              <w:bottom w:val="single" w:sz="4" w:space="0" w:color="00000A"/>
              <w:right w:val="single" w:sz="4" w:space="0" w:color="00000A"/>
            </w:tcBorders>
            <w:shd w:val="clear" w:color="auto" w:fill="auto"/>
            <w:tcMar>
              <w:left w:w="103" w:type="dxa"/>
            </w:tcMar>
            <w:vAlign w:val="center"/>
          </w:tcPr>
          <w:p w14:paraId="53751DFB" w14:textId="77777777" w:rsidR="00BF10D7" w:rsidRPr="00D41CBC" w:rsidRDefault="000D1E61">
            <w:pPr>
              <w:spacing w:after="0" w:line="240" w:lineRule="auto"/>
              <w:rPr>
                <w:rFonts w:ascii="Tahoma" w:hAnsi="Tahoma" w:cs="Tahoma"/>
                <w:color w:val="000000"/>
                <w:sz w:val="20"/>
                <w:szCs w:val="20"/>
                <w:lang w:val="es-GT"/>
              </w:rPr>
            </w:pPr>
            <w:r>
              <w:rPr>
                <w:rFonts w:ascii="Tahoma" w:hAnsi="Tahoma" w:cs="Tahoma"/>
                <w:color w:val="000000"/>
                <w:sz w:val="20"/>
                <w:szCs w:val="20"/>
              </w:rPr>
              <w:t xml:space="preserve">3 </w:t>
            </w:r>
          </w:p>
        </w:tc>
        <w:tc>
          <w:tcPr>
            <w:tcW w:w="2430" w:type="dxa"/>
            <w:tcBorders>
              <w:top w:val="single" w:sz="4" w:space="0" w:color="00000A"/>
              <w:left w:val="single" w:sz="4" w:space="0" w:color="00000A"/>
              <w:bottom w:val="single" w:sz="4" w:space="0" w:color="00000A"/>
              <w:right w:val="single" w:sz="4" w:space="0" w:color="00000A"/>
            </w:tcBorders>
            <w:shd w:val="clear" w:color="auto" w:fill="auto"/>
            <w:tcMar>
              <w:left w:w="103" w:type="dxa"/>
            </w:tcMar>
            <w:vAlign w:val="center"/>
          </w:tcPr>
          <w:p w14:paraId="4F0BFAB4" w14:textId="77777777" w:rsidR="00BF10D7" w:rsidRDefault="000D1E61">
            <w:pPr>
              <w:spacing w:after="0" w:line="240" w:lineRule="auto"/>
              <w:rPr>
                <w:rFonts w:ascii="Tahoma" w:hAnsi="Tahoma" w:cs="Tahoma"/>
                <w:color w:val="000000"/>
                <w:sz w:val="20"/>
                <w:szCs w:val="20"/>
              </w:rPr>
            </w:pPr>
            <w:r w:rsidRPr="00D41CBC">
              <w:rPr>
                <w:rFonts w:ascii="Tahoma" w:hAnsi="Tahoma" w:cs="Tahoma"/>
                <w:color w:val="000000"/>
                <w:sz w:val="20"/>
                <w:szCs w:val="20"/>
                <w:lang w:val="es-GT"/>
              </w:rPr>
              <w:t>Diagrama</w:t>
            </w:r>
            <w:r>
              <w:rPr>
                <w:rFonts w:ascii="Tahoma" w:hAnsi="Tahoma" w:cs="Tahoma"/>
                <w:color w:val="000000"/>
                <w:sz w:val="20"/>
                <w:szCs w:val="20"/>
              </w:rPr>
              <w:t xml:space="preserve"> de</w:t>
            </w:r>
            <w:r w:rsidRPr="00D41CBC">
              <w:rPr>
                <w:rFonts w:ascii="Tahoma" w:hAnsi="Tahoma" w:cs="Tahoma"/>
                <w:color w:val="000000"/>
                <w:sz w:val="20"/>
                <w:szCs w:val="20"/>
                <w:lang w:val="es-GT"/>
              </w:rPr>
              <w:t xml:space="preserve"> Flujo</w:t>
            </w:r>
            <w:r>
              <w:rPr>
                <w:rFonts w:ascii="Tahoma" w:hAnsi="Tahoma" w:cs="Tahoma"/>
                <w:color w:val="000000"/>
                <w:sz w:val="20"/>
                <w:szCs w:val="20"/>
              </w:rPr>
              <w:t xml:space="preserve"> </w:t>
            </w:r>
          </w:p>
        </w:tc>
        <w:tc>
          <w:tcPr>
            <w:tcW w:w="5741" w:type="dxa"/>
            <w:tcBorders>
              <w:top w:val="single" w:sz="4" w:space="0" w:color="00000A"/>
              <w:left w:val="single" w:sz="4" w:space="0" w:color="00000A"/>
              <w:bottom w:val="single" w:sz="4" w:space="0" w:color="00000A"/>
              <w:right w:val="single" w:sz="4" w:space="0" w:color="00000A"/>
            </w:tcBorders>
            <w:shd w:val="clear" w:color="auto" w:fill="auto"/>
            <w:tcMar>
              <w:left w:w="103" w:type="dxa"/>
            </w:tcMar>
          </w:tcPr>
          <w:p w14:paraId="199DA109" w14:textId="77777777" w:rsidR="00BF10D7" w:rsidRDefault="000D1E61">
            <w:pPr>
              <w:spacing w:after="0" w:line="240" w:lineRule="auto"/>
              <w:jc w:val="both"/>
              <w:rPr>
                <w:rFonts w:ascii="Tahoma" w:hAnsi="Tahoma" w:cs="Tahoma"/>
                <w:color w:val="000000"/>
                <w:sz w:val="20"/>
                <w:szCs w:val="20"/>
              </w:rPr>
            </w:pPr>
            <w:r>
              <w:rPr>
                <w:rFonts w:ascii="Tahoma" w:hAnsi="Tahoma" w:cs="Tahoma"/>
                <w:color w:val="000000"/>
                <w:sz w:val="20"/>
                <w:szCs w:val="20"/>
                <w:lang w:val="es-GT"/>
              </w:rPr>
              <w:t>Representación gráfica de un trabajo determinado en la cual se muestran sus actividades en forma secuencial indicando las dependencias o puestos responsables.</w:t>
            </w:r>
            <w:r w:rsidRPr="00D41CBC">
              <w:rPr>
                <w:rFonts w:ascii="Tahoma" w:hAnsi="Tahoma" w:cs="Tahoma"/>
                <w:color w:val="000000"/>
                <w:sz w:val="20"/>
                <w:szCs w:val="20"/>
                <w:lang w:val="es-GT"/>
              </w:rPr>
              <w:t xml:space="preserve"> Procedimientos descritos</w:t>
            </w:r>
            <w:r>
              <w:rPr>
                <w:rFonts w:ascii="Tahoma" w:hAnsi="Tahoma" w:cs="Tahoma"/>
                <w:color w:val="000000"/>
                <w:sz w:val="20"/>
                <w:szCs w:val="20"/>
              </w:rPr>
              <w:t xml:space="preserve"> en forma</w:t>
            </w:r>
            <w:r w:rsidRPr="00D41CBC">
              <w:rPr>
                <w:rFonts w:ascii="Tahoma" w:hAnsi="Tahoma" w:cs="Tahoma"/>
                <w:color w:val="000000"/>
                <w:sz w:val="20"/>
                <w:szCs w:val="20"/>
                <w:lang w:val="es-AR"/>
              </w:rPr>
              <w:t xml:space="preserve"> gráfica</w:t>
            </w:r>
            <w:r>
              <w:rPr>
                <w:rFonts w:ascii="Tahoma" w:hAnsi="Tahoma" w:cs="Tahoma"/>
                <w:color w:val="000000"/>
                <w:sz w:val="20"/>
                <w:szCs w:val="20"/>
              </w:rPr>
              <w:t xml:space="preserve">. </w:t>
            </w:r>
          </w:p>
        </w:tc>
      </w:tr>
      <w:tr w:rsidR="00BF10D7" w:rsidRPr="00F46A41" w14:paraId="4C609DDD" w14:textId="77777777" w:rsidTr="000B3D82">
        <w:trPr>
          <w:trHeight w:val="638"/>
        </w:trPr>
        <w:tc>
          <w:tcPr>
            <w:tcW w:w="448" w:type="dxa"/>
            <w:tcBorders>
              <w:top w:val="single" w:sz="4" w:space="0" w:color="00000A"/>
              <w:left w:val="single" w:sz="4" w:space="0" w:color="00000A"/>
              <w:bottom w:val="single" w:sz="4" w:space="0" w:color="00000A"/>
              <w:right w:val="single" w:sz="4" w:space="0" w:color="00000A"/>
            </w:tcBorders>
            <w:shd w:val="clear" w:color="auto" w:fill="auto"/>
            <w:tcMar>
              <w:left w:w="103" w:type="dxa"/>
            </w:tcMar>
            <w:vAlign w:val="center"/>
          </w:tcPr>
          <w:p w14:paraId="2435AD53" w14:textId="77777777" w:rsidR="00BF10D7" w:rsidRDefault="000D1E61">
            <w:pPr>
              <w:spacing w:after="0" w:line="240" w:lineRule="auto"/>
              <w:rPr>
                <w:rFonts w:ascii="Tahoma" w:hAnsi="Tahoma" w:cs="Tahoma"/>
                <w:color w:val="000000"/>
                <w:sz w:val="20"/>
                <w:szCs w:val="20"/>
              </w:rPr>
            </w:pPr>
            <w:r>
              <w:rPr>
                <w:rFonts w:ascii="Tahoma" w:hAnsi="Tahoma" w:cs="Tahoma"/>
                <w:color w:val="000000"/>
                <w:sz w:val="20"/>
                <w:szCs w:val="20"/>
              </w:rPr>
              <w:t xml:space="preserve">4 </w:t>
            </w:r>
          </w:p>
        </w:tc>
        <w:tc>
          <w:tcPr>
            <w:tcW w:w="2430" w:type="dxa"/>
            <w:tcBorders>
              <w:top w:val="single" w:sz="4" w:space="0" w:color="00000A"/>
              <w:left w:val="single" w:sz="4" w:space="0" w:color="00000A"/>
              <w:bottom w:val="single" w:sz="4" w:space="0" w:color="00000A"/>
              <w:right w:val="single" w:sz="4" w:space="0" w:color="00000A"/>
            </w:tcBorders>
            <w:shd w:val="clear" w:color="auto" w:fill="auto"/>
            <w:tcMar>
              <w:left w:w="103" w:type="dxa"/>
            </w:tcMar>
            <w:vAlign w:val="center"/>
          </w:tcPr>
          <w:p w14:paraId="3A470266" w14:textId="77777777" w:rsidR="00BF10D7" w:rsidRDefault="000D1E61">
            <w:pPr>
              <w:spacing w:after="0" w:line="240" w:lineRule="auto"/>
              <w:rPr>
                <w:rFonts w:ascii="Tahoma" w:hAnsi="Tahoma" w:cs="Tahoma"/>
                <w:color w:val="000000"/>
                <w:sz w:val="20"/>
                <w:szCs w:val="20"/>
              </w:rPr>
            </w:pPr>
            <w:r>
              <w:rPr>
                <w:rFonts w:ascii="Tahoma" w:hAnsi="Tahoma" w:cs="Tahoma"/>
                <w:color w:val="000000"/>
                <w:sz w:val="20"/>
                <w:szCs w:val="20"/>
              </w:rPr>
              <w:t>Manual de</w:t>
            </w:r>
            <w:r w:rsidRPr="00D41CBC">
              <w:rPr>
                <w:rFonts w:ascii="Tahoma" w:hAnsi="Tahoma" w:cs="Tahoma"/>
                <w:color w:val="000000"/>
                <w:sz w:val="20"/>
                <w:szCs w:val="20"/>
                <w:lang w:val="es-GT"/>
              </w:rPr>
              <w:t xml:space="preserve"> Procedimientos</w:t>
            </w:r>
            <w:r>
              <w:rPr>
                <w:rFonts w:ascii="Tahoma" w:hAnsi="Tahoma" w:cs="Tahoma"/>
                <w:color w:val="000000"/>
                <w:sz w:val="20"/>
                <w:szCs w:val="20"/>
              </w:rPr>
              <w:t xml:space="preserve"> </w:t>
            </w:r>
          </w:p>
        </w:tc>
        <w:tc>
          <w:tcPr>
            <w:tcW w:w="5741" w:type="dxa"/>
            <w:tcBorders>
              <w:top w:val="single" w:sz="4" w:space="0" w:color="00000A"/>
              <w:left w:val="single" w:sz="4" w:space="0" w:color="00000A"/>
              <w:bottom w:val="single" w:sz="4" w:space="0" w:color="00000A"/>
              <w:right w:val="single" w:sz="4" w:space="0" w:color="00000A"/>
            </w:tcBorders>
            <w:shd w:val="clear" w:color="auto" w:fill="auto"/>
            <w:tcMar>
              <w:left w:w="103" w:type="dxa"/>
            </w:tcMar>
          </w:tcPr>
          <w:p w14:paraId="5133D434" w14:textId="77777777" w:rsidR="00BF10D7" w:rsidRDefault="000D1E61">
            <w:pPr>
              <w:spacing w:after="0" w:line="240" w:lineRule="auto"/>
              <w:jc w:val="both"/>
              <w:rPr>
                <w:rFonts w:ascii="Tahoma" w:hAnsi="Tahoma" w:cs="Tahoma"/>
                <w:color w:val="000000"/>
                <w:sz w:val="20"/>
                <w:szCs w:val="20"/>
                <w:lang w:val="es-GT"/>
              </w:rPr>
            </w:pPr>
            <w:r>
              <w:rPr>
                <w:rFonts w:ascii="Tahoma" w:hAnsi="Tahoma" w:cs="Tahoma"/>
                <w:color w:val="000000"/>
                <w:sz w:val="20"/>
                <w:szCs w:val="20"/>
                <w:lang w:val="es-GT"/>
              </w:rPr>
              <w:t xml:space="preserve">Instrumento administrativo que reúne en forma adecuada, secuencial y detallada las actividades a cargo de las diferentes dependencias que conforman la institución, detallando los procesos y formatos que se utilizan para llevar a cabo las funciones. </w:t>
            </w:r>
          </w:p>
        </w:tc>
      </w:tr>
      <w:tr w:rsidR="00BF10D7" w:rsidRPr="00F46A41" w14:paraId="1AE74FDD" w14:textId="77777777" w:rsidTr="000B3D82">
        <w:trPr>
          <w:trHeight w:val="505"/>
        </w:trPr>
        <w:tc>
          <w:tcPr>
            <w:tcW w:w="448" w:type="dxa"/>
            <w:tcBorders>
              <w:top w:val="single" w:sz="4" w:space="0" w:color="00000A"/>
              <w:left w:val="single" w:sz="4" w:space="0" w:color="00000A"/>
              <w:bottom w:val="single" w:sz="4" w:space="0" w:color="00000A"/>
              <w:right w:val="single" w:sz="4" w:space="0" w:color="00000A"/>
            </w:tcBorders>
            <w:shd w:val="clear" w:color="auto" w:fill="auto"/>
            <w:tcMar>
              <w:left w:w="103" w:type="dxa"/>
            </w:tcMar>
            <w:vAlign w:val="center"/>
          </w:tcPr>
          <w:p w14:paraId="3195125C" w14:textId="77777777" w:rsidR="00BF10D7" w:rsidRDefault="000D1E61">
            <w:pPr>
              <w:spacing w:after="0" w:line="240" w:lineRule="auto"/>
              <w:rPr>
                <w:rFonts w:ascii="Tahoma" w:hAnsi="Tahoma" w:cs="Tahoma"/>
                <w:color w:val="000000"/>
                <w:sz w:val="20"/>
                <w:szCs w:val="20"/>
              </w:rPr>
            </w:pPr>
            <w:r>
              <w:rPr>
                <w:rFonts w:ascii="Tahoma" w:hAnsi="Tahoma" w:cs="Tahoma"/>
                <w:color w:val="000000"/>
                <w:sz w:val="20"/>
                <w:szCs w:val="20"/>
              </w:rPr>
              <w:t xml:space="preserve">5 </w:t>
            </w:r>
          </w:p>
        </w:tc>
        <w:tc>
          <w:tcPr>
            <w:tcW w:w="2430" w:type="dxa"/>
            <w:tcBorders>
              <w:top w:val="single" w:sz="4" w:space="0" w:color="00000A"/>
              <w:left w:val="single" w:sz="4" w:space="0" w:color="00000A"/>
              <w:bottom w:val="single" w:sz="4" w:space="0" w:color="00000A"/>
              <w:right w:val="single" w:sz="4" w:space="0" w:color="00000A"/>
            </w:tcBorders>
            <w:shd w:val="clear" w:color="auto" w:fill="auto"/>
            <w:tcMar>
              <w:left w:w="103" w:type="dxa"/>
            </w:tcMar>
            <w:vAlign w:val="center"/>
          </w:tcPr>
          <w:p w14:paraId="3EEE1C8D" w14:textId="77777777" w:rsidR="00BF10D7" w:rsidRDefault="000D1E61">
            <w:pPr>
              <w:spacing w:after="0" w:line="240" w:lineRule="auto"/>
              <w:rPr>
                <w:rFonts w:ascii="Tahoma" w:hAnsi="Tahoma" w:cs="Tahoma"/>
                <w:color w:val="000000"/>
                <w:sz w:val="20"/>
                <w:szCs w:val="20"/>
              </w:rPr>
            </w:pPr>
            <w:proofErr w:type="spellStart"/>
            <w:r>
              <w:rPr>
                <w:rFonts w:ascii="Tahoma" w:hAnsi="Tahoma" w:cs="Tahoma"/>
                <w:color w:val="000000"/>
                <w:sz w:val="20"/>
                <w:szCs w:val="20"/>
              </w:rPr>
              <w:t>Procedimiento</w:t>
            </w:r>
            <w:proofErr w:type="spellEnd"/>
            <w:r>
              <w:rPr>
                <w:rFonts w:ascii="Tahoma" w:hAnsi="Tahoma" w:cs="Tahoma"/>
                <w:color w:val="000000"/>
                <w:sz w:val="20"/>
                <w:szCs w:val="20"/>
              </w:rPr>
              <w:t xml:space="preserve"> </w:t>
            </w:r>
          </w:p>
        </w:tc>
        <w:tc>
          <w:tcPr>
            <w:tcW w:w="5741" w:type="dxa"/>
            <w:tcBorders>
              <w:top w:val="single" w:sz="4" w:space="0" w:color="00000A"/>
              <w:left w:val="single" w:sz="4" w:space="0" w:color="00000A"/>
              <w:bottom w:val="single" w:sz="4" w:space="0" w:color="00000A"/>
              <w:right w:val="single" w:sz="4" w:space="0" w:color="00000A"/>
            </w:tcBorders>
            <w:shd w:val="clear" w:color="auto" w:fill="auto"/>
            <w:tcMar>
              <w:left w:w="103" w:type="dxa"/>
            </w:tcMar>
          </w:tcPr>
          <w:p w14:paraId="4FCA31DA" w14:textId="77777777" w:rsidR="00BF10D7" w:rsidRDefault="000D1E61">
            <w:pPr>
              <w:spacing w:after="0" w:line="240" w:lineRule="auto"/>
              <w:jc w:val="both"/>
              <w:rPr>
                <w:rFonts w:ascii="Tahoma" w:hAnsi="Tahoma" w:cs="Tahoma"/>
                <w:sz w:val="20"/>
                <w:szCs w:val="20"/>
                <w:lang w:val="es-GT"/>
              </w:rPr>
            </w:pPr>
            <w:r>
              <w:rPr>
                <w:rFonts w:ascii="Tahoma" w:hAnsi="Tahoma" w:cs="Tahoma"/>
                <w:sz w:val="20"/>
                <w:szCs w:val="20"/>
                <w:lang w:val="es-GT"/>
              </w:rPr>
              <w:t xml:space="preserve">Serie de actividades que se relacionan y se ordenan cronológicamente y deben de responder a las interrogantes Quién?, Qué?, Cuándo?, Dónde? y Con qué? se realiza cada una de las actividades </w:t>
            </w:r>
          </w:p>
        </w:tc>
      </w:tr>
    </w:tbl>
    <w:p w14:paraId="36EF98B1" w14:textId="77777777" w:rsidR="00BF10D7" w:rsidRDefault="00BF10D7">
      <w:pPr>
        <w:pStyle w:val="Sinespaciado"/>
        <w:jc w:val="both"/>
        <w:rPr>
          <w:rFonts w:ascii="Tahoma" w:hAnsi="Tahoma" w:cs="Tahoma"/>
          <w:lang w:val="es-GT"/>
        </w:rPr>
      </w:pPr>
    </w:p>
    <w:p w14:paraId="20C19C1D" w14:textId="77777777" w:rsidR="00BF10D7" w:rsidRDefault="000D1E61">
      <w:pPr>
        <w:spacing w:after="0" w:line="240" w:lineRule="auto"/>
        <w:rPr>
          <w:rFonts w:ascii="Tahoma" w:eastAsia="Times New Roman" w:hAnsi="Tahoma" w:cs="Tahoma"/>
          <w:lang w:val="es-ES"/>
        </w:rPr>
      </w:pPr>
      <w:r w:rsidRPr="00DE46D7">
        <w:rPr>
          <w:lang w:val="es-GT"/>
        </w:rPr>
        <w:br w:type="page"/>
      </w:r>
    </w:p>
    <w:p w14:paraId="3E8EC7E5" w14:textId="77777777" w:rsidR="00BF10D7" w:rsidRDefault="000D1E61">
      <w:pPr>
        <w:pStyle w:val="TITULO1-GUIA-"/>
        <w:numPr>
          <w:ilvl w:val="0"/>
          <w:numId w:val="1"/>
        </w:numPr>
        <w:ind w:left="567" w:hanging="567"/>
        <w:rPr>
          <w:sz w:val="28"/>
          <w:lang w:val="es-GT"/>
        </w:rPr>
      </w:pPr>
      <w:bookmarkStart w:id="36" w:name="_Toc461004066"/>
      <w:bookmarkStart w:id="37" w:name="_Toc536443916"/>
      <w:bookmarkEnd w:id="36"/>
      <w:r>
        <w:rPr>
          <w:sz w:val="28"/>
          <w:lang w:val="es-GT"/>
        </w:rPr>
        <w:t>VALIDACIÓN DE INFORMACIÓN Y VERIFICACIÓN</w:t>
      </w:r>
      <w:bookmarkEnd w:id="37"/>
    </w:p>
    <w:p w14:paraId="06978159" w14:textId="77777777" w:rsidR="00BF10D7" w:rsidRDefault="00BF10D7">
      <w:pPr>
        <w:pStyle w:val="Sinespaciado"/>
        <w:jc w:val="both"/>
        <w:rPr>
          <w:rFonts w:ascii="Tahoma" w:hAnsi="Tahoma" w:cs="Tahoma"/>
        </w:rPr>
      </w:pPr>
    </w:p>
    <w:p w14:paraId="7D49EF0C" w14:textId="77777777" w:rsidR="00BF10D7" w:rsidRDefault="00BF10D7">
      <w:pPr>
        <w:pStyle w:val="Sinespaciado"/>
        <w:jc w:val="both"/>
        <w:rPr>
          <w:rFonts w:ascii="Tahoma" w:hAnsi="Tahoma" w:cs="Tahoma"/>
        </w:rPr>
      </w:pPr>
      <w:bookmarkStart w:id="38" w:name="_Toc396815728"/>
      <w:bookmarkEnd w:id="38"/>
    </w:p>
    <w:p w14:paraId="186496A6" w14:textId="77777777" w:rsidR="00BF10D7" w:rsidRDefault="000D1E61">
      <w:pPr>
        <w:tabs>
          <w:tab w:val="left" w:pos="1060"/>
          <w:tab w:val="left" w:pos="6295"/>
        </w:tabs>
        <w:spacing w:after="0" w:line="240" w:lineRule="auto"/>
        <w:jc w:val="center"/>
        <w:rPr>
          <w:rFonts w:ascii="Tahoma" w:hAnsi="Tahoma" w:cs="Tahoma"/>
          <w:lang w:val="es-GT"/>
        </w:rPr>
      </w:pPr>
      <w:r>
        <w:rPr>
          <w:rFonts w:ascii="Tahoma" w:hAnsi="Tahoma" w:cs="Tahoma"/>
          <w:lang w:val="es-GT"/>
        </w:rPr>
        <w:t>Manual de Organización y Funciones</w:t>
      </w:r>
    </w:p>
    <w:p w14:paraId="65F4185F" w14:textId="77777777" w:rsidR="00BF10D7" w:rsidRDefault="000D1E61">
      <w:pPr>
        <w:tabs>
          <w:tab w:val="left" w:pos="1060"/>
          <w:tab w:val="left" w:pos="6295"/>
        </w:tabs>
        <w:spacing w:after="0" w:line="240" w:lineRule="auto"/>
        <w:jc w:val="center"/>
        <w:rPr>
          <w:rFonts w:ascii="Tahoma" w:hAnsi="Tahoma" w:cs="Tahoma"/>
          <w:lang w:val="es-ES"/>
        </w:rPr>
      </w:pPr>
      <w:r>
        <w:rPr>
          <w:rFonts w:ascii="Tahoma" w:hAnsi="Tahoma" w:cs="Tahoma"/>
          <w:lang w:val="es-ES"/>
        </w:rPr>
        <w:t>Departamento de Tesorería</w:t>
      </w:r>
    </w:p>
    <w:p w14:paraId="6057EBF2" w14:textId="77777777" w:rsidR="00BF10D7" w:rsidRDefault="00BF10D7">
      <w:pPr>
        <w:tabs>
          <w:tab w:val="left" w:pos="1060"/>
          <w:tab w:val="left" w:pos="6295"/>
        </w:tabs>
        <w:spacing w:after="0" w:line="240" w:lineRule="auto"/>
        <w:jc w:val="center"/>
        <w:rPr>
          <w:rFonts w:ascii="Tahoma" w:hAnsi="Tahoma" w:cs="Tahoma"/>
          <w:lang w:val="es-GT"/>
        </w:rPr>
      </w:pPr>
    </w:p>
    <w:p w14:paraId="28039149" w14:textId="77777777" w:rsidR="00BF10D7" w:rsidRDefault="00BF10D7">
      <w:pPr>
        <w:tabs>
          <w:tab w:val="left" w:pos="1060"/>
          <w:tab w:val="left" w:pos="6295"/>
        </w:tabs>
        <w:spacing w:after="0" w:line="240" w:lineRule="auto"/>
        <w:jc w:val="center"/>
        <w:rPr>
          <w:rFonts w:ascii="Tahoma" w:hAnsi="Tahoma" w:cs="Tahoma"/>
          <w:lang w:val="es-GT"/>
        </w:rPr>
      </w:pPr>
    </w:p>
    <w:p w14:paraId="2BE9665A" w14:textId="77777777" w:rsidR="00BF10D7" w:rsidRDefault="00BF10D7">
      <w:pPr>
        <w:tabs>
          <w:tab w:val="left" w:pos="1060"/>
          <w:tab w:val="left" w:pos="6295"/>
        </w:tabs>
        <w:spacing w:after="0" w:line="240" w:lineRule="auto"/>
        <w:jc w:val="center"/>
        <w:rPr>
          <w:rFonts w:ascii="Tahoma" w:hAnsi="Tahoma" w:cs="Tahoma"/>
          <w:lang w:val="es-GT"/>
        </w:rPr>
      </w:pPr>
    </w:p>
    <w:p w14:paraId="34085374" w14:textId="77777777" w:rsidR="00BF10D7" w:rsidRDefault="000D1E61">
      <w:pPr>
        <w:tabs>
          <w:tab w:val="left" w:pos="1060"/>
          <w:tab w:val="left" w:pos="6295"/>
        </w:tabs>
        <w:spacing w:line="360" w:lineRule="auto"/>
        <w:jc w:val="both"/>
        <w:rPr>
          <w:rFonts w:ascii="Tahoma" w:hAnsi="Tahoma" w:cs="Tahoma"/>
          <w:lang w:val="es-GT"/>
        </w:rPr>
      </w:pPr>
      <w:r>
        <w:rPr>
          <w:rFonts w:ascii="Tahoma" w:hAnsi="Tahoma" w:cs="Tahoma"/>
          <w:noProof/>
          <w:lang w:val="es-GT" w:eastAsia="es-GT"/>
        </w:rPr>
        <mc:AlternateContent>
          <mc:Choice Requires="wps">
            <w:drawing>
              <wp:anchor distT="0" distB="0" distL="114300" distR="114300" simplePos="0" relativeHeight="48" behindDoc="0" locked="0" layoutInCell="1" allowOverlap="1" wp14:anchorId="20A65FCB" wp14:editId="29B5C058">
                <wp:simplePos x="0" y="0"/>
                <wp:positionH relativeFrom="column">
                  <wp:posOffset>-430530</wp:posOffset>
                </wp:positionH>
                <wp:positionV relativeFrom="paragraph">
                  <wp:posOffset>72390</wp:posOffset>
                </wp:positionV>
                <wp:extent cx="6700520" cy="5382260"/>
                <wp:effectExtent l="0" t="0" r="25400" b="10160"/>
                <wp:wrapNone/>
                <wp:docPr id="18" name="Rectángulo redondeado 14"/>
                <wp:cNvGraphicFramePr/>
                <a:graphic xmlns:a="http://schemas.openxmlformats.org/drawingml/2006/main">
                  <a:graphicData uri="http://schemas.microsoft.com/office/word/2010/wordprocessingShape">
                    <wps:wsp>
                      <wps:cNvSpPr/>
                      <wps:spPr>
                        <a:xfrm>
                          <a:off x="0" y="0"/>
                          <a:ext cx="6699960" cy="5381640"/>
                        </a:xfrm>
                        <a:prstGeom prst="roundRect">
                          <a:avLst>
                            <a:gd name="adj" fmla="val 16667"/>
                          </a:avLst>
                        </a:prstGeom>
                        <a:noFill/>
                        <a:ln w="9360">
                          <a:solidFill>
                            <a:srgbClr val="000000"/>
                          </a:solidFill>
                          <a:round/>
                        </a:ln>
                      </wps:spPr>
                      <wps:style>
                        <a:lnRef idx="0">
                          <a:scrgbClr r="0" g="0" b="0"/>
                        </a:lnRef>
                        <a:fillRef idx="0">
                          <a:scrgbClr r="0" g="0" b="0"/>
                        </a:fillRef>
                        <a:effectRef idx="0">
                          <a:scrgbClr r="0" g="0" b="0"/>
                        </a:effectRef>
                        <a:fontRef idx="minor"/>
                      </wps:style>
                      <wps:bodyPr/>
                    </wps:wsp>
                  </a:graphicData>
                </a:graphic>
              </wp:anchor>
            </w:drawing>
          </mc:Choice>
          <mc:Fallback xmlns:w15="http://schemas.microsoft.com/office/word/2012/wordml">
            <w:pict>
              <v:roundrect w14:anchorId="68E4EA9E" id="Rectángulo redondeado 14" o:spid="_x0000_s1026" style="position:absolute;margin-left:-33.9pt;margin-top:5.7pt;width:527.6pt;height:423.8pt;z-index:48;visibility:visible;mso-wrap-style:square;mso-wrap-distance-left:9pt;mso-wrap-distance-top:0;mso-wrap-distance-right:9pt;mso-wrap-distance-bottom:0;mso-position-horizontal:absolute;mso-position-horizontal-relative:text;mso-position-vertical:absolute;mso-position-vertical-relative:text;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" filled="f" strokeweight=".26mm"/>
            </w:pict>
          </mc:Fallback>
        </mc:AlternateContent>
      </w:r>
    </w:p>
    <w:p w14:paraId="3E764AEE" w14:textId="77777777" w:rsidR="00BF10D7" w:rsidRDefault="00BF10D7">
      <w:pPr>
        <w:tabs>
          <w:tab w:val="left" w:pos="1060"/>
          <w:tab w:val="left" w:pos="6295"/>
        </w:tabs>
        <w:spacing w:line="360" w:lineRule="auto"/>
        <w:jc w:val="both"/>
        <w:rPr>
          <w:rFonts w:ascii="Tahoma" w:hAnsi="Tahoma" w:cs="Tahoma"/>
          <w:lang w:val="es-GT"/>
        </w:rPr>
      </w:pPr>
    </w:p>
    <w:p w14:paraId="5B25525E" w14:textId="77777777" w:rsidR="00BF10D7" w:rsidRDefault="00BF10D7">
      <w:pPr>
        <w:tabs>
          <w:tab w:val="left" w:pos="1060"/>
          <w:tab w:val="left" w:pos="6295"/>
        </w:tabs>
        <w:jc w:val="both"/>
        <w:rPr>
          <w:rFonts w:ascii="Tahoma" w:hAnsi="Tahoma" w:cs="Tahoma"/>
          <w:szCs w:val="28"/>
          <w:lang w:val="es-GT"/>
        </w:rPr>
      </w:pPr>
    </w:p>
    <w:p w14:paraId="41D5CC0C" w14:textId="2E5D148A" w:rsidR="00BF10D7" w:rsidRDefault="000D1E61">
      <w:pPr>
        <w:tabs>
          <w:tab w:val="left" w:pos="1060"/>
          <w:tab w:val="left" w:pos="6295"/>
        </w:tabs>
        <w:jc w:val="both"/>
        <w:rPr>
          <w:rFonts w:ascii="Tahoma" w:hAnsi="Tahoma" w:cs="Tahoma"/>
          <w:szCs w:val="28"/>
          <w:lang w:val="es-GT"/>
        </w:rPr>
      </w:pPr>
      <w:r>
        <w:rPr>
          <w:rFonts w:ascii="Tahoma" w:hAnsi="Tahoma" w:cs="Tahoma"/>
          <w:szCs w:val="28"/>
          <w:lang w:val="es-GT"/>
        </w:rPr>
        <w:t>Por este medio, en calidad de Director</w:t>
      </w:r>
      <w:r w:rsidR="00470A87">
        <w:rPr>
          <w:rFonts w:ascii="Tahoma" w:hAnsi="Tahoma" w:cs="Tahoma"/>
          <w:szCs w:val="28"/>
          <w:lang w:val="es-GT"/>
        </w:rPr>
        <w:t xml:space="preserve"> </w:t>
      </w:r>
      <w:r>
        <w:rPr>
          <w:rFonts w:ascii="Tahoma" w:hAnsi="Tahoma" w:cs="Tahoma"/>
          <w:szCs w:val="28"/>
          <w:lang w:val="es-GT"/>
        </w:rPr>
        <w:t>de la Dirección Financiera</w:t>
      </w:r>
      <w:r>
        <w:rPr>
          <w:rFonts w:ascii="Tahoma" w:hAnsi="Tahoma" w:cs="Tahoma"/>
          <w:lang w:val="es-GT"/>
        </w:rPr>
        <w:t xml:space="preserve">, </w:t>
      </w:r>
      <w:r>
        <w:rPr>
          <w:rFonts w:ascii="Tahoma" w:hAnsi="Tahoma" w:cs="Tahoma"/>
          <w:szCs w:val="28"/>
          <w:lang w:val="es-GT"/>
        </w:rPr>
        <w:t xml:space="preserve">manifiesto que he revisado la información contenida en el Manual Organización y Funciones, por lo que </w:t>
      </w:r>
      <w:r>
        <w:rPr>
          <w:rFonts w:ascii="Tahoma" w:hAnsi="Tahoma" w:cs="Tahoma"/>
          <w:b/>
          <w:szCs w:val="28"/>
          <w:lang w:val="es-GT"/>
        </w:rPr>
        <w:t>CERTIFICO</w:t>
      </w:r>
      <w:r>
        <w:rPr>
          <w:rFonts w:ascii="Tahoma" w:hAnsi="Tahoma" w:cs="Tahoma"/>
          <w:szCs w:val="28"/>
          <w:lang w:val="es-GT"/>
        </w:rPr>
        <w:t xml:space="preserve"> que efectivamente, las funciones y la estructura orgánica que se tiene, corresponden al Departamento de Tesorería, por lo que se traslada al Secretario de Bienestar Social, para los efectos correspondientes. </w:t>
      </w:r>
    </w:p>
    <w:p w14:paraId="4201B16A" w14:textId="77777777" w:rsidR="00BF10D7" w:rsidRDefault="00BF10D7">
      <w:pPr>
        <w:tabs>
          <w:tab w:val="left" w:pos="1060"/>
          <w:tab w:val="left" w:pos="6295"/>
        </w:tabs>
        <w:spacing w:line="360" w:lineRule="auto"/>
        <w:jc w:val="both"/>
        <w:rPr>
          <w:rFonts w:ascii="Tahoma" w:hAnsi="Tahoma" w:cs="Tahoma"/>
          <w:lang w:val="es-GT"/>
        </w:rPr>
      </w:pPr>
    </w:p>
    <w:p w14:paraId="56000D2B" w14:textId="77777777" w:rsidR="00BF10D7" w:rsidRDefault="00BF10D7">
      <w:pPr>
        <w:tabs>
          <w:tab w:val="left" w:pos="1060"/>
          <w:tab w:val="left" w:pos="6295"/>
        </w:tabs>
        <w:spacing w:line="360" w:lineRule="auto"/>
        <w:jc w:val="both"/>
        <w:rPr>
          <w:rFonts w:ascii="Tahoma" w:hAnsi="Tahoma" w:cs="Tahoma"/>
          <w:lang w:val="es-GT"/>
        </w:rPr>
      </w:pPr>
    </w:p>
    <w:p w14:paraId="5B060668" w14:textId="77777777" w:rsidR="00BF10D7" w:rsidRDefault="00BF10D7">
      <w:pPr>
        <w:tabs>
          <w:tab w:val="left" w:pos="1060"/>
          <w:tab w:val="left" w:pos="6295"/>
        </w:tabs>
        <w:spacing w:line="360" w:lineRule="auto"/>
        <w:jc w:val="both"/>
        <w:rPr>
          <w:rFonts w:ascii="Tahoma" w:hAnsi="Tahoma" w:cs="Tahoma"/>
          <w:lang w:val="es-GT"/>
        </w:rPr>
      </w:pPr>
    </w:p>
    <w:p w14:paraId="1130B12E" w14:textId="77777777" w:rsidR="00BF10D7" w:rsidRDefault="000D1E61">
      <w:pPr>
        <w:spacing w:after="0"/>
        <w:ind w:left="360"/>
        <w:jc w:val="center"/>
        <w:rPr>
          <w:rFonts w:ascii="Tahoma" w:hAnsi="Tahoma" w:cs="Tahoma"/>
          <w:lang w:val="es-GT"/>
        </w:rPr>
      </w:pPr>
      <w:r>
        <w:rPr>
          <w:rFonts w:ascii="Tahoma" w:hAnsi="Tahoma" w:cs="Tahoma"/>
          <w:lang w:val="es-GT"/>
        </w:rPr>
        <w:t>(f) ______________________________________________</w:t>
      </w:r>
    </w:p>
    <w:p w14:paraId="1409ECAF" w14:textId="20BD4962" w:rsidR="00BF10D7" w:rsidRDefault="00DC40CE">
      <w:pPr>
        <w:spacing w:after="0"/>
        <w:jc w:val="center"/>
        <w:rPr>
          <w:rFonts w:ascii="Tahoma" w:hAnsi="Tahoma" w:cs="Tahoma"/>
          <w:lang w:val="es-GT"/>
        </w:rPr>
      </w:pPr>
      <w:r w:rsidRPr="00DC40CE">
        <w:rPr>
          <w:rFonts w:ascii="Tahoma" w:hAnsi="Tahoma" w:cs="Tahoma"/>
          <w:lang w:val="es-GT"/>
        </w:rPr>
        <w:t>Licenciado Rolando García Cano</w:t>
      </w:r>
    </w:p>
    <w:p w14:paraId="5BC9A72D" w14:textId="35316854" w:rsidR="00BF10D7" w:rsidRDefault="000D1E61">
      <w:pPr>
        <w:spacing w:after="0"/>
        <w:jc w:val="center"/>
        <w:rPr>
          <w:rFonts w:ascii="Tahoma" w:hAnsi="Tahoma" w:cs="Tahoma"/>
          <w:lang w:val="es-GT"/>
        </w:rPr>
      </w:pPr>
      <w:r>
        <w:rPr>
          <w:rFonts w:ascii="Tahoma" w:hAnsi="Tahoma" w:cs="Tahoma"/>
          <w:lang w:val="es-GT"/>
        </w:rPr>
        <w:t>Director</w:t>
      </w:r>
    </w:p>
    <w:p w14:paraId="621F4CA0" w14:textId="77777777" w:rsidR="00BF10D7" w:rsidRDefault="000D1E61">
      <w:pPr>
        <w:spacing w:after="0"/>
        <w:jc w:val="center"/>
        <w:rPr>
          <w:rFonts w:ascii="Tahoma" w:hAnsi="Tahoma" w:cs="Tahoma"/>
          <w:highlight w:val="yellow"/>
          <w:lang w:val="es-GT"/>
        </w:rPr>
      </w:pPr>
      <w:r>
        <w:rPr>
          <w:rFonts w:ascii="Tahoma" w:hAnsi="Tahoma" w:cs="Tahoma"/>
          <w:lang w:val="es-GT"/>
        </w:rPr>
        <w:t>Dirección Financiera</w:t>
      </w:r>
    </w:p>
    <w:p w14:paraId="65CB89D0" w14:textId="77777777" w:rsidR="00BF10D7" w:rsidRDefault="00BF10D7">
      <w:pPr>
        <w:jc w:val="center"/>
        <w:rPr>
          <w:rFonts w:ascii="Tahoma" w:hAnsi="Tahoma" w:cs="Tahoma"/>
          <w:lang w:val="es-GT"/>
        </w:rPr>
      </w:pPr>
    </w:p>
    <w:p w14:paraId="4C72DBC9" w14:textId="77777777" w:rsidR="00BF10D7" w:rsidRDefault="00BF10D7">
      <w:pPr>
        <w:jc w:val="center"/>
        <w:rPr>
          <w:rFonts w:ascii="Tahoma" w:hAnsi="Tahoma" w:cs="Tahoma"/>
          <w:lang w:val="es-GT"/>
        </w:rPr>
      </w:pPr>
    </w:p>
    <w:p w14:paraId="6D668515" w14:textId="34ED331E" w:rsidR="00BF10D7" w:rsidRDefault="000D1E61">
      <w:pPr>
        <w:jc w:val="center"/>
        <w:rPr>
          <w:rFonts w:ascii="Tahoma" w:hAnsi="Tahoma" w:cs="Tahoma"/>
          <w:sz w:val="24"/>
          <w:szCs w:val="28"/>
          <w:lang w:val="es-GT"/>
        </w:rPr>
      </w:pPr>
      <w:r>
        <w:rPr>
          <w:rFonts w:ascii="Tahoma" w:hAnsi="Tahoma" w:cs="Tahoma"/>
          <w:lang w:val="es-GT"/>
        </w:rPr>
        <w:t xml:space="preserve">Fecha: Guatemala, </w:t>
      </w:r>
      <w:r w:rsidR="00930F59">
        <w:rPr>
          <w:rFonts w:ascii="Tahoma" w:hAnsi="Tahoma" w:cs="Tahoma"/>
          <w:lang w:val="es-GT"/>
        </w:rPr>
        <w:t>Ju</w:t>
      </w:r>
      <w:r w:rsidR="00E66BE2">
        <w:rPr>
          <w:rFonts w:ascii="Tahoma" w:hAnsi="Tahoma" w:cs="Tahoma"/>
          <w:lang w:val="es-GT"/>
        </w:rPr>
        <w:t>l</w:t>
      </w:r>
      <w:r w:rsidR="00930F59">
        <w:rPr>
          <w:rFonts w:ascii="Tahoma" w:hAnsi="Tahoma" w:cs="Tahoma"/>
          <w:lang w:val="es-GT"/>
        </w:rPr>
        <w:t>io</w:t>
      </w:r>
      <w:r w:rsidR="009A4AFB">
        <w:rPr>
          <w:rFonts w:ascii="Tahoma" w:hAnsi="Tahoma" w:cs="Tahoma"/>
          <w:lang w:val="es-GT"/>
        </w:rPr>
        <w:t xml:space="preserve"> d</w:t>
      </w:r>
      <w:r w:rsidR="00DE1A96">
        <w:rPr>
          <w:rFonts w:ascii="Tahoma" w:hAnsi="Tahoma" w:cs="Tahoma"/>
          <w:lang w:val="es-GT"/>
        </w:rPr>
        <w:t>e 20</w:t>
      </w:r>
      <w:r w:rsidR="00953675">
        <w:rPr>
          <w:rFonts w:ascii="Tahoma" w:hAnsi="Tahoma" w:cs="Tahoma"/>
          <w:lang w:val="es-GT"/>
        </w:rPr>
        <w:t>21</w:t>
      </w:r>
    </w:p>
    <w:p w14:paraId="110C7962" w14:textId="77777777" w:rsidR="00BF10D7" w:rsidRPr="00DE46D7" w:rsidRDefault="00BF10D7">
      <w:pPr>
        <w:jc w:val="center"/>
        <w:rPr>
          <w:lang w:val="es-GT"/>
        </w:rPr>
      </w:pPr>
    </w:p>
    <w:p w14:paraId="269956BB" w14:textId="77777777" w:rsidR="00BF10D7" w:rsidRPr="00DE46D7" w:rsidRDefault="00BF10D7">
      <w:pPr>
        <w:rPr>
          <w:lang w:val="es-GT"/>
        </w:rPr>
      </w:pPr>
    </w:p>
    <w:sectPr w:rsidR="00BF10D7" w:rsidRPr="00DE46D7" w:rsidSect="00F3571A">
      <w:headerReference w:type="default" r:id="rId14"/>
      <w:footerReference w:type="default" r:id="rId15"/>
      <w:pgSz w:w="12240" w:h="15840"/>
      <w:pgMar w:top="1560" w:right="1361" w:bottom="1361" w:left="1361" w:header="720" w:footer="720" w:gutter="0"/>
      <w:pgNumType w:start="0"/>
      <w:cols w:space="720"/>
      <w:formProt w:val="0"/>
      <w:titlePg/>
      <w:docGrid w:linePitch="360" w:charSpace="-2049"/>
    </w:sectPr>
  </w:body>
</w:document>
</file>

<file path=word/commentsExtended.xml><?xml version="1.0" encoding="utf-8"?>
<w15:commentsEx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commentEx w15:paraId="327F757E" w15:done="0"/>
  <w15:commentEx w15:paraId="759C3E92" w15:done="0"/>
  <w15:commentEx w15:paraId="2B0CED51" w15:done="0"/>
  <w15:commentEx w15:paraId="06196BBE" w15:done="0"/>
  <w15:commentEx w15:paraId="1846FF83" w15:done="0"/>
  <w15:commentEx w15:paraId="76C513DC" w15:done="0"/>
  <w15:commentEx w15:paraId="0197E5DF" w15:done="0"/>
  <w15:commentEx w15:paraId="3B5A54BC" w15:done="0"/>
  <w15:commentEx w15:paraId="02F03ED5" w15:done="0"/>
  <w15:commentEx w15:paraId="55A72B73" w15:done="0"/>
  <w15:commentEx w15:paraId="093AABDB" w15:done="0"/>
  <w15:commentEx w15:paraId="2ADFA935" w15:done="0"/>
  <w15:commentEx w15:paraId="616B1604" w15:done="0"/>
  <w15:commentEx w15:paraId="2F3F00F5" w15:done="0"/>
  <w15:commentEx w15:paraId="37DC663B" w15:done="0"/>
  <w15:commentEx w15:paraId="70BA05AE" w15:done="0"/>
  <w15:commentEx w15:paraId="414F43EB" w15:done="0"/>
  <w15:commentEx w15:paraId="608F4058" w15:done="0"/>
  <w15:commentEx w15:paraId="0F312606" w15:done="0"/>
  <w15:commentEx w15:paraId="22DEB9D4" w15:done="0"/>
  <w15:commentEx w15:paraId="5093CE38" w15:done="0"/>
</w15:commentsEx>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6CFCC4F1" w14:textId="77777777" w:rsidR="00492EF7" w:rsidRDefault="00492EF7">
      <w:pPr>
        <w:spacing w:after="0" w:line="240" w:lineRule="auto"/>
      </w:pPr>
      <w:r>
        <w:separator/>
      </w:r>
    </w:p>
  </w:endnote>
  <w:endnote w:type="continuationSeparator" w:id="0">
    <w:p w14:paraId="2C7A047D" w14:textId="77777777" w:rsidR="00492EF7" w:rsidRDefault="00492EF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Liberation Sans">
    <w:altName w:val="Arial"/>
    <w:charset w:val="01"/>
    <w:family w:val="swiss"/>
    <w:pitch w:val="variable"/>
  </w:font>
  <w:font w:name="Noto Sans CJK SC Regular">
    <w:panose1 w:val="00000000000000000000"/>
    <w:charset w:val="00"/>
    <w:family w:val="roman"/>
    <w:notTrueType/>
    <w:pitch w:val="default"/>
  </w:font>
  <w:font w:name="FreeSans">
    <w:altName w:val="Times New Roman"/>
    <w:panose1 w:val="00000000000000000000"/>
    <w:charset w:val="00"/>
    <w:family w:val="roman"/>
    <w:notTrueType/>
    <w:pitch w:val="default"/>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F5AE388" w14:textId="77777777" w:rsidR="00A33B8E" w:rsidRDefault="00A33B8E">
    <w:pPr>
      <w:pStyle w:val="Piedepgina"/>
      <w:rPr>
        <w:rFonts w:ascii="Tahoma" w:hAnsi="Tahoma" w:cs="Tahoma"/>
        <w:color w:val="000000" w:themeColor="text1"/>
        <w:szCs w:val="24"/>
        <w:lang w:val="es-GT"/>
      </w:rPr>
    </w:pPr>
    <w:r>
      <w:rPr>
        <w:rFonts w:ascii="Tahoma" w:hAnsi="Tahoma" w:cs="Tahoma"/>
        <w:color w:val="000000"/>
        <w:szCs w:val="24"/>
        <w:lang w:val="es-GT"/>
      </w:rPr>
      <w:t>SECRETARÍA DE BIENESTAR SOCIAL DE LA PRESIDENCIA DE LA REPÚBLICA</w:t>
    </w:r>
  </w:p>
  <w:p w14:paraId="7CD794CC" w14:textId="77777777" w:rsidR="00A33B8E" w:rsidRDefault="00A33B8E">
    <w:pPr>
      <w:pStyle w:val="Piedepgina"/>
      <w:rPr>
        <w:lang w:val="es-GT"/>
      </w:rPr>
    </w:pPr>
    <w:r>
      <w:rPr>
        <w:noProof/>
        <w:lang w:val="es-GT" w:eastAsia="es-GT"/>
      </w:rPr>
      <mc:AlternateContent>
        <mc:Choice Requires="wps">
          <w:drawing>
            <wp:anchor distT="0" distB="0" distL="114300" distR="114300" simplePos="0" relativeHeight="21" behindDoc="1" locked="0" layoutInCell="1" allowOverlap="1" wp14:anchorId="176DAF18" wp14:editId="65E2D6E0">
              <wp:simplePos x="0" y="0"/>
              <wp:positionH relativeFrom="margin">
                <wp:align>right</wp:align>
              </wp:positionH>
              <wp:positionV relativeFrom="paragraph">
                <wp:posOffset>635</wp:posOffset>
              </wp:positionV>
              <wp:extent cx="1510030" cy="253365"/>
              <wp:effectExtent l="0" t="0" r="0" b="3810"/>
              <wp:wrapNone/>
              <wp:docPr id="19" name="Cuadro de texto 56"/>
              <wp:cNvGraphicFramePr/>
              <a:graphic xmlns:a="http://schemas.openxmlformats.org/drawingml/2006/main">
                <a:graphicData uri="http://schemas.microsoft.com/office/word/2010/wordprocessingShape">
                  <wps:wsp>
                    <wps:cNvSpPr/>
                    <wps:spPr>
                      <a:xfrm>
                        <a:off x="0" y="0"/>
                        <a:ext cx="1509480" cy="252720"/>
                      </a:xfrm>
                      <a:prstGeom prst="rect">
                        <a:avLst/>
                      </a:prstGeom>
                      <a:noFill/>
                      <a:ln w="6480">
                        <a:noFill/>
                      </a:ln>
                    </wps:spPr>
                    <wps:style>
                      <a:lnRef idx="0">
                        <a:scrgbClr r="0" g="0" b="0"/>
                      </a:lnRef>
                      <a:fillRef idx="0">
                        <a:scrgbClr r="0" g="0" b="0"/>
                      </a:fillRef>
                      <a:effectRef idx="0">
                        <a:scrgbClr r="0" g="0" b="0"/>
                      </a:effectRef>
                      <a:fontRef idx="minor"/>
                    </wps:style>
                    <wps:txbx>
                      <w:txbxContent>
                        <w:p w14:paraId="357937F6" w14:textId="77777777" w:rsidR="00A33B8E" w:rsidRDefault="00A33B8E">
                          <w:pPr>
                            <w:pStyle w:val="Piedepgina"/>
                            <w:jc w:val="right"/>
                            <w:rPr>
                              <w:color w:val="000000"/>
                            </w:rPr>
                          </w:pPr>
                          <w:r>
                            <w:rPr>
                              <w:color w:val="000000"/>
                            </w:rPr>
                            <w:fldChar w:fldCharType="begin"/>
                          </w:r>
                          <w:r>
                            <w:instrText>PAGE</w:instrText>
                          </w:r>
                          <w:r>
                            <w:fldChar w:fldCharType="separate"/>
                          </w:r>
                          <w:r w:rsidR="00F46A41">
                            <w:rPr>
                              <w:noProof/>
                            </w:rPr>
                            <w:t>26</w:t>
                          </w:r>
                          <w:r>
                            <w:fldChar w:fldCharType="end"/>
                          </w:r>
                        </w:p>
                      </w:txbxContent>
                    </wps:txbx>
                    <wps:bodyPr>
                      <a:prstTxWarp prst="textNoShape">
                        <a:avLst/>
                      </a:prstTxWarp>
                      <a:spAutoFit/>
                    </wps:bodyPr>
                  </wps:wsp>
                </a:graphicData>
              </a:graphic>
            </wp:anchor>
          </w:drawing>
        </mc:Choice>
        <mc:Fallback>
          <w:pict>
            <v:rect id="Cuadro de texto 56" o:spid="_x0000_s1027" style="position:absolute;margin-left:67.7pt;margin-top:.05pt;width:118.9pt;height:19.95pt;z-index:-503316459;visibility:visible;mso-wrap-style:square;mso-wrap-distance-left:9pt;mso-wrap-distance-top:0;mso-wrap-distance-right:9pt;mso-wrap-distance-bottom:0;mso-position-horizontal:right;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" filled="f" stroked="f" strokeweight=".18mm">
              <v:textbox style="mso-fit-shape-to-text:t">
                <w:txbxContent>
                  <w:p w14:paraId="357937F6" w14:textId="77777777" w:rsidR="00A33B8E" w:rsidRDefault="00A33B8E">
                    <w:pPr>
                      <w:pStyle w:val="Piedepgina"/>
                      <w:jc w:val="right"/>
                      <w:rPr>
                        <w:color w:val="000000"/>
                      </w:rPr>
                    </w:pPr>
                    <w:r>
                      <w:rPr>
                        <w:color w:val="000000"/>
                      </w:rPr>
                      <w:fldChar w:fldCharType="begin"/>
                    </w:r>
                    <w:r>
                      <w:instrText>PAGE</w:instrText>
                    </w:r>
                    <w:r>
                      <w:fldChar w:fldCharType="separate"/>
                    </w:r>
                    <w:r w:rsidR="00F46A41">
                      <w:rPr>
                        <w:noProof/>
                      </w:rPr>
                      <w:t>26</w:t>
                    </w:r>
                    <w:r>
                      <w:fldChar w:fldCharType="end"/>
                    </w:r>
                  </w:p>
                </w:txbxContent>
              </v:textbox>
              <w10:wrap anchorx="margin"/>
            </v:rect>
          </w:pict>
        </mc:Fallback>
      </mc:AlternateContent>
    </w:r>
    <w:r>
      <w:rPr>
        <w:noProof/>
        <w:lang w:val="es-GT" w:eastAsia="es-GT"/>
      </w:rPr>
      <mc:AlternateContent>
        <mc:Choice Requires="wps">
          <w:drawing>
            <wp:anchor distT="91440" distB="91440" distL="114300" distR="114300" simplePos="0" relativeHeight="41" behindDoc="1" locked="0" layoutInCell="1" allowOverlap="1" wp14:anchorId="4A5A4131" wp14:editId="0383CB46">
              <wp:simplePos x="0" y="0"/>
              <wp:positionH relativeFrom="margin">
                <wp:align>center</wp:align>
              </wp:positionH>
              <wp:positionV relativeFrom="paragraph">
                <wp:align>top</wp:align>
              </wp:positionV>
              <wp:extent cx="6043930" cy="37465"/>
              <wp:effectExtent l="0" t="0" r="0" b="1905"/>
              <wp:wrapSquare wrapText="bothSides"/>
              <wp:docPr id="21" name="Rectángulo 58"/>
              <wp:cNvGraphicFramePr/>
              <a:graphic xmlns:a="http://schemas.openxmlformats.org/drawingml/2006/main">
                <a:graphicData uri="http://schemas.microsoft.com/office/word/2010/wordprocessingShape">
                  <wps:wsp>
                    <wps:cNvSpPr/>
                    <wps:spPr>
                      <a:xfrm>
                        <a:off x="0" y="0"/>
                        <a:ext cx="6043320" cy="36720"/>
                      </a:xfrm>
                      <a:prstGeom prst="rect">
                        <a:avLst/>
                      </a:prstGeom>
                      <a:solidFill>
                        <a:schemeClr val="bg1">
                          <a:lumMod val="50000"/>
                        </a:schemeClr>
                      </a:solidFill>
                      <a:ln>
                        <a:noFill/>
                      </a:ln>
                    </wps:spPr>
                    <wps:style>
                      <a:lnRef idx="2">
                        <a:schemeClr val="accent1">
                          <a:shade val="50000"/>
                        </a:schemeClr>
                      </a:lnRef>
                      <a:fillRef idx="1">
                        <a:schemeClr val="accent1"/>
                      </a:fillRef>
                      <a:effectRef idx="0">
                        <a:schemeClr val="accent1"/>
                      </a:effectRef>
                      <a:fontRef idx="minor"/>
                    </wps:style>
                    <wps:bodyPr/>
                  </wps:wsp>
                </a:graphicData>
              </a:graphic>
              <wp14:sizeRelH relativeFrom="margin">
                <wp14:pctWidth>100000</wp14:pctWidth>
              </wp14:sizeRelH>
            </wp:anchor>
          </w:drawing>
        </mc:Choice>
        <mc:Fallback xmlns:w15="http://schemas.microsoft.com/office/word/2012/wordml">
          <w:pict>
            <v:rect w14:anchorId="1C2BC7E7" id="Rectángulo 58" o:spid="_x0000_s1026" style="position:absolute;margin-left:0;margin-top:0;width:475.9pt;height:2.95pt;z-index:-503316439;visibility:visible;mso-wrap-style:square;mso-width-percent:1000;mso-wrap-distance-left:9pt;mso-wrap-distance-top:7.2pt;mso-wrap-distance-right:9pt;mso-wrap-distance-bottom:7.2pt;mso-position-horizontal:center;mso-position-horizontal-relative:margin;mso-position-vertical:top;mso-position-vertical-relative:text;mso-width-percent:100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" fillcolor="#7f7f7f [1612]" stroked="f" strokeweight="2pt">
              <w10:wrap type="square" anchorx="margin"/>
            </v:rect>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68E1E1D3" w14:textId="77777777" w:rsidR="00492EF7" w:rsidRDefault="00492EF7">
      <w:r>
        <w:separator/>
      </w:r>
    </w:p>
  </w:footnote>
  <w:footnote w:type="continuationSeparator" w:id="0">
    <w:p w14:paraId="14C0D892" w14:textId="77777777" w:rsidR="00492EF7" w:rsidRDefault="00492EF7">
      <w:r>
        <w:continuationSeparator/>
      </w:r>
    </w:p>
  </w:footnote>
  <w:footnote w:id="1">
    <w:p w14:paraId="7219E111" w14:textId="77777777" w:rsidR="00A33B8E" w:rsidRDefault="00A33B8E">
      <w:pPr>
        <w:jc w:val="both"/>
        <w:rPr>
          <w:sz w:val="14"/>
          <w:lang w:val="es-GT"/>
        </w:rPr>
      </w:pPr>
      <w:r>
        <w:rPr>
          <w:sz w:val="14"/>
        </w:rPr>
        <w:footnoteRef/>
      </w:r>
      <w:r w:rsidRPr="0068583A">
        <w:rPr>
          <w:sz w:val="14"/>
          <w:lang w:val="es-GT"/>
        </w:rPr>
        <w:tab/>
      </w:r>
      <w:r>
        <w:rPr>
          <w:sz w:val="14"/>
          <w:lang w:val="es-GT"/>
        </w:rPr>
        <w:t xml:space="preserve"> Tesis LA FUNCIÓN DE LA SECRETARÍA DE BIENESTAR SOCIAL DE LA PRESIDENCIA EN LA REINSERCIÓN Y RESOCIALIZACIÓN DEL ADOLESCENTE A LA SOCIEDAD, Tomasita Beatriz Marroquín Martínez. </w:t>
      </w:r>
      <w:proofErr w:type="spellStart"/>
      <w:r>
        <w:rPr>
          <w:sz w:val="14"/>
          <w:lang w:val="es-GT"/>
        </w:rPr>
        <w:t>USAC</w:t>
      </w:r>
      <w:proofErr w:type="spellEnd"/>
      <w:r>
        <w:rPr>
          <w:sz w:val="14"/>
          <w:lang w:val="es-GT"/>
        </w:rPr>
        <w:t>.</w:t>
      </w:r>
    </w:p>
    <w:p w14:paraId="65DC428F" w14:textId="77777777" w:rsidR="00A33B8E" w:rsidRDefault="00A33B8E">
      <w:pPr>
        <w:pStyle w:val="Textonotapie"/>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392" w:type="pct"/>
      <w:tblInd w:w="-478" w:type="dxa"/>
      <w:tblBorders>
        <w:bottom w:val="single" w:sz="18" w:space="0" w:color="808080" w:themeColor="background1" w:themeShade="80"/>
        <w:insideV w:val="single" w:sz="18" w:space="0" w:color="808080" w:themeColor="background1" w:themeShade="80"/>
      </w:tblBorders>
      <w:tblCellMar>
        <w:top w:w="72" w:type="dxa"/>
        <w:left w:w="115" w:type="dxa"/>
        <w:bottom w:w="72" w:type="dxa"/>
        <w:right w:w="115" w:type="dxa"/>
      </w:tblCellMar>
      <w:tblLook w:val="04A0" w:firstRow="1" w:lastRow="0" w:firstColumn="1" w:lastColumn="0" w:noHBand="0" w:noVBand="1"/>
    </w:tblPr>
    <w:tblGrid>
      <w:gridCol w:w="8850"/>
      <w:gridCol w:w="1662"/>
    </w:tblGrid>
    <w:tr w:rsidR="00A33B8E" w:rsidRPr="002A4F53" w14:paraId="61DF5C49" w14:textId="77777777" w:rsidTr="00953480">
      <w:trPr>
        <w:trHeight w:val="641"/>
      </w:trPr>
      <w:tc>
        <w:tcPr>
          <w:tcW w:w="8746" w:type="dxa"/>
        </w:tcPr>
        <w:p w14:paraId="7CB3CE8A" w14:textId="77777777" w:rsidR="00A33B8E" w:rsidRPr="00953480" w:rsidRDefault="00A33B8E" w:rsidP="00953480">
          <w:pPr>
            <w:pStyle w:val="Encabezado"/>
            <w:jc w:val="center"/>
            <w:rPr>
              <w:rFonts w:ascii="Tahoma" w:eastAsiaTheme="majorEastAsia" w:hAnsi="Tahoma" w:cs="Tahoma"/>
              <w:sz w:val="28"/>
              <w:szCs w:val="36"/>
              <w:lang w:val="es-GT"/>
            </w:rPr>
          </w:pPr>
          <w:r w:rsidRPr="00953480">
            <w:rPr>
              <w:rFonts w:ascii="Tahoma" w:eastAsiaTheme="majorEastAsia" w:hAnsi="Tahoma" w:cs="Tahoma"/>
              <w:sz w:val="28"/>
              <w:szCs w:val="36"/>
              <w:lang w:val="es-GT"/>
            </w:rPr>
            <w:t>MANUAL DE ORGANIZACIÓN Y FUNCIONES</w:t>
          </w:r>
        </w:p>
        <w:p w14:paraId="1907846A" w14:textId="77777777" w:rsidR="00A33B8E" w:rsidRPr="00953480" w:rsidRDefault="00A33B8E" w:rsidP="00953480">
          <w:pPr>
            <w:pStyle w:val="Encabezado"/>
            <w:jc w:val="center"/>
            <w:rPr>
              <w:rFonts w:ascii="Tahoma" w:eastAsiaTheme="majorEastAsia" w:hAnsi="Tahoma" w:cs="Tahoma"/>
              <w:sz w:val="28"/>
              <w:szCs w:val="36"/>
              <w:lang w:val="es-GT"/>
            </w:rPr>
          </w:pPr>
          <w:r w:rsidRPr="00953480">
            <w:rPr>
              <w:rFonts w:ascii="Tahoma" w:eastAsiaTheme="majorEastAsia" w:hAnsi="Tahoma" w:cs="Tahoma"/>
              <w:sz w:val="28"/>
              <w:szCs w:val="36"/>
              <w:lang w:val="es-GT"/>
            </w:rPr>
            <w:t xml:space="preserve">DEPARTAMENTO DE </w:t>
          </w:r>
          <w:proofErr w:type="spellStart"/>
          <w:r w:rsidRPr="00953480">
            <w:rPr>
              <w:rFonts w:ascii="Tahoma" w:eastAsiaTheme="majorEastAsia" w:hAnsi="Tahoma" w:cs="Tahoma"/>
              <w:sz w:val="28"/>
              <w:szCs w:val="36"/>
              <w:lang w:val="es-GT"/>
            </w:rPr>
            <w:t>TESORERIA</w:t>
          </w:r>
          <w:proofErr w:type="spellEnd"/>
        </w:p>
      </w:tc>
      <w:sdt>
        <w:sdtPr>
          <w:rPr>
            <w:rFonts w:ascii="Tahoma" w:eastAsiaTheme="majorEastAsia" w:hAnsi="Tahoma" w:cs="Tahoma"/>
            <w:b/>
            <w:bCs/>
            <w:color w:val="4F81BD" w:themeColor="accent1"/>
            <w:sz w:val="32"/>
            <w:szCs w:val="36"/>
          </w:rPr>
          <w:alias w:val="Año"/>
          <w:id w:val="616021319"/>
          <w:dataBinding w:prefixMappings="xmlns:ns0='http://schemas.microsoft.com/office/2006/coverPageProps'" w:xpath="/ns0:CoverPageProperties[1]/ns0:PublishDate[1]" w:storeItemID="{55AF091B-3C7A-41E3-B477-F2FDAA23CFDA}"/>
          <w:date w:fullDate="2021-01-01T00:00:00Z">
            <w:dateFormat w:val="yyyy"/>
            <w:lid w:val="es-ES"/>
            <w:storeMappedDataAs w:val="dateTime"/>
            <w:calendar w:val="gregorian"/>
          </w:date>
        </w:sdtPr>
        <w:sdtEndPr/>
        <w:sdtContent>
          <w:tc>
            <w:tcPr>
              <w:tcW w:w="1643" w:type="dxa"/>
            </w:tcPr>
            <w:p w14:paraId="506F88C9" w14:textId="5858F299" w:rsidR="00A33B8E" w:rsidRPr="001C1708" w:rsidRDefault="00A33B8E" w:rsidP="004F71B0">
              <w:pPr>
                <w:pStyle w:val="Encabezado"/>
                <w:rPr>
                  <w:rFonts w:ascii="Tahoma" w:eastAsiaTheme="majorEastAsia" w:hAnsi="Tahoma" w:cs="Tahoma"/>
                  <w:b/>
                  <w:bCs/>
                  <w:color w:val="4F81BD" w:themeColor="accent1"/>
                  <w:sz w:val="28"/>
                  <w:szCs w:val="36"/>
                </w:rPr>
              </w:pPr>
              <w:r>
                <w:rPr>
                  <w:rFonts w:ascii="Tahoma" w:eastAsiaTheme="majorEastAsia" w:hAnsi="Tahoma" w:cs="Tahoma"/>
                  <w:b/>
                  <w:bCs/>
                  <w:color w:val="4F81BD" w:themeColor="accent1"/>
                  <w:sz w:val="32"/>
                  <w:szCs w:val="36"/>
                  <w:lang w:val="es-ES"/>
                </w:rPr>
                <w:t>2021</w:t>
              </w:r>
            </w:p>
          </w:tc>
        </w:sdtContent>
      </w:sdt>
    </w:tr>
  </w:tbl>
  <w:p w14:paraId="50E4517B" w14:textId="77777777" w:rsidR="00A33B8E" w:rsidRDefault="00A33B8E" w:rsidP="00DF6A7A">
    <w:pPr>
      <w:pStyle w:val="Encabezado"/>
      <w:jc w:val="cent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3E14F6A"/>
    <w:multiLevelType w:val="hybridMultilevel"/>
    <w:tmpl w:val="5580851C"/>
    <w:lvl w:ilvl="0" w:tplc="100A0001">
      <w:start w:val="1"/>
      <w:numFmt w:val="bullet"/>
      <w:lvlText w:val=""/>
      <w:lvlJc w:val="left"/>
      <w:pPr>
        <w:ind w:left="720" w:hanging="360"/>
      </w:pPr>
      <w:rPr>
        <w:rFonts w:ascii="Symbol" w:hAnsi="Symbol" w:hint="default"/>
      </w:rPr>
    </w:lvl>
    <w:lvl w:ilvl="1" w:tplc="100A0003" w:tentative="1">
      <w:start w:val="1"/>
      <w:numFmt w:val="bullet"/>
      <w:lvlText w:val="o"/>
      <w:lvlJc w:val="left"/>
      <w:pPr>
        <w:ind w:left="1440" w:hanging="360"/>
      </w:pPr>
      <w:rPr>
        <w:rFonts w:ascii="Courier New" w:hAnsi="Courier New" w:cs="Courier New" w:hint="default"/>
      </w:rPr>
    </w:lvl>
    <w:lvl w:ilvl="2" w:tplc="100A0005" w:tentative="1">
      <w:start w:val="1"/>
      <w:numFmt w:val="bullet"/>
      <w:lvlText w:val=""/>
      <w:lvlJc w:val="left"/>
      <w:pPr>
        <w:ind w:left="2160" w:hanging="360"/>
      </w:pPr>
      <w:rPr>
        <w:rFonts w:ascii="Wingdings" w:hAnsi="Wingdings" w:hint="default"/>
      </w:rPr>
    </w:lvl>
    <w:lvl w:ilvl="3" w:tplc="100A0001" w:tentative="1">
      <w:start w:val="1"/>
      <w:numFmt w:val="bullet"/>
      <w:lvlText w:val=""/>
      <w:lvlJc w:val="left"/>
      <w:pPr>
        <w:ind w:left="2880" w:hanging="360"/>
      </w:pPr>
      <w:rPr>
        <w:rFonts w:ascii="Symbol" w:hAnsi="Symbol" w:hint="default"/>
      </w:rPr>
    </w:lvl>
    <w:lvl w:ilvl="4" w:tplc="100A0003" w:tentative="1">
      <w:start w:val="1"/>
      <w:numFmt w:val="bullet"/>
      <w:lvlText w:val="o"/>
      <w:lvlJc w:val="left"/>
      <w:pPr>
        <w:ind w:left="3600" w:hanging="360"/>
      </w:pPr>
      <w:rPr>
        <w:rFonts w:ascii="Courier New" w:hAnsi="Courier New" w:cs="Courier New" w:hint="default"/>
      </w:rPr>
    </w:lvl>
    <w:lvl w:ilvl="5" w:tplc="100A0005" w:tentative="1">
      <w:start w:val="1"/>
      <w:numFmt w:val="bullet"/>
      <w:lvlText w:val=""/>
      <w:lvlJc w:val="left"/>
      <w:pPr>
        <w:ind w:left="4320" w:hanging="360"/>
      </w:pPr>
      <w:rPr>
        <w:rFonts w:ascii="Wingdings" w:hAnsi="Wingdings" w:hint="default"/>
      </w:rPr>
    </w:lvl>
    <w:lvl w:ilvl="6" w:tplc="100A0001" w:tentative="1">
      <w:start w:val="1"/>
      <w:numFmt w:val="bullet"/>
      <w:lvlText w:val=""/>
      <w:lvlJc w:val="left"/>
      <w:pPr>
        <w:ind w:left="5040" w:hanging="360"/>
      </w:pPr>
      <w:rPr>
        <w:rFonts w:ascii="Symbol" w:hAnsi="Symbol" w:hint="default"/>
      </w:rPr>
    </w:lvl>
    <w:lvl w:ilvl="7" w:tplc="100A0003" w:tentative="1">
      <w:start w:val="1"/>
      <w:numFmt w:val="bullet"/>
      <w:lvlText w:val="o"/>
      <w:lvlJc w:val="left"/>
      <w:pPr>
        <w:ind w:left="5760" w:hanging="360"/>
      </w:pPr>
      <w:rPr>
        <w:rFonts w:ascii="Courier New" w:hAnsi="Courier New" w:cs="Courier New" w:hint="default"/>
      </w:rPr>
    </w:lvl>
    <w:lvl w:ilvl="8" w:tplc="100A0005" w:tentative="1">
      <w:start w:val="1"/>
      <w:numFmt w:val="bullet"/>
      <w:lvlText w:val=""/>
      <w:lvlJc w:val="left"/>
      <w:pPr>
        <w:ind w:left="6480" w:hanging="360"/>
      </w:pPr>
      <w:rPr>
        <w:rFonts w:ascii="Wingdings" w:hAnsi="Wingdings" w:hint="default"/>
      </w:rPr>
    </w:lvl>
  </w:abstractNum>
  <w:abstractNum w:abstractNumId="1">
    <w:nsid w:val="162C47FF"/>
    <w:multiLevelType w:val="multilevel"/>
    <w:tmpl w:val="ABC89B86"/>
    <w:lvl w:ilvl="0">
      <w:start w:val="1"/>
      <w:numFmt w:val="decimal"/>
      <w:lvlText w:val="%1."/>
      <w:lvlJc w:val="left"/>
      <w:pPr>
        <w:ind w:left="720" w:hanging="360"/>
      </w:p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2">
    <w:nsid w:val="251374CB"/>
    <w:multiLevelType w:val="multilevel"/>
    <w:tmpl w:val="1B363A3C"/>
    <w:lvl w:ilvl="0">
      <w:start w:val="1"/>
      <w:numFmt w:val="decimal"/>
      <w:lvlText w:val="%1."/>
      <w:lvlJc w:val="left"/>
      <w:pPr>
        <w:ind w:left="644" w:hanging="360"/>
      </w:pPr>
      <w:rPr>
        <w:sz w:val="22"/>
        <w:szCs w:val="28"/>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
    <w:nsid w:val="2A8572E3"/>
    <w:multiLevelType w:val="multilevel"/>
    <w:tmpl w:val="99AA7BB4"/>
    <w:lvl w:ilvl="0">
      <w:start w:val="1"/>
      <w:numFmt w:val="lowerLetter"/>
      <w:lvlText w:val="%1)"/>
      <w:lvlJc w:val="left"/>
      <w:pPr>
        <w:ind w:left="720" w:hanging="360"/>
      </w:pPr>
      <w:rPr>
        <w:rFonts w:hint="default"/>
        <w:sz w:val="22"/>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4">
    <w:nsid w:val="3059004D"/>
    <w:multiLevelType w:val="hybridMultilevel"/>
    <w:tmpl w:val="4B02DBC6"/>
    <w:lvl w:ilvl="0" w:tplc="100A0001">
      <w:start w:val="1"/>
      <w:numFmt w:val="bullet"/>
      <w:lvlText w:val=""/>
      <w:lvlJc w:val="left"/>
      <w:pPr>
        <w:ind w:left="720" w:hanging="360"/>
      </w:pPr>
      <w:rPr>
        <w:rFonts w:ascii="Symbol" w:hAnsi="Symbol" w:hint="default"/>
      </w:rPr>
    </w:lvl>
    <w:lvl w:ilvl="1" w:tplc="100A0003" w:tentative="1">
      <w:start w:val="1"/>
      <w:numFmt w:val="bullet"/>
      <w:lvlText w:val="o"/>
      <w:lvlJc w:val="left"/>
      <w:pPr>
        <w:ind w:left="1440" w:hanging="360"/>
      </w:pPr>
      <w:rPr>
        <w:rFonts w:ascii="Courier New" w:hAnsi="Courier New" w:cs="Courier New" w:hint="default"/>
      </w:rPr>
    </w:lvl>
    <w:lvl w:ilvl="2" w:tplc="100A0005" w:tentative="1">
      <w:start w:val="1"/>
      <w:numFmt w:val="bullet"/>
      <w:lvlText w:val=""/>
      <w:lvlJc w:val="left"/>
      <w:pPr>
        <w:ind w:left="2160" w:hanging="360"/>
      </w:pPr>
      <w:rPr>
        <w:rFonts w:ascii="Wingdings" w:hAnsi="Wingdings" w:hint="default"/>
      </w:rPr>
    </w:lvl>
    <w:lvl w:ilvl="3" w:tplc="100A0001" w:tentative="1">
      <w:start w:val="1"/>
      <w:numFmt w:val="bullet"/>
      <w:lvlText w:val=""/>
      <w:lvlJc w:val="left"/>
      <w:pPr>
        <w:ind w:left="2880" w:hanging="360"/>
      </w:pPr>
      <w:rPr>
        <w:rFonts w:ascii="Symbol" w:hAnsi="Symbol" w:hint="default"/>
      </w:rPr>
    </w:lvl>
    <w:lvl w:ilvl="4" w:tplc="100A0003" w:tentative="1">
      <w:start w:val="1"/>
      <w:numFmt w:val="bullet"/>
      <w:lvlText w:val="o"/>
      <w:lvlJc w:val="left"/>
      <w:pPr>
        <w:ind w:left="3600" w:hanging="360"/>
      </w:pPr>
      <w:rPr>
        <w:rFonts w:ascii="Courier New" w:hAnsi="Courier New" w:cs="Courier New" w:hint="default"/>
      </w:rPr>
    </w:lvl>
    <w:lvl w:ilvl="5" w:tplc="100A0005" w:tentative="1">
      <w:start w:val="1"/>
      <w:numFmt w:val="bullet"/>
      <w:lvlText w:val=""/>
      <w:lvlJc w:val="left"/>
      <w:pPr>
        <w:ind w:left="4320" w:hanging="360"/>
      </w:pPr>
      <w:rPr>
        <w:rFonts w:ascii="Wingdings" w:hAnsi="Wingdings" w:hint="default"/>
      </w:rPr>
    </w:lvl>
    <w:lvl w:ilvl="6" w:tplc="100A0001" w:tentative="1">
      <w:start w:val="1"/>
      <w:numFmt w:val="bullet"/>
      <w:lvlText w:val=""/>
      <w:lvlJc w:val="left"/>
      <w:pPr>
        <w:ind w:left="5040" w:hanging="360"/>
      </w:pPr>
      <w:rPr>
        <w:rFonts w:ascii="Symbol" w:hAnsi="Symbol" w:hint="default"/>
      </w:rPr>
    </w:lvl>
    <w:lvl w:ilvl="7" w:tplc="100A0003" w:tentative="1">
      <w:start w:val="1"/>
      <w:numFmt w:val="bullet"/>
      <w:lvlText w:val="o"/>
      <w:lvlJc w:val="left"/>
      <w:pPr>
        <w:ind w:left="5760" w:hanging="360"/>
      </w:pPr>
      <w:rPr>
        <w:rFonts w:ascii="Courier New" w:hAnsi="Courier New" w:cs="Courier New" w:hint="default"/>
      </w:rPr>
    </w:lvl>
    <w:lvl w:ilvl="8" w:tplc="100A0005" w:tentative="1">
      <w:start w:val="1"/>
      <w:numFmt w:val="bullet"/>
      <w:lvlText w:val=""/>
      <w:lvlJc w:val="left"/>
      <w:pPr>
        <w:ind w:left="6480" w:hanging="360"/>
      </w:pPr>
      <w:rPr>
        <w:rFonts w:ascii="Wingdings" w:hAnsi="Wingdings" w:hint="default"/>
      </w:rPr>
    </w:lvl>
  </w:abstractNum>
  <w:abstractNum w:abstractNumId="5">
    <w:nsid w:val="312A43B9"/>
    <w:multiLevelType w:val="multilevel"/>
    <w:tmpl w:val="C02AB2CE"/>
    <w:lvl w:ilvl="0">
      <w:start w:val="1"/>
      <w:numFmt w:val="decimal"/>
      <w:lvlText w:val="%1."/>
      <w:lvlJc w:val="left"/>
      <w:pPr>
        <w:ind w:left="720" w:hanging="360"/>
      </w:p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6">
    <w:nsid w:val="3E10240E"/>
    <w:multiLevelType w:val="multilevel"/>
    <w:tmpl w:val="C99AB578"/>
    <w:lvl w:ilvl="0">
      <w:start w:val="1"/>
      <w:numFmt w:val="decimal"/>
      <w:lvlText w:val="%1."/>
      <w:lvlJc w:val="left"/>
      <w:pPr>
        <w:ind w:left="720" w:hanging="360"/>
      </w:pPr>
    </w:lvl>
    <w:lvl w:ilvl="1">
      <w:start w:val="1"/>
      <w:numFmt w:val="decimal"/>
      <w:lvlText w:val="%1.%2"/>
      <w:lvlJc w:val="left"/>
      <w:pPr>
        <w:ind w:left="1440" w:hanging="720"/>
      </w:pPr>
    </w:lvl>
    <w:lvl w:ilvl="2">
      <w:start w:val="1"/>
      <w:numFmt w:val="decimal"/>
      <w:lvlText w:val="%1.%2.%3"/>
      <w:lvlJc w:val="left"/>
      <w:pPr>
        <w:ind w:left="1800" w:hanging="720"/>
      </w:pPr>
    </w:lvl>
    <w:lvl w:ilvl="3">
      <w:start w:val="1"/>
      <w:numFmt w:val="decimal"/>
      <w:lvlText w:val="%1.%2.%3.%4"/>
      <w:lvlJc w:val="left"/>
      <w:pPr>
        <w:ind w:left="2520" w:hanging="1080"/>
      </w:pPr>
    </w:lvl>
    <w:lvl w:ilvl="4">
      <w:start w:val="1"/>
      <w:numFmt w:val="decimal"/>
      <w:lvlText w:val="%1.%2.%3.%4.%5"/>
      <w:lvlJc w:val="left"/>
      <w:pPr>
        <w:ind w:left="2880" w:hanging="1080"/>
      </w:pPr>
    </w:lvl>
    <w:lvl w:ilvl="5">
      <w:start w:val="1"/>
      <w:numFmt w:val="decimal"/>
      <w:lvlText w:val="%1.%2.%3.%4.%5.%6"/>
      <w:lvlJc w:val="left"/>
      <w:pPr>
        <w:ind w:left="3600" w:hanging="1440"/>
      </w:pPr>
    </w:lvl>
    <w:lvl w:ilvl="6">
      <w:start w:val="1"/>
      <w:numFmt w:val="decimal"/>
      <w:lvlText w:val="%1.%2.%3.%4.%5.%6.%7"/>
      <w:lvlJc w:val="left"/>
      <w:pPr>
        <w:ind w:left="4320" w:hanging="1800"/>
      </w:pPr>
    </w:lvl>
    <w:lvl w:ilvl="7">
      <w:start w:val="1"/>
      <w:numFmt w:val="decimal"/>
      <w:lvlText w:val="%1.%2.%3.%4.%5.%6.%7.%8"/>
      <w:lvlJc w:val="left"/>
      <w:pPr>
        <w:ind w:left="4680" w:hanging="1800"/>
      </w:pPr>
    </w:lvl>
    <w:lvl w:ilvl="8">
      <w:start w:val="1"/>
      <w:numFmt w:val="decimal"/>
      <w:lvlText w:val="%1.%2.%3.%4.%5.%6.%7.%8.%9"/>
      <w:lvlJc w:val="left"/>
      <w:pPr>
        <w:ind w:left="5400" w:hanging="2160"/>
      </w:pPr>
    </w:lvl>
  </w:abstractNum>
  <w:abstractNum w:abstractNumId="7">
    <w:nsid w:val="3EEA6077"/>
    <w:multiLevelType w:val="hybridMultilevel"/>
    <w:tmpl w:val="EDDCBDE6"/>
    <w:lvl w:ilvl="0" w:tplc="100A0001">
      <w:start w:val="1"/>
      <w:numFmt w:val="bullet"/>
      <w:lvlText w:val=""/>
      <w:lvlJc w:val="left"/>
      <w:pPr>
        <w:ind w:left="720" w:hanging="360"/>
      </w:pPr>
      <w:rPr>
        <w:rFonts w:ascii="Symbol" w:hAnsi="Symbol" w:hint="default"/>
      </w:rPr>
    </w:lvl>
    <w:lvl w:ilvl="1" w:tplc="100A0003" w:tentative="1">
      <w:start w:val="1"/>
      <w:numFmt w:val="bullet"/>
      <w:lvlText w:val="o"/>
      <w:lvlJc w:val="left"/>
      <w:pPr>
        <w:ind w:left="1440" w:hanging="360"/>
      </w:pPr>
      <w:rPr>
        <w:rFonts w:ascii="Courier New" w:hAnsi="Courier New" w:cs="Courier New" w:hint="default"/>
      </w:rPr>
    </w:lvl>
    <w:lvl w:ilvl="2" w:tplc="100A0005" w:tentative="1">
      <w:start w:val="1"/>
      <w:numFmt w:val="bullet"/>
      <w:lvlText w:val=""/>
      <w:lvlJc w:val="left"/>
      <w:pPr>
        <w:ind w:left="2160" w:hanging="360"/>
      </w:pPr>
      <w:rPr>
        <w:rFonts w:ascii="Wingdings" w:hAnsi="Wingdings" w:hint="default"/>
      </w:rPr>
    </w:lvl>
    <w:lvl w:ilvl="3" w:tplc="100A0001" w:tentative="1">
      <w:start w:val="1"/>
      <w:numFmt w:val="bullet"/>
      <w:lvlText w:val=""/>
      <w:lvlJc w:val="left"/>
      <w:pPr>
        <w:ind w:left="2880" w:hanging="360"/>
      </w:pPr>
      <w:rPr>
        <w:rFonts w:ascii="Symbol" w:hAnsi="Symbol" w:hint="default"/>
      </w:rPr>
    </w:lvl>
    <w:lvl w:ilvl="4" w:tplc="100A0003" w:tentative="1">
      <w:start w:val="1"/>
      <w:numFmt w:val="bullet"/>
      <w:lvlText w:val="o"/>
      <w:lvlJc w:val="left"/>
      <w:pPr>
        <w:ind w:left="3600" w:hanging="360"/>
      </w:pPr>
      <w:rPr>
        <w:rFonts w:ascii="Courier New" w:hAnsi="Courier New" w:cs="Courier New" w:hint="default"/>
      </w:rPr>
    </w:lvl>
    <w:lvl w:ilvl="5" w:tplc="100A0005" w:tentative="1">
      <w:start w:val="1"/>
      <w:numFmt w:val="bullet"/>
      <w:lvlText w:val=""/>
      <w:lvlJc w:val="left"/>
      <w:pPr>
        <w:ind w:left="4320" w:hanging="360"/>
      </w:pPr>
      <w:rPr>
        <w:rFonts w:ascii="Wingdings" w:hAnsi="Wingdings" w:hint="default"/>
      </w:rPr>
    </w:lvl>
    <w:lvl w:ilvl="6" w:tplc="100A0001" w:tentative="1">
      <w:start w:val="1"/>
      <w:numFmt w:val="bullet"/>
      <w:lvlText w:val=""/>
      <w:lvlJc w:val="left"/>
      <w:pPr>
        <w:ind w:left="5040" w:hanging="360"/>
      </w:pPr>
      <w:rPr>
        <w:rFonts w:ascii="Symbol" w:hAnsi="Symbol" w:hint="default"/>
      </w:rPr>
    </w:lvl>
    <w:lvl w:ilvl="7" w:tplc="100A0003" w:tentative="1">
      <w:start w:val="1"/>
      <w:numFmt w:val="bullet"/>
      <w:lvlText w:val="o"/>
      <w:lvlJc w:val="left"/>
      <w:pPr>
        <w:ind w:left="5760" w:hanging="360"/>
      </w:pPr>
      <w:rPr>
        <w:rFonts w:ascii="Courier New" w:hAnsi="Courier New" w:cs="Courier New" w:hint="default"/>
      </w:rPr>
    </w:lvl>
    <w:lvl w:ilvl="8" w:tplc="100A0005" w:tentative="1">
      <w:start w:val="1"/>
      <w:numFmt w:val="bullet"/>
      <w:lvlText w:val=""/>
      <w:lvlJc w:val="left"/>
      <w:pPr>
        <w:ind w:left="6480" w:hanging="360"/>
      </w:pPr>
      <w:rPr>
        <w:rFonts w:ascii="Wingdings" w:hAnsi="Wingdings" w:hint="default"/>
      </w:rPr>
    </w:lvl>
  </w:abstractNum>
  <w:abstractNum w:abstractNumId="8">
    <w:nsid w:val="3F1B1DB6"/>
    <w:multiLevelType w:val="multilevel"/>
    <w:tmpl w:val="FE4A08CE"/>
    <w:lvl w:ilvl="0">
      <w:start w:val="1"/>
      <w:numFmt w:val="none"/>
      <w:suff w:val="nothing"/>
      <w:lvlText w:val=""/>
      <w:lvlJc w:val="left"/>
      <w:pPr>
        <w:tabs>
          <w:tab w:val="num" w:pos="432"/>
        </w:tabs>
        <w:ind w:left="432" w:hanging="432"/>
      </w:pPr>
    </w:lvl>
    <w:lvl w:ilvl="1">
      <w:start w:val="1"/>
      <w:numFmt w:val="none"/>
      <w:suff w:val="nothing"/>
      <w:lvlText w:val=""/>
      <w:lvlJc w:val="left"/>
      <w:pPr>
        <w:tabs>
          <w:tab w:val="num" w:pos="576"/>
        </w:tabs>
        <w:ind w:left="576" w:hanging="576"/>
      </w:pPr>
    </w:lvl>
    <w:lvl w:ilvl="2">
      <w:start w:val="1"/>
      <w:numFmt w:val="none"/>
      <w:suff w:val="nothing"/>
      <w:lvlText w:val=""/>
      <w:lvlJc w:val="left"/>
      <w:pPr>
        <w:tabs>
          <w:tab w:val="num" w:pos="720"/>
        </w:tabs>
        <w:ind w:left="720" w:hanging="720"/>
      </w:pPr>
    </w:lvl>
    <w:lvl w:ilvl="3">
      <w:start w:val="1"/>
      <w:numFmt w:val="none"/>
      <w:suff w:val="nothing"/>
      <w:lvlText w:val=""/>
      <w:lvlJc w:val="left"/>
      <w:pPr>
        <w:tabs>
          <w:tab w:val="num" w:pos="864"/>
        </w:tabs>
        <w:ind w:left="864" w:hanging="864"/>
      </w:pPr>
    </w:lvl>
    <w:lvl w:ilvl="4">
      <w:start w:val="1"/>
      <w:numFmt w:val="none"/>
      <w:suff w:val="nothing"/>
      <w:lvlText w:val=""/>
      <w:lvlJc w:val="left"/>
      <w:pPr>
        <w:tabs>
          <w:tab w:val="num" w:pos="1008"/>
        </w:tabs>
        <w:ind w:left="1008" w:hanging="1008"/>
      </w:pPr>
    </w:lvl>
    <w:lvl w:ilvl="5">
      <w:start w:val="1"/>
      <w:numFmt w:val="none"/>
      <w:suff w:val="nothing"/>
      <w:lvlText w:val=""/>
      <w:lvlJc w:val="left"/>
      <w:pPr>
        <w:tabs>
          <w:tab w:val="num" w:pos="1152"/>
        </w:tabs>
        <w:ind w:left="1152" w:hanging="1152"/>
      </w:pPr>
    </w:lvl>
    <w:lvl w:ilvl="6">
      <w:start w:val="1"/>
      <w:numFmt w:val="none"/>
      <w:suff w:val="nothing"/>
      <w:lvlText w:val=""/>
      <w:lvlJc w:val="left"/>
      <w:pPr>
        <w:tabs>
          <w:tab w:val="num" w:pos="1296"/>
        </w:tabs>
        <w:ind w:left="1296" w:hanging="1296"/>
      </w:pPr>
    </w:lvl>
    <w:lvl w:ilvl="7">
      <w:start w:val="1"/>
      <w:numFmt w:val="none"/>
      <w:suff w:val="nothing"/>
      <w:lvlText w:val=""/>
      <w:lvlJc w:val="left"/>
      <w:pPr>
        <w:tabs>
          <w:tab w:val="num" w:pos="1440"/>
        </w:tabs>
        <w:ind w:left="1440" w:hanging="1440"/>
      </w:pPr>
    </w:lvl>
    <w:lvl w:ilvl="8">
      <w:start w:val="1"/>
      <w:numFmt w:val="none"/>
      <w:suff w:val="nothing"/>
      <w:lvlText w:val=""/>
      <w:lvlJc w:val="left"/>
      <w:pPr>
        <w:tabs>
          <w:tab w:val="num" w:pos="1584"/>
        </w:tabs>
        <w:ind w:left="1584" w:hanging="1584"/>
      </w:pPr>
    </w:lvl>
  </w:abstractNum>
  <w:abstractNum w:abstractNumId="9">
    <w:nsid w:val="45EC3B51"/>
    <w:multiLevelType w:val="hybridMultilevel"/>
    <w:tmpl w:val="5BEE4480"/>
    <w:lvl w:ilvl="0" w:tplc="100A0001">
      <w:start w:val="1"/>
      <w:numFmt w:val="bullet"/>
      <w:lvlText w:val=""/>
      <w:lvlJc w:val="left"/>
      <w:pPr>
        <w:ind w:left="720" w:hanging="360"/>
      </w:pPr>
      <w:rPr>
        <w:rFonts w:ascii="Symbol" w:hAnsi="Symbol" w:hint="default"/>
      </w:rPr>
    </w:lvl>
    <w:lvl w:ilvl="1" w:tplc="100A0003" w:tentative="1">
      <w:start w:val="1"/>
      <w:numFmt w:val="bullet"/>
      <w:lvlText w:val="o"/>
      <w:lvlJc w:val="left"/>
      <w:pPr>
        <w:ind w:left="1440" w:hanging="360"/>
      </w:pPr>
      <w:rPr>
        <w:rFonts w:ascii="Courier New" w:hAnsi="Courier New" w:cs="Courier New" w:hint="default"/>
      </w:rPr>
    </w:lvl>
    <w:lvl w:ilvl="2" w:tplc="100A0005" w:tentative="1">
      <w:start w:val="1"/>
      <w:numFmt w:val="bullet"/>
      <w:lvlText w:val=""/>
      <w:lvlJc w:val="left"/>
      <w:pPr>
        <w:ind w:left="2160" w:hanging="360"/>
      </w:pPr>
      <w:rPr>
        <w:rFonts w:ascii="Wingdings" w:hAnsi="Wingdings" w:hint="default"/>
      </w:rPr>
    </w:lvl>
    <w:lvl w:ilvl="3" w:tplc="100A0001" w:tentative="1">
      <w:start w:val="1"/>
      <w:numFmt w:val="bullet"/>
      <w:lvlText w:val=""/>
      <w:lvlJc w:val="left"/>
      <w:pPr>
        <w:ind w:left="2880" w:hanging="360"/>
      </w:pPr>
      <w:rPr>
        <w:rFonts w:ascii="Symbol" w:hAnsi="Symbol" w:hint="default"/>
      </w:rPr>
    </w:lvl>
    <w:lvl w:ilvl="4" w:tplc="100A0003" w:tentative="1">
      <w:start w:val="1"/>
      <w:numFmt w:val="bullet"/>
      <w:lvlText w:val="o"/>
      <w:lvlJc w:val="left"/>
      <w:pPr>
        <w:ind w:left="3600" w:hanging="360"/>
      </w:pPr>
      <w:rPr>
        <w:rFonts w:ascii="Courier New" w:hAnsi="Courier New" w:cs="Courier New" w:hint="default"/>
      </w:rPr>
    </w:lvl>
    <w:lvl w:ilvl="5" w:tplc="100A0005" w:tentative="1">
      <w:start w:val="1"/>
      <w:numFmt w:val="bullet"/>
      <w:lvlText w:val=""/>
      <w:lvlJc w:val="left"/>
      <w:pPr>
        <w:ind w:left="4320" w:hanging="360"/>
      </w:pPr>
      <w:rPr>
        <w:rFonts w:ascii="Wingdings" w:hAnsi="Wingdings" w:hint="default"/>
      </w:rPr>
    </w:lvl>
    <w:lvl w:ilvl="6" w:tplc="100A0001" w:tentative="1">
      <w:start w:val="1"/>
      <w:numFmt w:val="bullet"/>
      <w:lvlText w:val=""/>
      <w:lvlJc w:val="left"/>
      <w:pPr>
        <w:ind w:left="5040" w:hanging="360"/>
      </w:pPr>
      <w:rPr>
        <w:rFonts w:ascii="Symbol" w:hAnsi="Symbol" w:hint="default"/>
      </w:rPr>
    </w:lvl>
    <w:lvl w:ilvl="7" w:tplc="100A0003" w:tentative="1">
      <w:start w:val="1"/>
      <w:numFmt w:val="bullet"/>
      <w:lvlText w:val="o"/>
      <w:lvlJc w:val="left"/>
      <w:pPr>
        <w:ind w:left="5760" w:hanging="360"/>
      </w:pPr>
      <w:rPr>
        <w:rFonts w:ascii="Courier New" w:hAnsi="Courier New" w:cs="Courier New" w:hint="default"/>
      </w:rPr>
    </w:lvl>
    <w:lvl w:ilvl="8" w:tplc="100A0005" w:tentative="1">
      <w:start w:val="1"/>
      <w:numFmt w:val="bullet"/>
      <w:lvlText w:val=""/>
      <w:lvlJc w:val="left"/>
      <w:pPr>
        <w:ind w:left="6480" w:hanging="360"/>
      </w:pPr>
      <w:rPr>
        <w:rFonts w:ascii="Wingdings" w:hAnsi="Wingdings" w:hint="default"/>
      </w:rPr>
    </w:lvl>
  </w:abstractNum>
  <w:abstractNum w:abstractNumId="10">
    <w:nsid w:val="4B8E4E8A"/>
    <w:multiLevelType w:val="hybridMultilevel"/>
    <w:tmpl w:val="886AD75C"/>
    <w:lvl w:ilvl="0" w:tplc="100A0001">
      <w:start w:val="1"/>
      <w:numFmt w:val="bullet"/>
      <w:lvlText w:val=""/>
      <w:lvlJc w:val="left"/>
      <w:pPr>
        <w:ind w:left="720" w:hanging="360"/>
      </w:pPr>
      <w:rPr>
        <w:rFonts w:ascii="Symbol" w:hAnsi="Symbol" w:hint="default"/>
      </w:rPr>
    </w:lvl>
    <w:lvl w:ilvl="1" w:tplc="100A0003" w:tentative="1">
      <w:start w:val="1"/>
      <w:numFmt w:val="bullet"/>
      <w:lvlText w:val="o"/>
      <w:lvlJc w:val="left"/>
      <w:pPr>
        <w:ind w:left="1440" w:hanging="360"/>
      </w:pPr>
      <w:rPr>
        <w:rFonts w:ascii="Courier New" w:hAnsi="Courier New" w:cs="Courier New" w:hint="default"/>
      </w:rPr>
    </w:lvl>
    <w:lvl w:ilvl="2" w:tplc="100A0005" w:tentative="1">
      <w:start w:val="1"/>
      <w:numFmt w:val="bullet"/>
      <w:lvlText w:val=""/>
      <w:lvlJc w:val="left"/>
      <w:pPr>
        <w:ind w:left="2160" w:hanging="360"/>
      </w:pPr>
      <w:rPr>
        <w:rFonts w:ascii="Wingdings" w:hAnsi="Wingdings" w:hint="default"/>
      </w:rPr>
    </w:lvl>
    <w:lvl w:ilvl="3" w:tplc="100A0001" w:tentative="1">
      <w:start w:val="1"/>
      <w:numFmt w:val="bullet"/>
      <w:lvlText w:val=""/>
      <w:lvlJc w:val="left"/>
      <w:pPr>
        <w:ind w:left="2880" w:hanging="360"/>
      </w:pPr>
      <w:rPr>
        <w:rFonts w:ascii="Symbol" w:hAnsi="Symbol" w:hint="default"/>
      </w:rPr>
    </w:lvl>
    <w:lvl w:ilvl="4" w:tplc="100A0003" w:tentative="1">
      <w:start w:val="1"/>
      <w:numFmt w:val="bullet"/>
      <w:lvlText w:val="o"/>
      <w:lvlJc w:val="left"/>
      <w:pPr>
        <w:ind w:left="3600" w:hanging="360"/>
      </w:pPr>
      <w:rPr>
        <w:rFonts w:ascii="Courier New" w:hAnsi="Courier New" w:cs="Courier New" w:hint="default"/>
      </w:rPr>
    </w:lvl>
    <w:lvl w:ilvl="5" w:tplc="100A0005" w:tentative="1">
      <w:start w:val="1"/>
      <w:numFmt w:val="bullet"/>
      <w:lvlText w:val=""/>
      <w:lvlJc w:val="left"/>
      <w:pPr>
        <w:ind w:left="4320" w:hanging="360"/>
      </w:pPr>
      <w:rPr>
        <w:rFonts w:ascii="Wingdings" w:hAnsi="Wingdings" w:hint="default"/>
      </w:rPr>
    </w:lvl>
    <w:lvl w:ilvl="6" w:tplc="100A0001" w:tentative="1">
      <w:start w:val="1"/>
      <w:numFmt w:val="bullet"/>
      <w:lvlText w:val=""/>
      <w:lvlJc w:val="left"/>
      <w:pPr>
        <w:ind w:left="5040" w:hanging="360"/>
      </w:pPr>
      <w:rPr>
        <w:rFonts w:ascii="Symbol" w:hAnsi="Symbol" w:hint="default"/>
      </w:rPr>
    </w:lvl>
    <w:lvl w:ilvl="7" w:tplc="100A0003" w:tentative="1">
      <w:start w:val="1"/>
      <w:numFmt w:val="bullet"/>
      <w:lvlText w:val="o"/>
      <w:lvlJc w:val="left"/>
      <w:pPr>
        <w:ind w:left="5760" w:hanging="360"/>
      </w:pPr>
      <w:rPr>
        <w:rFonts w:ascii="Courier New" w:hAnsi="Courier New" w:cs="Courier New" w:hint="default"/>
      </w:rPr>
    </w:lvl>
    <w:lvl w:ilvl="8" w:tplc="100A0005" w:tentative="1">
      <w:start w:val="1"/>
      <w:numFmt w:val="bullet"/>
      <w:lvlText w:val=""/>
      <w:lvlJc w:val="left"/>
      <w:pPr>
        <w:ind w:left="6480" w:hanging="360"/>
      </w:pPr>
      <w:rPr>
        <w:rFonts w:ascii="Wingdings" w:hAnsi="Wingdings" w:hint="default"/>
      </w:rPr>
    </w:lvl>
  </w:abstractNum>
  <w:abstractNum w:abstractNumId="11">
    <w:nsid w:val="55F4313F"/>
    <w:multiLevelType w:val="multilevel"/>
    <w:tmpl w:val="F75C28A6"/>
    <w:lvl w:ilvl="0">
      <w:start w:val="10"/>
      <w:numFmt w:val="decimal"/>
      <w:lvlText w:val="%1"/>
      <w:lvlJc w:val="left"/>
      <w:pPr>
        <w:ind w:left="525" w:hanging="525"/>
      </w:pPr>
    </w:lvl>
    <w:lvl w:ilvl="1">
      <w:start w:val="1"/>
      <w:numFmt w:val="decimal"/>
      <w:lvlText w:val="%1.%2"/>
      <w:lvlJc w:val="left"/>
      <w:pPr>
        <w:ind w:left="720" w:hanging="720"/>
      </w:pPr>
    </w:lvl>
    <w:lvl w:ilvl="2">
      <w:start w:val="1"/>
      <w:numFmt w:val="decimal"/>
      <w:lvlText w:val="%1.%2.%3"/>
      <w:lvlJc w:val="left"/>
      <w:pPr>
        <w:ind w:left="1080" w:hanging="1080"/>
      </w:pPr>
    </w:lvl>
    <w:lvl w:ilvl="3">
      <w:start w:val="1"/>
      <w:numFmt w:val="decimal"/>
      <w:lvlText w:val="%1.%2.%3.%4"/>
      <w:lvlJc w:val="left"/>
      <w:pPr>
        <w:ind w:left="1080" w:hanging="1080"/>
      </w:pPr>
    </w:lvl>
    <w:lvl w:ilvl="4">
      <w:start w:val="1"/>
      <w:numFmt w:val="decimal"/>
      <w:lvlText w:val="%1.%2.%3.%4.%5"/>
      <w:lvlJc w:val="left"/>
      <w:pPr>
        <w:ind w:left="1440" w:hanging="1440"/>
      </w:pPr>
    </w:lvl>
    <w:lvl w:ilvl="5">
      <w:start w:val="1"/>
      <w:numFmt w:val="decimal"/>
      <w:lvlText w:val="%1.%2.%3.%4.%5.%6"/>
      <w:lvlJc w:val="left"/>
      <w:pPr>
        <w:ind w:left="1800" w:hanging="1800"/>
      </w:pPr>
    </w:lvl>
    <w:lvl w:ilvl="6">
      <w:start w:val="1"/>
      <w:numFmt w:val="decimal"/>
      <w:lvlText w:val="%1.%2.%3.%4.%5.%6.%7"/>
      <w:lvlJc w:val="left"/>
      <w:pPr>
        <w:ind w:left="2160" w:hanging="2160"/>
      </w:pPr>
    </w:lvl>
    <w:lvl w:ilvl="7">
      <w:start w:val="1"/>
      <w:numFmt w:val="decimal"/>
      <w:lvlText w:val="%1.%2.%3.%4.%5.%6.%7.%8"/>
      <w:lvlJc w:val="left"/>
      <w:pPr>
        <w:ind w:left="2160" w:hanging="2160"/>
      </w:pPr>
    </w:lvl>
    <w:lvl w:ilvl="8">
      <w:start w:val="1"/>
      <w:numFmt w:val="decimal"/>
      <w:lvlText w:val="%1.%2.%3.%4.%5.%6.%7.%8.%9"/>
      <w:lvlJc w:val="left"/>
      <w:pPr>
        <w:ind w:left="2520" w:hanging="2520"/>
      </w:pPr>
    </w:lvl>
  </w:abstractNum>
  <w:abstractNum w:abstractNumId="12">
    <w:nsid w:val="5A344219"/>
    <w:multiLevelType w:val="hybridMultilevel"/>
    <w:tmpl w:val="DED2AFFE"/>
    <w:lvl w:ilvl="0" w:tplc="100A0001">
      <w:start w:val="1"/>
      <w:numFmt w:val="bullet"/>
      <w:lvlText w:val=""/>
      <w:lvlJc w:val="left"/>
      <w:pPr>
        <w:ind w:left="720" w:hanging="360"/>
      </w:pPr>
      <w:rPr>
        <w:rFonts w:ascii="Symbol" w:hAnsi="Symbol" w:hint="default"/>
      </w:rPr>
    </w:lvl>
    <w:lvl w:ilvl="1" w:tplc="100A0003" w:tentative="1">
      <w:start w:val="1"/>
      <w:numFmt w:val="bullet"/>
      <w:lvlText w:val="o"/>
      <w:lvlJc w:val="left"/>
      <w:pPr>
        <w:ind w:left="1440" w:hanging="360"/>
      </w:pPr>
      <w:rPr>
        <w:rFonts w:ascii="Courier New" w:hAnsi="Courier New" w:cs="Courier New" w:hint="default"/>
      </w:rPr>
    </w:lvl>
    <w:lvl w:ilvl="2" w:tplc="100A0005" w:tentative="1">
      <w:start w:val="1"/>
      <w:numFmt w:val="bullet"/>
      <w:lvlText w:val=""/>
      <w:lvlJc w:val="left"/>
      <w:pPr>
        <w:ind w:left="2160" w:hanging="360"/>
      </w:pPr>
      <w:rPr>
        <w:rFonts w:ascii="Wingdings" w:hAnsi="Wingdings" w:hint="default"/>
      </w:rPr>
    </w:lvl>
    <w:lvl w:ilvl="3" w:tplc="100A0001" w:tentative="1">
      <w:start w:val="1"/>
      <w:numFmt w:val="bullet"/>
      <w:lvlText w:val=""/>
      <w:lvlJc w:val="left"/>
      <w:pPr>
        <w:ind w:left="2880" w:hanging="360"/>
      </w:pPr>
      <w:rPr>
        <w:rFonts w:ascii="Symbol" w:hAnsi="Symbol" w:hint="default"/>
      </w:rPr>
    </w:lvl>
    <w:lvl w:ilvl="4" w:tplc="100A0003" w:tentative="1">
      <w:start w:val="1"/>
      <w:numFmt w:val="bullet"/>
      <w:lvlText w:val="o"/>
      <w:lvlJc w:val="left"/>
      <w:pPr>
        <w:ind w:left="3600" w:hanging="360"/>
      </w:pPr>
      <w:rPr>
        <w:rFonts w:ascii="Courier New" w:hAnsi="Courier New" w:cs="Courier New" w:hint="default"/>
      </w:rPr>
    </w:lvl>
    <w:lvl w:ilvl="5" w:tplc="100A0005" w:tentative="1">
      <w:start w:val="1"/>
      <w:numFmt w:val="bullet"/>
      <w:lvlText w:val=""/>
      <w:lvlJc w:val="left"/>
      <w:pPr>
        <w:ind w:left="4320" w:hanging="360"/>
      </w:pPr>
      <w:rPr>
        <w:rFonts w:ascii="Wingdings" w:hAnsi="Wingdings" w:hint="default"/>
      </w:rPr>
    </w:lvl>
    <w:lvl w:ilvl="6" w:tplc="100A0001" w:tentative="1">
      <w:start w:val="1"/>
      <w:numFmt w:val="bullet"/>
      <w:lvlText w:val=""/>
      <w:lvlJc w:val="left"/>
      <w:pPr>
        <w:ind w:left="5040" w:hanging="360"/>
      </w:pPr>
      <w:rPr>
        <w:rFonts w:ascii="Symbol" w:hAnsi="Symbol" w:hint="default"/>
      </w:rPr>
    </w:lvl>
    <w:lvl w:ilvl="7" w:tplc="100A0003" w:tentative="1">
      <w:start w:val="1"/>
      <w:numFmt w:val="bullet"/>
      <w:lvlText w:val="o"/>
      <w:lvlJc w:val="left"/>
      <w:pPr>
        <w:ind w:left="5760" w:hanging="360"/>
      </w:pPr>
      <w:rPr>
        <w:rFonts w:ascii="Courier New" w:hAnsi="Courier New" w:cs="Courier New" w:hint="default"/>
      </w:rPr>
    </w:lvl>
    <w:lvl w:ilvl="8" w:tplc="100A0005" w:tentative="1">
      <w:start w:val="1"/>
      <w:numFmt w:val="bullet"/>
      <w:lvlText w:val=""/>
      <w:lvlJc w:val="left"/>
      <w:pPr>
        <w:ind w:left="6480" w:hanging="360"/>
      </w:pPr>
      <w:rPr>
        <w:rFonts w:ascii="Wingdings" w:hAnsi="Wingdings" w:hint="default"/>
      </w:rPr>
    </w:lvl>
  </w:abstractNum>
  <w:abstractNum w:abstractNumId="13">
    <w:nsid w:val="5AD021E5"/>
    <w:multiLevelType w:val="hybridMultilevel"/>
    <w:tmpl w:val="F9049EE2"/>
    <w:lvl w:ilvl="0" w:tplc="100A0001">
      <w:start w:val="1"/>
      <w:numFmt w:val="bullet"/>
      <w:lvlText w:val=""/>
      <w:lvlJc w:val="left"/>
      <w:pPr>
        <w:ind w:left="720" w:hanging="360"/>
      </w:pPr>
      <w:rPr>
        <w:rFonts w:ascii="Symbol" w:hAnsi="Symbol" w:hint="default"/>
      </w:rPr>
    </w:lvl>
    <w:lvl w:ilvl="1" w:tplc="100A0003" w:tentative="1">
      <w:start w:val="1"/>
      <w:numFmt w:val="bullet"/>
      <w:lvlText w:val="o"/>
      <w:lvlJc w:val="left"/>
      <w:pPr>
        <w:ind w:left="1440" w:hanging="360"/>
      </w:pPr>
      <w:rPr>
        <w:rFonts w:ascii="Courier New" w:hAnsi="Courier New" w:cs="Courier New" w:hint="default"/>
      </w:rPr>
    </w:lvl>
    <w:lvl w:ilvl="2" w:tplc="100A0005" w:tentative="1">
      <w:start w:val="1"/>
      <w:numFmt w:val="bullet"/>
      <w:lvlText w:val=""/>
      <w:lvlJc w:val="left"/>
      <w:pPr>
        <w:ind w:left="2160" w:hanging="360"/>
      </w:pPr>
      <w:rPr>
        <w:rFonts w:ascii="Wingdings" w:hAnsi="Wingdings" w:hint="default"/>
      </w:rPr>
    </w:lvl>
    <w:lvl w:ilvl="3" w:tplc="100A0001" w:tentative="1">
      <w:start w:val="1"/>
      <w:numFmt w:val="bullet"/>
      <w:lvlText w:val=""/>
      <w:lvlJc w:val="left"/>
      <w:pPr>
        <w:ind w:left="2880" w:hanging="360"/>
      </w:pPr>
      <w:rPr>
        <w:rFonts w:ascii="Symbol" w:hAnsi="Symbol" w:hint="default"/>
      </w:rPr>
    </w:lvl>
    <w:lvl w:ilvl="4" w:tplc="100A0003" w:tentative="1">
      <w:start w:val="1"/>
      <w:numFmt w:val="bullet"/>
      <w:lvlText w:val="o"/>
      <w:lvlJc w:val="left"/>
      <w:pPr>
        <w:ind w:left="3600" w:hanging="360"/>
      </w:pPr>
      <w:rPr>
        <w:rFonts w:ascii="Courier New" w:hAnsi="Courier New" w:cs="Courier New" w:hint="default"/>
      </w:rPr>
    </w:lvl>
    <w:lvl w:ilvl="5" w:tplc="100A0005" w:tentative="1">
      <w:start w:val="1"/>
      <w:numFmt w:val="bullet"/>
      <w:lvlText w:val=""/>
      <w:lvlJc w:val="left"/>
      <w:pPr>
        <w:ind w:left="4320" w:hanging="360"/>
      </w:pPr>
      <w:rPr>
        <w:rFonts w:ascii="Wingdings" w:hAnsi="Wingdings" w:hint="default"/>
      </w:rPr>
    </w:lvl>
    <w:lvl w:ilvl="6" w:tplc="100A0001" w:tentative="1">
      <w:start w:val="1"/>
      <w:numFmt w:val="bullet"/>
      <w:lvlText w:val=""/>
      <w:lvlJc w:val="left"/>
      <w:pPr>
        <w:ind w:left="5040" w:hanging="360"/>
      </w:pPr>
      <w:rPr>
        <w:rFonts w:ascii="Symbol" w:hAnsi="Symbol" w:hint="default"/>
      </w:rPr>
    </w:lvl>
    <w:lvl w:ilvl="7" w:tplc="100A0003" w:tentative="1">
      <w:start w:val="1"/>
      <w:numFmt w:val="bullet"/>
      <w:lvlText w:val="o"/>
      <w:lvlJc w:val="left"/>
      <w:pPr>
        <w:ind w:left="5760" w:hanging="360"/>
      </w:pPr>
      <w:rPr>
        <w:rFonts w:ascii="Courier New" w:hAnsi="Courier New" w:cs="Courier New" w:hint="default"/>
      </w:rPr>
    </w:lvl>
    <w:lvl w:ilvl="8" w:tplc="100A0005" w:tentative="1">
      <w:start w:val="1"/>
      <w:numFmt w:val="bullet"/>
      <w:lvlText w:val=""/>
      <w:lvlJc w:val="left"/>
      <w:pPr>
        <w:ind w:left="6480" w:hanging="360"/>
      </w:pPr>
      <w:rPr>
        <w:rFonts w:ascii="Wingdings" w:hAnsi="Wingdings" w:hint="default"/>
      </w:rPr>
    </w:lvl>
  </w:abstractNum>
  <w:abstractNum w:abstractNumId="14">
    <w:nsid w:val="66187F1D"/>
    <w:multiLevelType w:val="multilevel"/>
    <w:tmpl w:val="99D4E020"/>
    <w:lvl w:ilvl="0">
      <w:start w:val="13"/>
      <w:numFmt w:val="decimal"/>
      <w:lvlText w:val="%1"/>
      <w:lvlJc w:val="left"/>
      <w:pPr>
        <w:ind w:left="525" w:hanging="525"/>
      </w:pPr>
      <w:rPr>
        <w:sz w:val="24"/>
      </w:rPr>
    </w:lvl>
    <w:lvl w:ilvl="1">
      <w:start w:val="1"/>
      <w:numFmt w:val="decimal"/>
      <w:lvlText w:val="%1.%2"/>
      <w:lvlJc w:val="left"/>
      <w:pPr>
        <w:ind w:left="1004" w:hanging="720"/>
      </w:pPr>
      <w:rPr>
        <w:b/>
        <w:sz w:val="22"/>
      </w:rPr>
    </w:lvl>
    <w:lvl w:ilvl="2">
      <w:start w:val="1"/>
      <w:numFmt w:val="decimal"/>
      <w:lvlText w:val="%1.%2.%3"/>
      <w:lvlJc w:val="left"/>
      <w:pPr>
        <w:ind w:left="720" w:hanging="720"/>
      </w:pPr>
      <w:rPr>
        <w:sz w:val="24"/>
      </w:rPr>
    </w:lvl>
    <w:lvl w:ilvl="3">
      <w:start w:val="1"/>
      <w:numFmt w:val="decimal"/>
      <w:lvlText w:val="%1.%2.%3.%4"/>
      <w:lvlJc w:val="left"/>
      <w:pPr>
        <w:ind w:left="1080" w:hanging="1080"/>
      </w:pPr>
      <w:rPr>
        <w:sz w:val="24"/>
      </w:rPr>
    </w:lvl>
    <w:lvl w:ilvl="4">
      <w:start w:val="1"/>
      <w:numFmt w:val="decimal"/>
      <w:lvlText w:val="%1.%2.%3.%4.%5"/>
      <w:lvlJc w:val="left"/>
      <w:pPr>
        <w:ind w:left="1440" w:hanging="1440"/>
      </w:pPr>
      <w:rPr>
        <w:sz w:val="24"/>
      </w:rPr>
    </w:lvl>
    <w:lvl w:ilvl="5">
      <w:start w:val="1"/>
      <w:numFmt w:val="decimal"/>
      <w:lvlText w:val="%1.%2.%3.%4.%5.%6"/>
      <w:lvlJc w:val="left"/>
      <w:pPr>
        <w:ind w:left="1440" w:hanging="1440"/>
      </w:pPr>
      <w:rPr>
        <w:sz w:val="24"/>
      </w:rPr>
    </w:lvl>
    <w:lvl w:ilvl="6">
      <w:start w:val="1"/>
      <w:numFmt w:val="decimal"/>
      <w:lvlText w:val="%1.%2.%3.%4.%5.%6.%7"/>
      <w:lvlJc w:val="left"/>
      <w:pPr>
        <w:ind w:left="1800" w:hanging="1800"/>
      </w:pPr>
      <w:rPr>
        <w:sz w:val="24"/>
      </w:rPr>
    </w:lvl>
    <w:lvl w:ilvl="7">
      <w:start w:val="1"/>
      <w:numFmt w:val="decimal"/>
      <w:lvlText w:val="%1.%2.%3.%4.%5.%6.%7.%8"/>
      <w:lvlJc w:val="left"/>
      <w:pPr>
        <w:ind w:left="2160" w:hanging="2160"/>
      </w:pPr>
      <w:rPr>
        <w:sz w:val="24"/>
      </w:rPr>
    </w:lvl>
    <w:lvl w:ilvl="8">
      <w:start w:val="1"/>
      <w:numFmt w:val="decimal"/>
      <w:lvlText w:val="%1.%2.%3.%4.%5.%6.%7.%8.%9"/>
      <w:lvlJc w:val="left"/>
      <w:pPr>
        <w:ind w:left="2520" w:hanging="2520"/>
      </w:pPr>
      <w:rPr>
        <w:sz w:val="24"/>
      </w:rPr>
    </w:lvl>
  </w:abstractNum>
  <w:abstractNum w:abstractNumId="15">
    <w:nsid w:val="6EF33A8B"/>
    <w:multiLevelType w:val="multilevel"/>
    <w:tmpl w:val="54D60E56"/>
    <w:lvl w:ilvl="0">
      <w:start w:val="1"/>
      <w:numFmt w:val="bullet"/>
      <w:lvlText w:val=""/>
      <w:lvlJc w:val="left"/>
      <w:pPr>
        <w:ind w:left="720" w:hanging="360"/>
      </w:pPr>
      <w:rPr>
        <w:rFonts w:ascii="Symbol" w:hAnsi="Symbol" w:cs="Symbol" w:hint="default"/>
        <w:sz w:val="22"/>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16">
    <w:nsid w:val="75DF36C1"/>
    <w:multiLevelType w:val="multilevel"/>
    <w:tmpl w:val="B11608A2"/>
    <w:lvl w:ilvl="0">
      <w:start w:val="1"/>
      <w:numFmt w:val="low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7">
    <w:nsid w:val="77F72123"/>
    <w:multiLevelType w:val="hybridMultilevel"/>
    <w:tmpl w:val="D13A5E8A"/>
    <w:lvl w:ilvl="0" w:tplc="100A0001">
      <w:start w:val="1"/>
      <w:numFmt w:val="bullet"/>
      <w:lvlText w:val=""/>
      <w:lvlJc w:val="left"/>
      <w:pPr>
        <w:ind w:left="720" w:hanging="360"/>
      </w:pPr>
      <w:rPr>
        <w:rFonts w:ascii="Symbol" w:hAnsi="Symbol" w:hint="default"/>
      </w:rPr>
    </w:lvl>
    <w:lvl w:ilvl="1" w:tplc="100A0003" w:tentative="1">
      <w:start w:val="1"/>
      <w:numFmt w:val="bullet"/>
      <w:lvlText w:val="o"/>
      <w:lvlJc w:val="left"/>
      <w:pPr>
        <w:ind w:left="1440" w:hanging="360"/>
      </w:pPr>
      <w:rPr>
        <w:rFonts w:ascii="Courier New" w:hAnsi="Courier New" w:cs="Courier New" w:hint="default"/>
      </w:rPr>
    </w:lvl>
    <w:lvl w:ilvl="2" w:tplc="100A0005" w:tentative="1">
      <w:start w:val="1"/>
      <w:numFmt w:val="bullet"/>
      <w:lvlText w:val=""/>
      <w:lvlJc w:val="left"/>
      <w:pPr>
        <w:ind w:left="2160" w:hanging="360"/>
      </w:pPr>
      <w:rPr>
        <w:rFonts w:ascii="Wingdings" w:hAnsi="Wingdings" w:hint="default"/>
      </w:rPr>
    </w:lvl>
    <w:lvl w:ilvl="3" w:tplc="100A0001" w:tentative="1">
      <w:start w:val="1"/>
      <w:numFmt w:val="bullet"/>
      <w:lvlText w:val=""/>
      <w:lvlJc w:val="left"/>
      <w:pPr>
        <w:ind w:left="2880" w:hanging="360"/>
      </w:pPr>
      <w:rPr>
        <w:rFonts w:ascii="Symbol" w:hAnsi="Symbol" w:hint="default"/>
      </w:rPr>
    </w:lvl>
    <w:lvl w:ilvl="4" w:tplc="100A0003" w:tentative="1">
      <w:start w:val="1"/>
      <w:numFmt w:val="bullet"/>
      <w:lvlText w:val="o"/>
      <w:lvlJc w:val="left"/>
      <w:pPr>
        <w:ind w:left="3600" w:hanging="360"/>
      </w:pPr>
      <w:rPr>
        <w:rFonts w:ascii="Courier New" w:hAnsi="Courier New" w:cs="Courier New" w:hint="default"/>
      </w:rPr>
    </w:lvl>
    <w:lvl w:ilvl="5" w:tplc="100A0005" w:tentative="1">
      <w:start w:val="1"/>
      <w:numFmt w:val="bullet"/>
      <w:lvlText w:val=""/>
      <w:lvlJc w:val="left"/>
      <w:pPr>
        <w:ind w:left="4320" w:hanging="360"/>
      </w:pPr>
      <w:rPr>
        <w:rFonts w:ascii="Wingdings" w:hAnsi="Wingdings" w:hint="default"/>
      </w:rPr>
    </w:lvl>
    <w:lvl w:ilvl="6" w:tplc="100A0001" w:tentative="1">
      <w:start w:val="1"/>
      <w:numFmt w:val="bullet"/>
      <w:lvlText w:val=""/>
      <w:lvlJc w:val="left"/>
      <w:pPr>
        <w:ind w:left="5040" w:hanging="360"/>
      </w:pPr>
      <w:rPr>
        <w:rFonts w:ascii="Symbol" w:hAnsi="Symbol" w:hint="default"/>
      </w:rPr>
    </w:lvl>
    <w:lvl w:ilvl="7" w:tplc="100A0003" w:tentative="1">
      <w:start w:val="1"/>
      <w:numFmt w:val="bullet"/>
      <w:lvlText w:val="o"/>
      <w:lvlJc w:val="left"/>
      <w:pPr>
        <w:ind w:left="5760" w:hanging="360"/>
      </w:pPr>
      <w:rPr>
        <w:rFonts w:ascii="Courier New" w:hAnsi="Courier New" w:cs="Courier New" w:hint="default"/>
      </w:rPr>
    </w:lvl>
    <w:lvl w:ilvl="8" w:tplc="100A0005" w:tentative="1">
      <w:start w:val="1"/>
      <w:numFmt w:val="bullet"/>
      <w:lvlText w:val=""/>
      <w:lvlJc w:val="left"/>
      <w:pPr>
        <w:ind w:left="6480" w:hanging="360"/>
      </w:pPr>
      <w:rPr>
        <w:rFonts w:ascii="Wingdings" w:hAnsi="Wingdings" w:hint="default"/>
      </w:rPr>
    </w:lvl>
  </w:abstractNum>
  <w:abstractNum w:abstractNumId="18">
    <w:nsid w:val="7BF35A8E"/>
    <w:multiLevelType w:val="hybridMultilevel"/>
    <w:tmpl w:val="80E08854"/>
    <w:lvl w:ilvl="0" w:tplc="100A0001">
      <w:start w:val="1"/>
      <w:numFmt w:val="bullet"/>
      <w:lvlText w:val=""/>
      <w:lvlJc w:val="left"/>
      <w:pPr>
        <w:ind w:left="720" w:hanging="360"/>
      </w:pPr>
      <w:rPr>
        <w:rFonts w:ascii="Symbol" w:hAnsi="Symbol" w:hint="default"/>
      </w:rPr>
    </w:lvl>
    <w:lvl w:ilvl="1" w:tplc="100A0003" w:tentative="1">
      <w:start w:val="1"/>
      <w:numFmt w:val="bullet"/>
      <w:lvlText w:val="o"/>
      <w:lvlJc w:val="left"/>
      <w:pPr>
        <w:ind w:left="1440" w:hanging="360"/>
      </w:pPr>
      <w:rPr>
        <w:rFonts w:ascii="Courier New" w:hAnsi="Courier New" w:cs="Courier New" w:hint="default"/>
      </w:rPr>
    </w:lvl>
    <w:lvl w:ilvl="2" w:tplc="100A0005" w:tentative="1">
      <w:start w:val="1"/>
      <w:numFmt w:val="bullet"/>
      <w:lvlText w:val=""/>
      <w:lvlJc w:val="left"/>
      <w:pPr>
        <w:ind w:left="2160" w:hanging="360"/>
      </w:pPr>
      <w:rPr>
        <w:rFonts w:ascii="Wingdings" w:hAnsi="Wingdings" w:hint="default"/>
      </w:rPr>
    </w:lvl>
    <w:lvl w:ilvl="3" w:tplc="100A0001" w:tentative="1">
      <w:start w:val="1"/>
      <w:numFmt w:val="bullet"/>
      <w:lvlText w:val=""/>
      <w:lvlJc w:val="left"/>
      <w:pPr>
        <w:ind w:left="2880" w:hanging="360"/>
      </w:pPr>
      <w:rPr>
        <w:rFonts w:ascii="Symbol" w:hAnsi="Symbol" w:hint="default"/>
      </w:rPr>
    </w:lvl>
    <w:lvl w:ilvl="4" w:tplc="100A0003" w:tentative="1">
      <w:start w:val="1"/>
      <w:numFmt w:val="bullet"/>
      <w:lvlText w:val="o"/>
      <w:lvlJc w:val="left"/>
      <w:pPr>
        <w:ind w:left="3600" w:hanging="360"/>
      </w:pPr>
      <w:rPr>
        <w:rFonts w:ascii="Courier New" w:hAnsi="Courier New" w:cs="Courier New" w:hint="default"/>
      </w:rPr>
    </w:lvl>
    <w:lvl w:ilvl="5" w:tplc="100A0005" w:tentative="1">
      <w:start w:val="1"/>
      <w:numFmt w:val="bullet"/>
      <w:lvlText w:val=""/>
      <w:lvlJc w:val="left"/>
      <w:pPr>
        <w:ind w:left="4320" w:hanging="360"/>
      </w:pPr>
      <w:rPr>
        <w:rFonts w:ascii="Wingdings" w:hAnsi="Wingdings" w:hint="default"/>
      </w:rPr>
    </w:lvl>
    <w:lvl w:ilvl="6" w:tplc="100A0001" w:tentative="1">
      <w:start w:val="1"/>
      <w:numFmt w:val="bullet"/>
      <w:lvlText w:val=""/>
      <w:lvlJc w:val="left"/>
      <w:pPr>
        <w:ind w:left="5040" w:hanging="360"/>
      </w:pPr>
      <w:rPr>
        <w:rFonts w:ascii="Symbol" w:hAnsi="Symbol" w:hint="default"/>
      </w:rPr>
    </w:lvl>
    <w:lvl w:ilvl="7" w:tplc="100A0003" w:tentative="1">
      <w:start w:val="1"/>
      <w:numFmt w:val="bullet"/>
      <w:lvlText w:val="o"/>
      <w:lvlJc w:val="left"/>
      <w:pPr>
        <w:ind w:left="5760" w:hanging="360"/>
      </w:pPr>
      <w:rPr>
        <w:rFonts w:ascii="Courier New" w:hAnsi="Courier New" w:cs="Courier New" w:hint="default"/>
      </w:rPr>
    </w:lvl>
    <w:lvl w:ilvl="8" w:tplc="100A0005" w:tentative="1">
      <w:start w:val="1"/>
      <w:numFmt w:val="bullet"/>
      <w:lvlText w:val=""/>
      <w:lvlJc w:val="left"/>
      <w:pPr>
        <w:ind w:left="6480" w:hanging="360"/>
      </w:pPr>
      <w:rPr>
        <w:rFonts w:ascii="Wingdings" w:hAnsi="Wingdings" w:hint="default"/>
      </w:rPr>
    </w:lvl>
  </w:abstractNum>
  <w:num w:numId="1">
    <w:abstractNumId w:val="2"/>
  </w:num>
  <w:num w:numId="2">
    <w:abstractNumId w:val="14"/>
  </w:num>
  <w:num w:numId="3">
    <w:abstractNumId w:val="11"/>
  </w:num>
  <w:num w:numId="4">
    <w:abstractNumId w:val="16"/>
  </w:num>
  <w:num w:numId="5">
    <w:abstractNumId w:val="6"/>
  </w:num>
  <w:num w:numId="6">
    <w:abstractNumId w:val="5"/>
  </w:num>
  <w:num w:numId="7">
    <w:abstractNumId w:val="1"/>
  </w:num>
  <w:num w:numId="8">
    <w:abstractNumId w:val="15"/>
  </w:num>
  <w:num w:numId="9">
    <w:abstractNumId w:val="8"/>
  </w:num>
  <w:num w:numId="10">
    <w:abstractNumId w:val="3"/>
  </w:num>
  <w:num w:numId="11">
    <w:abstractNumId w:val="9"/>
  </w:num>
  <w:num w:numId="12">
    <w:abstractNumId w:val="17"/>
  </w:num>
  <w:num w:numId="13">
    <w:abstractNumId w:val="7"/>
  </w:num>
  <w:num w:numId="14">
    <w:abstractNumId w:val="12"/>
  </w:num>
  <w:num w:numId="15">
    <w:abstractNumId w:val="18"/>
  </w:num>
  <w:num w:numId="16">
    <w:abstractNumId w:val="13"/>
  </w:num>
  <w:num w:numId="17">
    <w:abstractNumId w:val="10"/>
  </w:num>
  <w:num w:numId="18">
    <w:abstractNumId w:val="0"/>
  </w:num>
  <w:num w:numId="19">
    <w:abstractNumId w:val="4"/>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person w15:author="Angelus Ariel Rodas Murga">
    <w15:presenceInfo w15:providerId="Windows Live" w15:userId="f8428da901d7d405"/>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hyphenationZone w:val="425"/>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F10D7"/>
    <w:rsid w:val="00002CB6"/>
    <w:rsid w:val="00004838"/>
    <w:rsid w:val="00017D4B"/>
    <w:rsid w:val="00020B47"/>
    <w:rsid w:val="00031190"/>
    <w:rsid w:val="0004140B"/>
    <w:rsid w:val="000433FF"/>
    <w:rsid w:val="00044549"/>
    <w:rsid w:val="000449C6"/>
    <w:rsid w:val="000503BF"/>
    <w:rsid w:val="00055792"/>
    <w:rsid w:val="00061F75"/>
    <w:rsid w:val="000929AF"/>
    <w:rsid w:val="000B3D82"/>
    <w:rsid w:val="000C2F6C"/>
    <w:rsid w:val="000D1E61"/>
    <w:rsid w:val="000D3B8A"/>
    <w:rsid w:val="000F6988"/>
    <w:rsid w:val="000F69E0"/>
    <w:rsid w:val="00101659"/>
    <w:rsid w:val="001045AA"/>
    <w:rsid w:val="00130696"/>
    <w:rsid w:val="00132050"/>
    <w:rsid w:val="0015421A"/>
    <w:rsid w:val="001560E0"/>
    <w:rsid w:val="001F04D6"/>
    <w:rsid w:val="001F2C25"/>
    <w:rsid w:val="001F4CD1"/>
    <w:rsid w:val="00222034"/>
    <w:rsid w:val="0022524B"/>
    <w:rsid w:val="00234DD5"/>
    <w:rsid w:val="0026458F"/>
    <w:rsid w:val="00277A40"/>
    <w:rsid w:val="0029503C"/>
    <w:rsid w:val="002C1452"/>
    <w:rsid w:val="002D30BB"/>
    <w:rsid w:val="002E5D2D"/>
    <w:rsid w:val="0032145D"/>
    <w:rsid w:val="003273C6"/>
    <w:rsid w:val="00346DE9"/>
    <w:rsid w:val="0035205D"/>
    <w:rsid w:val="0036132E"/>
    <w:rsid w:val="00376D49"/>
    <w:rsid w:val="003B7593"/>
    <w:rsid w:val="003D2429"/>
    <w:rsid w:val="003E1DF5"/>
    <w:rsid w:val="003E2241"/>
    <w:rsid w:val="003E6BC1"/>
    <w:rsid w:val="00406EEC"/>
    <w:rsid w:val="00410576"/>
    <w:rsid w:val="004155AB"/>
    <w:rsid w:val="004254FF"/>
    <w:rsid w:val="00432C0B"/>
    <w:rsid w:val="00437F54"/>
    <w:rsid w:val="00450988"/>
    <w:rsid w:val="00470A87"/>
    <w:rsid w:val="00492EF7"/>
    <w:rsid w:val="004D215E"/>
    <w:rsid w:val="004D399F"/>
    <w:rsid w:val="004F71B0"/>
    <w:rsid w:val="00512335"/>
    <w:rsid w:val="00512EFA"/>
    <w:rsid w:val="00530277"/>
    <w:rsid w:val="00532999"/>
    <w:rsid w:val="00536257"/>
    <w:rsid w:val="005602F8"/>
    <w:rsid w:val="00560932"/>
    <w:rsid w:val="0056256A"/>
    <w:rsid w:val="00563B1F"/>
    <w:rsid w:val="00587D89"/>
    <w:rsid w:val="005A25C8"/>
    <w:rsid w:val="005A6BB8"/>
    <w:rsid w:val="005E798A"/>
    <w:rsid w:val="005E7EFC"/>
    <w:rsid w:val="00605FD8"/>
    <w:rsid w:val="00615C5D"/>
    <w:rsid w:val="0064737B"/>
    <w:rsid w:val="00652697"/>
    <w:rsid w:val="0068583A"/>
    <w:rsid w:val="006871F5"/>
    <w:rsid w:val="0069221F"/>
    <w:rsid w:val="00697B71"/>
    <w:rsid w:val="006A1A56"/>
    <w:rsid w:val="006A668C"/>
    <w:rsid w:val="006B5AC6"/>
    <w:rsid w:val="006D078E"/>
    <w:rsid w:val="006F5731"/>
    <w:rsid w:val="00720276"/>
    <w:rsid w:val="00727A44"/>
    <w:rsid w:val="007711CA"/>
    <w:rsid w:val="00786078"/>
    <w:rsid w:val="007878C9"/>
    <w:rsid w:val="007D0293"/>
    <w:rsid w:val="007E01AF"/>
    <w:rsid w:val="007F3801"/>
    <w:rsid w:val="007F722D"/>
    <w:rsid w:val="00805AE6"/>
    <w:rsid w:val="0081716F"/>
    <w:rsid w:val="008252E8"/>
    <w:rsid w:val="00834EE4"/>
    <w:rsid w:val="00840756"/>
    <w:rsid w:val="008C3D61"/>
    <w:rsid w:val="00921F82"/>
    <w:rsid w:val="00930F59"/>
    <w:rsid w:val="009475A8"/>
    <w:rsid w:val="00947A4A"/>
    <w:rsid w:val="00953480"/>
    <w:rsid w:val="00953675"/>
    <w:rsid w:val="00982B6C"/>
    <w:rsid w:val="009871A8"/>
    <w:rsid w:val="009A3F0B"/>
    <w:rsid w:val="009A4AFB"/>
    <w:rsid w:val="009A4B80"/>
    <w:rsid w:val="009B0C54"/>
    <w:rsid w:val="009D058A"/>
    <w:rsid w:val="009D6CF4"/>
    <w:rsid w:val="009E189E"/>
    <w:rsid w:val="009E4A59"/>
    <w:rsid w:val="009E4F7D"/>
    <w:rsid w:val="00A01144"/>
    <w:rsid w:val="00A276EB"/>
    <w:rsid w:val="00A33B8E"/>
    <w:rsid w:val="00A37B54"/>
    <w:rsid w:val="00A427EA"/>
    <w:rsid w:val="00A61AA2"/>
    <w:rsid w:val="00A6208D"/>
    <w:rsid w:val="00A6365A"/>
    <w:rsid w:val="00A70231"/>
    <w:rsid w:val="00A76E2D"/>
    <w:rsid w:val="00A82619"/>
    <w:rsid w:val="00A83E17"/>
    <w:rsid w:val="00A84505"/>
    <w:rsid w:val="00A86ABA"/>
    <w:rsid w:val="00A957AE"/>
    <w:rsid w:val="00AA275A"/>
    <w:rsid w:val="00AB3C11"/>
    <w:rsid w:val="00AB5D1F"/>
    <w:rsid w:val="00AC7BFA"/>
    <w:rsid w:val="00AD0767"/>
    <w:rsid w:val="00AD6071"/>
    <w:rsid w:val="00AF67AE"/>
    <w:rsid w:val="00B10484"/>
    <w:rsid w:val="00B10625"/>
    <w:rsid w:val="00B24CA9"/>
    <w:rsid w:val="00B3573B"/>
    <w:rsid w:val="00B65562"/>
    <w:rsid w:val="00B914CE"/>
    <w:rsid w:val="00BD009C"/>
    <w:rsid w:val="00BD4836"/>
    <w:rsid w:val="00BF10D7"/>
    <w:rsid w:val="00C22633"/>
    <w:rsid w:val="00C616F7"/>
    <w:rsid w:val="00C810EF"/>
    <w:rsid w:val="00CB3A56"/>
    <w:rsid w:val="00CC0FE9"/>
    <w:rsid w:val="00CD103E"/>
    <w:rsid w:val="00CD7951"/>
    <w:rsid w:val="00CE75F5"/>
    <w:rsid w:val="00D070AF"/>
    <w:rsid w:val="00D37767"/>
    <w:rsid w:val="00D41CBC"/>
    <w:rsid w:val="00D90806"/>
    <w:rsid w:val="00DA600A"/>
    <w:rsid w:val="00DB7D7B"/>
    <w:rsid w:val="00DC1F03"/>
    <w:rsid w:val="00DC40CE"/>
    <w:rsid w:val="00DD4863"/>
    <w:rsid w:val="00DE1A96"/>
    <w:rsid w:val="00DE46D7"/>
    <w:rsid w:val="00DE7A19"/>
    <w:rsid w:val="00DF6A7A"/>
    <w:rsid w:val="00E03309"/>
    <w:rsid w:val="00E1439A"/>
    <w:rsid w:val="00E1705C"/>
    <w:rsid w:val="00E209A2"/>
    <w:rsid w:val="00E22186"/>
    <w:rsid w:val="00E57F74"/>
    <w:rsid w:val="00E6364A"/>
    <w:rsid w:val="00E66BE2"/>
    <w:rsid w:val="00E7723B"/>
    <w:rsid w:val="00E9473A"/>
    <w:rsid w:val="00E9517D"/>
    <w:rsid w:val="00EB2410"/>
    <w:rsid w:val="00ED1DB0"/>
    <w:rsid w:val="00ED270D"/>
    <w:rsid w:val="00EF37EE"/>
    <w:rsid w:val="00F24603"/>
    <w:rsid w:val="00F3571A"/>
    <w:rsid w:val="00F427E9"/>
    <w:rsid w:val="00F46A41"/>
    <w:rsid w:val="00F61277"/>
    <w:rsid w:val="00F74BD1"/>
    <w:rsid w:val="00F74C16"/>
    <w:rsid w:val="00F87D52"/>
    <w:rsid w:val="00F913F3"/>
  </w:rsids>
  <m:mathPr>
    <m:mathFont m:val="Cambria Math"/>
    <m:brkBin m:val="before"/>
    <m:brkBinSub m:val="--"/>
    <m:smallFrac m:val="0"/>
    <m:dispDef/>
    <m:lMargin m:val="0"/>
    <m:rMargin m:val="0"/>
    <m:defJc m:val="centerGroup"/>
    <m:wrapIndent m:val="1440"/>
    <m:intLim m:val="subSup"/>
    <m:naryLim m:val="undOvr"/>
  </m:mathPr>
  <w:themeFontLang w:val="es-GT" w:eastAsia="" w:bidi=""/>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73EBBF4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szCs w:val="22"/>
        <w:lang w:val="en-US" w:eastAsia="en-US"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39" w:unhideWhenUsed="0"/>
    <w:lsdException w:name="toc 2" w:locked="1" w:semiHidden="0" w:uiPriority="39"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footnote text" w:uiPriority="0"/>
    <w:lsdException w:name="caption" w:locked="1" w:uiPriority="0" w:qFormat="1"/>
    <w:lsdException w:name="footnote reference" w:uiPriority="0"/>
    <w:lsdException w:name="Title" w:locked="1" w:semiHidden="0" w:uiPriority="0" w:unhideWhenUsed="0" w:qFormat="1"/>
    <w:lsdException w:name="Default Paragraph Font" w:locked="1" w:semiHidden="0" w:uiPriority="0" w:unhideWhenUsed="0"/>
    <w:lsdException w:name="Body Text" w:uiPriority="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06EEC"/>
    <w:pPr>
      <w:spacing w:after="200" w:line="276" w:lineRule="auto"/>
    </w:pPr>
    <w:rPr>
      <w:color w:val="00000A"/>
      <w:sz w:val="22"/>
    </w:rPr>
  </w:style>
  <w:style w:type="paragraph" w:styleId="Ttulo1">
    <w:name w:val="heading 1"/>
    <w:basedOn w:val="Normal"/>
    <w:next w:val="Normal"/>
    <w:link w:val="Ttulo1Car"/>
    <w:qFormat/>
    <w:locked/>
    <w:rsid w:val="00B96C98"/>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Ttulo2">
    <w:name w:val="heading 2"/>
    <w:basedOn w:val="Normal"/>
    <w:next w:val="Normal"/>
    <w:link w:val="Ttulo2Car"/>
    <w:semiHidden/>
    <w:unhideWhenUsed/>
    <w:qFormat/>
    <w:locked/>
    <w:rsid w:val="00F73C36"/>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SinespaciadoCar">
    <w:name w:val="Sin espaciado Car"/>
    <w:basedOn w:val="Fuentedeprrafopredeter"/>
    <w:link w:val="Sinespaciado"/>
    <w:uiPriority w:val="1"/>
    <w:qFormat/>
    <w:locked/>
    <w:rsid w:val="00F1588C"/>
    <w:rPr>
      <w:rFonts w:eastAsia="Times New Roman" w:cs="Times New Roman"/>
      <w:sz w:val="22"/>
      <w:szCs w:val="22"/>
      <w:lang w:val="es-ES" w:eastAsia="en-US" w:bidi="ar-SA"/>
    </w:rPr>
  </w:style>
  <w:style w:type="character" w:customStyle="1" w:styleId="TextodegloboCar">
    <w:name w:val="Texto de globo Car"/>
    <w:basedOn w:val="Fuentedeprrafopredeter"/>
    <w:link w:val="Textodeglobo"/>
    <w:uiPriority w:val="99"/>
    <w:semiHidden/>
    <w:qFormat/>
    <w:locked/>
    <w:rsid w:val="00F1588C"/>
    <w:rPr>
      <w:rFonts w:ascii="Tahoma" w:hAnsi="Tahoma" w:cs="Tahoma"/>
      <w:sz w:val="16"/>
      <w:szCs w:val="16"/>
    </w:rPr>
  </w:style>
  <w:style w:type="character" w:customStyle="1" w:styleId="EncabezadoCar">
    <w:name w:val="Encabezado Car"/>
    <w:basedOn w:val="Fuentedeprrafopredeter"/>
    <w:link w:val="Encabezado"/>
    <w:uiPriority w:val="99"/>
    <w:qFormat/>
    <w:locked/>
    <w:rsid w:val="00F1588C"/>
    <w:rPr>
      <w:rFonts w:cs="Times New Roman"/>
    </w:rPr>
  </w:style>
  <w:style w:type="character" w:customStyle="1" w:styleId="PiedepginaCar">
    <w:name w:val="Pie de página Car"/>
    <w:basedOn w:val="Fuentedeprrafopredeter"/>
    <w:link w:val="Piedepgina"/>
    <w:uiPriority w:val="99"/>
    <w:qFormat/>
    <w:locked/>
    <w:rsid w:val="00F1588C"/>
    <w:rPr>
      <w:rFonts w:cs="Times New Roman"/>
    </w:rPr>
  </w:style>
  <w:style w:type="character" w:customStyle="1" w:styleId="TextoindependienteCar">
    <w:name w:val="Texto independiente Car"/>
    <w:basedOn w:val="Fuentedeprrafopredeter"/>
    <w:link w:val="Textoindependiente"/>
    <w:qFormat/>
    <w:rsid w:val="008D5809"/>
    <w:rPr>
      <w:rFonts w:ascii="Times New Roman" w:hAnsi="Times New Roman"/>
      <w:sz w:val="28"/>
      <w:szCs w:val="24"/>
      <w:lang w:val="es-ES" w:eastAsia="es-ES"/>
    </w:rPr>
  </w:style>
  <w:style w:type="character" w:customStyle="1" w:styleId="InternetLink">
    <w:name w:val="Internet Link"/>
    <w:basedOn w:val="Fuentedeprrafopredeter"/>
    <w:uiPriority w:val="99"/>
    <w:rsid w:val="008D5809"/>
    <w:rPr>
      <w:rFonts w:cs="Times New Roman"/>
      <w:color w:val="0000FF"/>
      <w:u w:val="single"/>
    </w:rPr>
  </w:style>
  <w:style w:type="character" w:styleId="Hipervnculovisitado">
    <w:name w:val="FollowedHyperlink"/>
    <w:basedOn w:val="Fuentedeprrafopredeter"/>
    <w:uiPriority w:val="99"/>
    <w:semiHidden/>
    <w:unhideWhenUsed/>
    <w:qFormat/>
    <w:rsid w:val="004B764C"/>
    <w:rPr>
      <w:color w:val="800080" w:themeColor="followedHyperlink"/>
      <w:u w:val="single"/>
    </w:rPr>
  </w:style>
  <w:style w:type="character" w:customStyle="1" w:styleId="Ttulo1Car">
    <w:name w:val="Título 1 Car"/>
    <w:basedOn w:val="Fuentedeprrafopredeter"/>
    <w:link w:val="Ttulo1"/>
    <w:qFormat/>
    <w:rsid w:val="00B96C98"/>
    <w:rPr>
      <w:rFonts w:asciiTheme="majorHAnsi" w:eastAsiaTheme="majorEastAsia" w:hAnsiTheme="majorHAnsi" w:cstheme="majorBidi"/>
      <w:b/>
      <w:bCs/>
      <w:color w:val="365F91" w:themeColor="accent1" w:themeShade="BF"/>
      <w:sz w:val="28"/>
      <w:szCs w:val="28"/>
    </w:rPr>
  </w:style>
  <w:style w:type="character" w:customStyle="1" w:styleId="TextonotapieCar">
    <w:name w:val="Texto nota pie Car"/>
    <w:basedOn w:val="Fuentedeprrafopredeter"/>
    <w:link w:val="Textonotapie"/>
    <w:qFormat/>
    <w:rsid w:val="005E52D9"/>
    <w:rPr>
      <w:sz w:val="20"/>
      <w:szCs w:val="20"/>
      <w:lang w:val="es-ES" w:eastAsia="es-ES"/>
    </w:rPr>
  </w:style>
  <w:style w:type="character" w:styleId="Refdenotaalpie">
    <w:name w:val="footnote reference"/>
    <w:unhideWhenUsed/>
    <w:qFormat/>
    <w:rsid w:val="005E52D9"/>
    <w:rPr>
      <w:vertAlign w:val="superscript"/>
    </w:rPr>
  </w:style>
  <w:style w:type="character" w:styleId="Refdecomentario">
    <w:name w:val="annotation reference"/>
    <w:basedOn w:val="Fuentedeprrafopredeter"/>
    <w:uiPriority w:val="99"/>
    <w:semiHidden/>
    <w:unhideWhenUsed/>
    <w:qFormat/>
    <w:rsid w:val="00C05A99"/>
    <w:rPr>
      <w:sz w:val="16"/>
      <w:szCs w:val="16"/>
    </w:rPr>
  </w:style>
  <w:style w:type="character" w:customStyle="1" w:styleId="TextocomentarioCar">
    <w:name w:val="Texto comentario Car"/>
    <w:basedOn w:val="Fuentedeprrafopredeter"/>
    <w:link w:val="Textocomentario"/>
    <w:uiPriority w:val="99"/>
    <w:qFormat/>
    <w:rsid w:val="00C05A99"/>
    <w:rPr>
      <w:sz w:val="20"/>
      <w:szCs w:val="20"/>
    </w:rPr>
  </w:style>
  <w:style w:type="character" w:customStyle="1" w:styleId="AsuntodelcomentarioCar">
    <w:name w:val="Asunto del comentario Car"/>
    <w:basedOn w:val="TextocomentarioCar"/>
    <w:link w:val="Asuntodelcomentario"/>
    <w:uiPriority w:val="99"/>
    <w:semiHidden/>
    <w:qFormat/>
    <w:rsid w:val="00C05A99"/>
    <w:rPr>
      <w:b/>
      <w:bCs/>
      <w:sz w:val="20"/>
      <w:szCs w:val="20"/>
    </w:rPr>
  </w:style>
  <w:style w:type="character" w:styleId="nfasis">
    <w:name w:val="Emphasis"/>
    <w:basedOn w:val="Fuentedeprrafopredeter"/>
    <w:qFormat/>
    <w:locked/>
    <w:rsid w:val="00016BD2"/>
    <w:rPr>
      <w:i/>
      <w:iCs/>
    </w:rPr>
  </w:style>
  <w:style w:type="character" w:customStyle="1" w:styleId="TITULO1-GUIA-Car">
    <w:name w:val="TITULO 1 -GUIA- Car"/>
    <w:basedOn w:val="Ttulo1Car"/>
    <w:qFormat/>
    <w:rsid w:val="00796465"/>
    <w:rPr>
      <w:rFonts w:ascii="Tahoma" w:eastAsiaTheme="majorEastAsia" w:hAnsi="Tahoma" w:cs="Tahoma"/>
      <w:b/>
      <w:bCs/>
      <w:color w:val="365F91" w:themeColor="accent1" w:themeShade="BF"/>
      <w:sz w:val="24"/>
      <w:szCs w:val="28"/>
    </w:rPr>
  </w:style>
  <w:style w:type="character" w:customStyle="1" w:styleId="Ttulo2Car">
    <w:name w:val="Título 2 Car"/>
    <w:basedOn w:val="Fuentedeprrafopredeter"/>
    <w:link w:val="Ttulo2"/>
    <w:semiHidden/>
    <w:qFormat/>
    <w:rsid w:val="00F73C36"/>
    <w:rPr>
      <w:rFonts w:asciiTheme="majorHAnsi" w:eastAsiaTheme="majorEastAsia" w:hAnsiTheme="majorHAnsi" w:cstheme="majorBidi"/>
      <w:b/>
      <w:bCs/>
      <w:color w:val="4F81BD" w:themeColor="accent1"/>
      <w:sz w:val="26"/>
      <w:szCs w:val="26"/>
    </w:rPr>
  </w:style>
  <w:style w:type="character" w:customStyle="1" w:styleId="TtuloCar">
    <w:name w:val="Título Car"/>
    <w:basedOn w:val="Fuentedeprrafopredeter"/>
    <w:link w:val="Ttulo"/>
    <w:qFormat/>
    <w:rsid w:val="004B0B2A"/>
    <w:rPr>
      <w:rFonts w:asciiTheme="majorHAnsi" w:eastAsiaTheme="majorEastAsia" w:hAnsiTheme="majorHAnsi" w:cstheme="majorBidi"/>
      <w:color w:val="17365D" w:themeColor="text2" w:themeShade="BF"/>
      <w:spacing w:val="5"/>
      <w:sz w:val="52"/>
      <w:szCs w:val="52"/>
    </w:rPr>
  </w:style>
  <w:style w:type="character" w:customStyle="1" w:styleId="SUBTITULO1-GUIA-Car">
    <w:name w:val="SUBTITULO 1 -GUIA- Car"/>
    <w:basedOn w:val="Ttulo2Car"/>
    <w:qFormat/>
    <w:rsid w:val="00FD3CB7"/>
    <w:rPr>
      <w:rFonts w:ascii="Tahoma" w:eastAsiaTheme="majorEastAsia" w:hAnsi="Tahoma" w:cstheme="majorBidi"/>
      <w:b/>
      <w:bCs/>
      <w:color w:val="4F81BD" w:themeColor="accent1"/>
      <w:sz w:val="24"/>
      <w:szCs w:val="26"/>
    </w:rPr>
  </w:style>
  <w:style w:type="character" w:customStyle="1" w:styleId="AAAAAAAAAZZZZZZZCar">
    <w:name w:val="AAAAAAAAAZZZZZZZ Car"/>
    <w:basedOn w:val="SUBTITULO1-GUIA-Car"/>
    <w:link w:val="AAAAAAAAAZZZZZZZ"/>
    <w:qFormat/>
    <w:rsid w:val="00FD3CB7"/>
    <w:rPr>
      <w:rFonts w:ascii="Tahoma" w:eastAsiaTheme="majorEastAsia" w:hAnsi="Tahoma" w:cstheme="majorBidi"/>
      <w:b/>
      <w:bCs/>
      <w:color w:val="4F81BD" w:themeColor="accent1"/>
      <w:sz w:val="24"/>
      <w:szCs w:val="26"/>
    </w:rPr>
  </w:style>
  <w:style w:type="character" w:customStyle="1" w:styleId="ListLabel1">
    <w:name w:val="ListLabel 1"/>
    <w:qFormat/>
    <w:rPr>
      <w:rFonts w:cs="Courier New"/>
    </w:rPr>
  </w:style>
  <w:style w:type="character" w:customStyle="1" w:styleId="ListLabel2">
    <w:name w:val="ListLabel 2"/>
    <w:qFormat/>
    <w:rPr>
      <w:rFonts w:cs="Courier New"/>
    </w:rPr>
  </w:style>
  <w:style w:type="character" w:customStyle="1" w:styleId="ListLabel3">
    <w:name w:val="ListLabel 3"/>
    <w:qFormat/>
    <w:rPr>
      <w:rFonts w:cs="Courier New"/>
    </w:rPr>
  </w:style>
  <w:style w:type="character" w:customStyle="1" w:styleId="ListLabel4">
    <w:name w:val="ListLabel 4"/>
    <w:qFormat/>
    <w:rPr>
      <w:rFonts w:cs="Courier New"/>
    </w:rPr>
  </w:style>
  <w:style w:type="character" w:customStyle="1" w:styleId="ListLabel5">
    <w:name w:val="ListLabel 5"/>
    <w:qFormat/>
    <w:rPr>
      <w:rFonts w:cs="Courier New"/>
    </w:rPr>
  </w:style>
  <w:style w:type="character" w:customStyle="1" w:styleId="ListLabel6">
    <w:name w:val="ListLabel 6"/>
    <w:qFormat/>
    <w:rPr>
      <w:rFonts w:cs="Courier New"/>
    </w:rPr>
  </w:style>
  <w:style w:type="character" w:customStyle="1" w:styleId="ListLabel7">
    <w:name w:val="ListLabel 7"/>
    <w:qFormat/>
    <w:rPr>
      <w:rFonts w:eastAsia="Times New Roman" w:cs="Tahoma"/>
      <w:b/>
    </w:rPr>
  </w:style>
  <w:style w:type="character" w:customStyle="1" w:styleId="ListLabel8">
    <w:name w:val="ListLabel 8"/>
    <w:qFormat/>
    <w:rPr>
      <w:rFonts w:eastAsia="Times New Roman" w:cs="Tahoma"/>
      <w:b/>
    </w:rPr>
  </w:style>
  <w:style w:type="character" w:customStyle="1" w:styleId="ListLabel9">
    <w:name w:val="ListLabel 9"/>
    <w:qFormat/>
    <w:rPr>
      <w:b/>
    </w:rPr>
  </w:style>
  <w:style w:type="character" w:customStyle="1" w:styleId="ListLabel10">
    <w:name w:val="ListLabel 10"/>
    <w:qFormat/>
    <w:rPr>
      <w:b/>
    </w:rPr>
  </w:style>
  <w:style w:type="character" w:customStyle="1" w:styleId="ListLabel11">
    <w:name w:val="ListLabel 11"/>
    <w:qFormat/>
    <w:rPr>
      <w:b/>
    </w:rPr>
  </w:style>
  <w:style w:type="character" w:customStyle="1" w:styleId="ListLabel12">
    <w:name w:val="ListLabel 12"/>
    <w:qFormat/>
    <w:rPr>
      <w:b/>
    </w:rPr>
  </w:style>
  <w:style w:type="character" w:customStyle="1" w:styleId="ListLabel13">
    <w:name w:val="ListLabel 13"/>
    <w:qFormat/>
    <w:rPr>
      <w:b/>
    </w:rPr>
  </w:style>
  <w:style w:type="character" w:customStyle="1" w:styleId="ListLabel14">
    <w:name w:val="ListLabel 14"/>
    <w:qFormat/>
    <w:rPr>
      <w:b/>
    </w:rPr>
  </w:style>
  <w:style w:type="character" w:customStyle="1" w:styleId="ListLabel15">
    <w:name w:val="ListLabel 15"/>
    <w:qFormat/>
    <w:rPr>
      <w:b/>
    </w:rPr>
  </w:style>
  <w:style w:type="character" w:customStyle="1" w:styleId="ListLabel16">
    <w:name w:val="ListLabel 16"/>
    <w:qFormat/>
    <w:rPr>
      <w:b w:val="0"/>
    </w:rPr>
  </w:style>
  <w:style w:type="character" w:customStyle="1" w:styleId="ListLabel17">
    <w:name w:val="ListLabel 17"/>
    <w:qFormat/>
    <w:rPr>
      <w:b/>
    </w:rPr>
  </w:style>
  <w:style w:type="character" w:customStyle="1" w:styleId="ListLabel18">
    <w:name w:val="ListLabel 18"/>
    <w:qFormat/>
    <w:rPr>
      <w:b/>
    </w:rPr>
  </w:style>
  <w:style w:type="character" w:customStyle="1" w:styleId="ListLabel19">
    <w:name w:val="ListLabel 19"/>
    <w:qFormat/>
    <w:rPr>
      <w:b/>
    </w:rPr>
  </w:style>
  <w:style w:type="character" w:customStyle="1" w:styleId="ListLabel20">
    <w:name w:val="ListLabel 20"/>
    <w:qFormat/>
    <w:rPr>
      <w:b/>
    </w:rPr>
  </w:style>
  <w:style w:type="character" w:customStyle="1" w:styleId="ListLabel21">
    <w:name w:val="ListLabel 21"/>
    <w:qFormat/>
    <w:rPr>
      <w:sz w:val="28"/>
      <w:szCs w:val="28"/>
    </w:rPr>
  </w:style>
  <w:style w:type="character" w:customStyle="1" w:styleId="ListLabel22">
    <w:name w:val="ListLabel 22"/>
    <w:qFormat/>
    <w:rPr>
      <w:b/>
    </w:rPr>
  </w:style>
  <w:style w:type="character" w:customStyle="1" w:styleId="ListLabel23">
    <w:name w:val="ListLabel 23"/>
    <w:qFormat/>
    <w:rPr>
      <w:sz w:val="24"/>
    </w:rPr>
  </w:style>
  <w:style w:type="character" w:customStyle="1" w:styleId="ListLabel24">
    <w:name w:val="ListLabel 24"/>
    <w:qFormat/>
    <w:rPr>
      <w:b w:val="0"/>
      <w:sz w:val="22"/>
    </w:rPr>
  </w:style>
  <w:style w:type="character" w:customStyle="1" w:styleId="ListLabel25">
    <w:name w:val="ListLabel 25"/>
    <w:qFormat/>
    <w:rPr>
      <w:sz w:val="24"/>
    </w:rPr>
  </w:style>
  <w:style w:type="character" w:customStyle="1" w:styleId="ListLabel26">
    <w:name w:val="ListLabel 26"/>
    <w:qFormat/>
    <w:rPr>
      <w:sz w:val="24"/>
    </w:rPr>
  </w:style>
  <w:style w:type="character" w:customStyle="1" w:styleId="ListLabel27">
    <w:name w:val="ListLabel 27"/>
    <w:qFormat/>
    <w:rPr>
      <w:sz w:val="24"/>
    </w:rPr>
  </w:style>
  <w:style w:type="character" w:customStyle="1" w:styleId="ListLabel28">
    <w:name w:val="ListLabel 28"/>
    <w:qFormat/>
    <w:rPr>
      <w:sz w:val="24"/>
    </w:rPr>
  </w:style>
  <w:style w:type="character" w:customStyle="1" w:styleId="ListLabel29">
    <w:name w:val="ListLabel 29"/>
    <w:qFormat/>
    <w:rPr>
      <w:sz w:val="24"/>
    </w:rPr>
  </w:style>
  <w:style w:type="character" w:customStyle="1" w:styleId="ListLabel30">
    <w:name w:val="ListLabel 30"/>
    <w:qFormat/>
    <w:rPr>
      <w:sz w:val="24"/>
    </w:rPr>
  </w:style>
  <w:style w:type="character" w:customStyle="1" w:styleId="ListLabel31">
    <w:name w:val="ListLabel 31"/>
    <w:qFormat/>
    <w:rPr>
      <w:sz w:val="24"/>
    </w:rPr>
  </w:style>
  <w:style w:type="character" w:customStyle="1" w:styleId="ListLabel32">
    <w:name w:val="ListLabel 32"/>
    <w:qFormat/>
    <w:rPr>
      <w:rFonts w:cs="Courier New"/>
    </w:rPr>
  </w:style>
  <w:style w:type="character" w:customStyle="1" w:styleId="ListLabel33">
    <w:name w:val="ListLabel 33"/>
    <w:qFormat/>
    <w:rPr>
      <w:rFonts w:cs="Courier New"/>
    </w:rPr>
  </w:style>
  <w:style w:type="character" w:customStyle="1" w:styleId="ListLabel34">
    <w:name w:val="ListLabel 34"/>
    <w:qFormat/>
    <w:rPr>
      <w:rFonts w:cs="Courier New"/>
    </w:rPr>
  </w:style>
  <w:style w:type="character" w:customStyle="1" w:styleId="ListLabel35">
    <w:name w:val="ListLabel 35"/>
    <w:qFormat/>
    <w:rPr>
      <w:rFonts w:cs="Courier New"/>
    </w:rPr>
  </w:style>
  <w:style w:type="character" w:customStyle="1" w:styleId="ListLabel36">
    <w:name w:val="ListLabel 36"/>
    <w:qFormat/>
    <w:rPr>
      <w:rFonts w:cs="Courier New"/>
    </w:rPr>
  </w:style>
  <w:style w:type="character" w:customStyle="1" w:styleId="ListLabel37">
    <w:name w:val="ListLabel 37"/>
    <w:qFormat/>
    <w:rPr>
      <w:rFonts w:cs="Courier New"/>
    </w:rPr>
  </w:style>
  <w:style w:type="character" w:customStyle="1" w:styleId="ListLabel38">
    <w:name w:val="ListLabel 38"/>
    <w:qFormat/>
    <w:rPr>
      <w:rFonts w:cs="Courier New"/>
    </w:rPr>
  </w:style>
  <w:style w:type="character" w:customStyle="1" w:styleId="ListLabel39">
    <w:name w:val="ListLabel 39"/>
    <w:qFormat/>
    <w:rPr>
      <w:rFonts w:cs="Courier New"/>
    </w:rPr>
  </w:style>
  <w:style w:type="character" w:customStyle="1" w:styleId="ListLabel40">
    <w:name w:val="ListLabel 40"/>
    <w:qFormat/>
    <w:rPr>
      <w:rFonts w:cs="Courier New"/>
    </w:rPr>
  </w:style>
  <w:style w:type="character" w:customStyle="1" w:styleId="ListLabel41">
    <w:name w:val="ListLabel 41"/>
    <w:qFormat/>
    <w:rPr>
      <w:rFonts w:cs="Courier New"/>
    </w:rPr>
  </w:style>
  <w:style w:type="character" w:customStyle="1" w:styleId="ListLabel42">
    <w:name w:val="ListLabel 42"/>
    <w:qFormat/>
    <w:rPr>
      <w:sz w:val="28"/>
      <w:szCs w:val="28"/>
    </w:rPr>
  </w:style>
  <w:style w:type="character" w:customStyle="1" w:styleId="ListLabel43">
    <w:name w:val="ListLabel 43"/>
    <w:qFormat/>
    <w:rPr>
      <w:rFonts w:cs="Courier New"/>
    </w:rPr>
  </w:style>
  <w:style w:type="character" w:customStyle="1" w:styleId="ListLabel44">
    <w:name w:val="ListLabel 44"/>
    <w:qFormat/>
    <w:rPr>
      <w:rFonts w:cs="Courier New"/>
    </w:rPr>
  </w:style>
  <w:style w:type="character" w:customStyle="1" w:styleId="ListLabel45">
    <w:name w:val="ListLabel 45"/>
    <w:qFormat/>
    <w:rPr>
      <w:rFonts w:cs="Courier New"/>
    </w:rPr>
  </w:style>
  <w:style w:type="character" w:customStyle="1" w:styleId="ListLabel46">
    <w:name w:val="ListLabel 46"/>
    <w:qFormat/>
    <w:rPr>
      <w:rFonts w:cs="Courier New"/>
    </w:rPr>
  </w:style>
  <w:style w:type="character" w:customStyle="1" w:styleId="ListLabel47">
    <w:name w:val="ListLabel 47"/>
    <w:qFormat/>
    <w:rPr>
      <w:rFonts w:cs="Courier New"/>
    </w:rPr>
  </w:style>
  <w:style w:type="character" w:customStyle="1" w:styleId="ListLabel48">
    <w:name w:val="ListLabel 48"/>
    <w:qFormat/>
    <w:rPr>
      <w:rFonts w:cs="Courier New"/>
    </w:rPr>
  </w:style>
  <w:style w:type="character" w:customStyle="1" w:styleId="ListLabel49">
    <w:name w:val="ListLabel 49"/>
    <w:qFormat/>
    <w:rPr>
      <w:rFonts w:cs="Courier New"/>
    </w:rPr>
  </w:style>
  <w:style w:type="character" w:customStyle="1" w:styleId="ListLabel50">
    <w:name w:val="ListLabel 50"/>
    <w:qFormat/>
    <w:rPr>
      <w:rFonts w:cs="Courier New"/>
    </w:rPr>
  </w:style>
  <w:style w:type="character" w:customStyle="1" w:styleId="ListLabel51">
    <w:name w:val="ListLabel 51"/>
    <w:qFormat/>
    <w:rPr>
      <w:rFonts w:cs="Courier New"/>
    </w:rPr>
  </w:style>
  <w:style w:type="character" w:customStyle="1" w:styleId="ListLabel52">
    <w:name w:val="ListLabel 52"/>
    <w:qFormat/>
    <w:rPr>
      <w:rFonts w:cs="Courier New"/>
    </w:rPr>
  </w:style>
  <w:style w:type="character" w:customStyle="1" w:styleId="ListLabel53">
    <w:name w:val="ListLabel 53"/>
    <w:qFormat/>
    <w:rPr>
      <w:rFonts w:cs="Courier New"/>
    </w:rPr>
  </w:style>
  <w:style w:type="character" w:customStyle="1" w:styleId="ListLabel54">
    <w:name w:val="ListLabel 54"/>
    <w:qFormat/>
    <w:rPr>
      <w:rFonts w:cs="Courier New"/>
    </w:rPr>
  </w:style>
  <w:style w:type="character" w:customStyle="1" w:styleId="IndexLink">
    <w:name w:val="Index Link"/>
    <w:qFormat/>
  </w:style>
  <w:style w:type="character" w:customStyle="1" w:styleId="FootnoteCharacters">
    <w:name w:val="Footnote Characters"/>
    <w:qFormat/>
  </w:style>
  <w:style w:type="character" w:customStyle="1" w:styleId="FootnoteAnchor">
    <w:name w:val="Footnote Anchor"/>
    <w:rPr>
      <w:vertAlign w:val="superscript"/>
    </w:rPr>
  </w:style>
  <w:style w:type="character" w:customStyle="1" w:styleId="EndnoteAnchor">
    <w:name w:val="Endnote Anchor"/>
    <w:rPr>
      <w:vertAlign w:val="superscript"/>
    </w:rPr>
  </w:style>
  <w:style w:type="character" w:customStyle="1" w:styleId="EndnoteCharacters">
    <w:name w:val="Endnote Characters"/>
    <w:qFormat/>
  </w:style>
  <w:style w:type="character" w:customStyle="1" w:styleId="ListLabel55">
    <w:name w:val="ListLabel 55"/>
    <w:qFormat/>
    <w:rPr>
      <w:sz w:val="28"/>
      <w:szCs w:val="28"/>
    </w:rPr>
  </w:style>
  <w:style w:type="character" w:customStyle="1" w:styleId="ListLabel56">
    <w:name w:val="ListLabel 56"/>
    <w:qFormat/>
    <w:rPr>
      <w:sz w:val="24"/>
    </w:rPr>
  </w:style>
  <w:style w:type="character" w:customStyle="1" w:styleId="ListLabel57">
    <w:name w:val="ListLabel 57"/>
    <w:qFormat/>
    <w:rPr>
      <w:b w:val="0"/>
      <w:sz w:val="22"/>
    </w:rPr>
  </w:style>
  <w:style w:type="character" w:customStyle="1" w:styleId="ListLabel58">
    <w:name w:val="ListLabel 58"/>
    <w:qFormat/>
    <w:rPr>
      <w:sz w:val="24"/>
    </w:rPr>
  </w:style>
  <w:style w:type="character" w:customStyle="1" w:styleId="ListLabel59">
    <w:name w:val="ListLabel 59"/>
    <w:qFormat/>
    <w:rPr>
      <w:sz w:val="24"/>
    </w:rPr>
  </w:style>
  <w:style w:type="character" w:customStyle="1" w:styleId="ListLabel60">
    <w:name w:val="ListLabel 60"/>
    <w:qFormat/>
    <w:rPr>
      <w:sz w:val="24"/>
    </w:rPr>
  </w:style>
  <w:style w:type="character" w:customStyle="1" w:styleId="ListLabel61">
    <w:name w:val="ListLabel 61"/>
    <w:qFormat/>
    <w:rPr>
      <w:sz w:val="24"/>
    </w:rPr>
  </w:style>
  <w:style w:type="character" w:customStyle="1" w:styleId="ListLabel62">
    <w:name w:val="ListLabel 62"/>
    <w:qFormat/>
    <w:rPr>
      <w:sz w:val="24"/>
    </w:rPr>
  </w:style>
  <w:style w:type="character" w:customStyle="1" w:styleId="ListLabel63">
    <w:name w:val="ListLabel 63"/>
    <w:qFormat/>
    <w:rPr>
      <w:sz w:val="24"/>
    </w:rPr>
  </w:style>
  <w:style w:type="character" w:customStyle="1" w:styleId="ListLabel64">
    <w:name w:val="ListLabel 64"/>
    <w:qFormat/>
    <w:rPr>
      <w:sz w:val="24"/>
    </w:rPr>
  </w:style>
  <w:style w:type="character" w:customStyle="1" w:styleId="ListLabel65">
    <w:name w:val="ListLabel 65"/>
    <w:qFormat/>
    <w:rPr>
      <w:rFonts w:cs="Courier New"/>
    </w:rPr>
  </w:style>
  <w:style w:type="character" w:customStyle="1" w:styleId="ListLabel66">
    <w:name w:val="ListLabel 66"/>
    <w:qFormat/>
    <w:rPr>
      <w:rFonts w:cs="Wingdings"/>
    </w:rPr>
  </w:style>
  <w:style w:type="character" w:customStyle="1" w:styleId="ListLabel67">
    <w:name w:val="ListLabel 67"/>
    <w:qFormat/>
    <w:rPr>
      <w:rFonts w:cs="Symbol"/>
    </w:rPr>
  </w:style>
  <w:style w:type="character" w:customStyle="1" w:styleId="ListLabel68">
    <w:name w:val="ListLabel 68"/>
    <w:qFormat/>
    <w:rPr>
      <w:rFonts w:cs="Courier New"/>
    </w:rPr>
  </w:style>
  <w:style w:type="character" w:customStyle="1" w:styleId="ListLabel69">
    <w:name w:val="ListLabel 69"/>
    <w:qFormat/>
    <w:rPr>
      <w:rFonts w:cs="Wingdings"/>
    </w:rPr>
  </w:style>
  <w:style w:type="character" w:customStyle="1" w:styleId="ListLabel70">
    <w:name w:val="ListLabel 70"/>
    <w:qFormat/>
    <w:rPr>
      <w:rFonts w:cs="Symbol"/>
    </w:rPr>
  </w:style>
  <w:style w:type="character" w:customStyle="1" w:styleId="ListLabel71">
    <w:name w:val="ListLabel 71"/>
    <w:qFormat/>
    <w:rPr>
      <w:rFonts w:cs="Courier New"/>
    </w:rPr>
  </w:style>
  <w:style w:type="character" w:customStyle="1" w:styleId="ListLabel72">
    <w:name w:val="ListLabel 72"/>
    <w:qFormat/>
    <w:rPr>
      <w:rFonts w:cs="Wingdings"/>
    </w:rPr>
  </w:style>
  <w:style w:type="character" w:customStyle="1" w:styleId="ListLabel73">
    <w:name w:val="ListLabel 73"/>
    <w:qFormat/>
    <w:rPr>
      <w:rFonts w:cs="Courier New"/>
    </w:rPr>
  </w:style>
  <w:style w:type="character" w:customStyle="1" w:styleId="ListLabel74">
    <w:name w:val="ListLabel 74"/>
    <w:qFormat/>
    <w:rPr>
      <w:rFonts w:cs="Wingdings"/>
    </w:rPr>
  </w:style>
  <w:style w:type="character" w:customStyle="1" w:styleId="ListLabel75">
    <w:name w:val="ListLabel 75"/>
    <w:qFormat/>
    <w:rPr>
      <w:rFonts w:cs="Symbol"/>
    </w:rPr>
  </w:style>
  <w:style w:type="character" w:customStyle="1" w:styleId="ListLabel76">
    <w:name w:val="ListLabel 76"/>
    <w:qFormat/>
    <w:rPr>
      <w:rFonts w:cs="Courier New"/>
    </w:rPr>
  </w:style>
  <w:style w:type="character" w:customStyle="1" w:styleId="ListLabel77">
    <w:name w:val="ListLabel 77"/>
    <w:qFormat/>
    <w:rPr>
      <w:rFonts w:cs="Wingdings"/>
    </w:rPr>
  </w:style>
  <w:style w:type="character" w:customStyle="1" w:styleId="ListLabel78">
    <w:name w:val="ListLabel 78"/>
    <w:qFormat/>
    <w:rPr>
      <w:rFonts w:cs="Symbol"/>
    </w:rPr>
  </w:style>
  <w:style w:type="character" w:customStyle="1" w:styleId="ListLabel79">
    <w:name w:val="ListLabel 79"/>
    <w:qFormat/>
    <w:rPr>
      <w:rFonts w:cs="Courier New"/>
    </w:rPr>
  </w:style>
  <w:style w:type="character" w:customStyle="1" w:styleId="ListLabel80">
    <w:name w:val="ListLabel 80"/>
    <w:qFormat/>
    <w:rPr>
      <w:rFonts w:cs="Wingdings"/>
    </w:rPr>
  </w:style>
  <w:style w:type="character" w:customStyle="1" w:styleId="ListLabel81">
    <w:name w:val="ListLabel 81"/>
    <w:qFormat/>
    <w:rPr>
      <w:rFonts w:ascii="Tahoma" w:hAnsi="Tahoma" w:cs="Symbol"/>
      <w:sz w:val="22"/>
    </w:rPr>
  </w:style>
  <w:style w:type="character" w:customStyle="1" w:styleId="ListLabel82">
    <w:name w:val="ListLabel 82"/>
    <w:qFormat/>
    <w:rPr>
      <w:rFonts w:cs="Courier New"/>
    </w:rPr>
  </w:style>
  <w:style w:type="character" w:customStyle="1" w:styleId="ListLabel83">
    <w:name w:val="ListLabel 83"/>
    <w:qFormat/>
    <w:rPr>
      <w:rFonts w:cs="Wingdings"/>
    </w:rPr>
  </w:style>
  <w:style w:type="character" w:customStyle="1" w:styleId="ListLabel84">
    <w:name w:val="ListLabel 84"/>
    <w:qFormat/>
    <w:rPr>
      <w:rFonts w:cs="Symbol"/>
    </w:rPr>
  </w:style>
  <w:style w:type="character" w:customStyle="1" w:styleId="ListLabel85">
    <w:name w:val="ListLabel 85"/>
    <w:qFormat/>
    <w:rPr>
      <w:rFonts w:cs="Courier New"/>
    </w:rPr>
  </w:style>
  <w:style w:type="character" w:customStyle="1" w:styleId="ListLabel86">
    <w:name w:val="ListLabel 86"/>
    <w:qFormat/>
    <w:rPr>
      <w:rFonts w:cs="Wingdings"/>
    </w:rPr>
  </w:style>
  <w:style w:type="character" w:customStyle="1" w:styleId="ListLabel87">
    <w:name w:val="ListLabel 87"/>
    <w:qFormat/>
    <w:rPr>
      <w:rFonts w:cs="Symbol"/>
    </w:rPr>
  </w:style>
  <w:style w:type="character" w:customStyle="1" w:styleId="ListLabel88">
    <w:name w:val="ListLabel 88"/>
    <w:qFormat/>
    <w:rPr>
      <w:rFonts w:cs="Courier New"/>
    </w:rPr>
  </w:style>
  <w:style w:type="character" w:customStyle="1" w:styleId="ListLabel89">
    <w:name w:val="ListLabel 89"/>
    <w:qFormat/>
    <w:rPr>
      <w:rFonts w:cs="Wingdings"/>
    </w:rPr>
  </w:style>
  <w:style w:type="paragraph" w:customStyle="1" w:styleId="Heading">
    <w:name w:val="Heading"/>
    <w:basedOn w:val="Normal"/>
    <w:next w:val="Textoindependiente"/>
    <w:qFormat/>
    <w:pPr>
      <w:keepNext/>
      <w:spacing w:before="240" w:after="120"/>
    </w:pPr>
    <w:rPr>
      <w:rFonts w:ascii="Liberation Sans" w:eastAsia="Noto Sans CJK SC Regular" w:hAnsi="Liberation Sans" w:cs="FreeSans"/>
      <w:sz w:val="28"/>
      <w:szCs w:val="28"/>
    </w:rPr>
  </w:style>
  <w:style w:type="paragraph" w:styleId="Textoindependiente">
    <w:name w:val="Body Text"/>
    <w:basedOn w:val="Normal"/>
    <w:link w:val="TextoindependienteCar"/>
    <w:rsid w:val="008D5809"/>
    <w:pPr>
      <w:spacing w:after="0" w:line="240" w:lineRule="auto"/>
    </w:pPr>
    <w:rPr>
      <w:rFonts w:ascii="Times New Roman" w:hAnsi="Times New Roman"/>
      <w:sz w:val="28"/>
      <w:szCs w:val="24"/>
      <w:lang w:val="es-ES" w:eastAsia="es-ES"/>
    </w:rPr>
  </w:style>
  <w:style w:type="paragraph" w:styleId="Lista">
    <w:name w:val="List"/>
    <w:basedOn w:val="Textoindependiente"/>
    <w:rPr>
      <w:rFonts w:cs="FreeSans"/>
    </w:rPr>
  </w:style>
  <w:style w:type="paragraph" w:styleId="Epgrafe">
    <w:name w:val="caption"/>
    <w:basedOn w:val="Normal"/>
    <w:qFormat/>
    <w:pPr>
      <w:suppressLineNumbers/>
      <w:spacing w:before="120" w:after="120"/>
    </w:pPr>
    <w:rPr>
      <w:rFonts w:cs="FreeSans"/>
      <w:i/>
      <w:iCs/>
      <w:sz w:val="24"/>
      <w:szCs w:val="24"/>
    </w:rPr>
  </w:style>
  <w:style w:type="paragraph" w:customStyle="1" w:styleId="Index">
    <w:name w:val="Index"/>
    <w:basedOn w:val="Normal"/>
    <w:qFormat/>
    <w:pPr>
      <w:suppressLineNumbers/>
    </w:pPr>
    <w:rPr>
      <w:rFonts w:cs="FreeSans"/>
    </w:rPr>
  </w:style>
  <w:style w:type="paragraph" w:styleId="Prrafodelista">
    <w:name w:val="List Paragraph"/>
    <w:basedOn w:val="Normal"/>
    <w:link w:val="PrrafodelistaCar"/>
    <w:uiPriority w:val="34"/>
    <w:qFormat/>
    <w:rsid w:val="00804DC6"/>
    <w:pPr>
      <w:ind w:left="720"/>
      <w:contextualSpacing/>
    </w:pPr>
  </w:style>
  <w:style w:type="paragraph" w:styleId="Sinespaciado">
    <w:name w:val="No Spacing"/>
    <w:link w:val="SinespaciadoCar"/>
    <w:uiPriority w:val="1"/>
    <w:qFormat/>
    <w:rsid w:val="00F1588C"/>
    <w:rPr>
      <w:rFonts w:eastAsia="Times New Roman"/>
      <w:color w:val="00000A"/>
      <w:sz w:val="22"/>
      <w:lang w:val="es-ES"/>
    </w:rPr>
  </w:style>
  <w:style w:type="paragraph" w:styleId="Textodeglobo">
    <w:name w:val="Balloon Text"/>
    <w:basedOn w:val="Normal"/>
    <w:link w:val="TextodegloboCar"/>
    <w:uiPriority w:val="99"/>
    <w:semiHidden/>
    <w:qFormat/>
    <w:rsid w:val="00F1588C"/>
    <w:pPr>
      <w:spacing w:after="0" w:line="240" w:lineRule="auto"/>
    </w:pPr>
    <w:rPr>
      <w:rFonts w:ascii="Tahoma" w:hAnsi="Tahoma" w:cs="Tahoma"/>
      <w:sz w:val="16"/>
      <w:szCs w:val="16"/>
    </w:rPr>
  </w:style>
  <w:style w:type="paragraph" w:styleId="Encabezado">
    <w:name w:val="header"/>
    <w:basedOn w:val="Normal"/>
    <w:link w:val="EncabezadoCar"/>
    <w:uiPriority w:val="99"/>
    <w:rsid w:val="00F1588C"/>
    <w:pPr>
      <w:tabs>
        <w:tab w:val="center" w:pos="4680"/>
        <w:tab w:val="right" w:pos="9360"/>
      </w:tabs>
      <w:spacing w:after="0" w:line="240" w:lineRule="auto"/>
    </w:pPr>
  </w:style>
  <w:style w:type="paragraph" w:styleId="Piedepgina">
    <w:name w:val="footer"/>
    <w:basedOn w:val="Normal"/>
    <w:link w:val="PiedepginaCar"/>
    <w:uiPriority w:val="99"/>
    <w:rsid w:val="00F1588C"/>
    <w:pPr>
      <w:tabs>
        <w:tab w:val="center" w:pos="4680"/>
        <w:tab w:val="right" w:pos="9360"/>
      </w:tabs>
      <w:spacing w:after="0" w:line="240" w:lineRule="auto"/>
    </w:pPr>
  </w:style>
  <w:style w:type="paragraph" w:customStyle="1" w:styleId="Default">
    <w:name w:val="Default"/>
    <w:qFormat/>
    <w:rsid w:val="005A6642"/>
    <w:rPr>
      <w:rFonts w:ascii="Times New Roman" w:hAnsi="Times New Roman"/>
      <w:color w:val="000000"/>
      <w:sz w:val="24"/>
      <w:szCs w:val="24"/>
      <w:lang w:val="es-ES"/>
    </w:rPr>
  </w:style>
  <w:style w:type="paragraph" w:styleId="TDC1">
    <w:name w:val="toc 1"/>
    <w:basedOn w:val="Normal"/>
    <w:next w:val="Normal"/>
    <w:autoRedefine/>
    <w:uiPriority w:val="39"/>
    <w:locked/>
    <w:rsid w:val="00BF314D"/>
    <w:pPr>
      <w:spacing w:after="100"/>
    </w:pPr>
  </w:style>
  <w:style w:type="paragraph" w:styleId="Textonotapie">
    <w:name w:val="footnote text"/>
    <w:basedOn w:val="Normal"/>
    <w:link w:val="TextonotapieCar"/>
  </w:style>
  <w:style w:type="paragraph" w:styleId="Textocomentario">
    <w:name w:val="annotation text"/>
    <w:basedOn w:val="Normal"/>
    <w:link w:val="TextocomentarioCar"/>
    <w:uiPriority w:val="99"/>
    <w:unhideWhenUsed/>
    <w:qFormat/>
    <w:rsid w:val="00C05A99"/>
    <w:pPr>
      <w:spacing w:line="240" w:lineRule="auto"/>
    </w:pPr>
    <w:rPr>
      <w:sz w:val="20"/>
      <w:szCs w:val="20"/>
    </w:rPr>
  </w:style>
  <w:style w:type="paragraph" w:styleId="Asuntodelcomentario">
    <w:name w:val="annotation subject"/>
    <w:basedOn w:val="Textocomentario"/>
    <w:link w:val="AsuntodelcomentarioCar"/>
    <w:uiPriority w:val="99"/>
    <w:semiHidden/>
    <w:unhideWhenUsed/>
    <w:qFormat/>
    <w:rsid w:val="00C05A99"/>
    <w:rPr>
      <w:b/>
      <w:bCs/>
    </w:rPr>
  </w:style>
  <w:style w:type="paragraph" w:customStyle="1" w:styleId="TITULO1-GUIA-">
    <w:name w:val="TITULO 1 -GUIA-"/>
    <w:basedOn w:val="Ttulo1"/>
    <w:qFormat/>
    <w:rsid w:val="00796465"/>
    <w:pPr>
      <w:spacing w:before="120" w:after="120"/>
      <w:jc w:val="both"/>
    </w:pPr>
    <w:rPr>
      <w:rFonts w:ascii="Tahoma" w:hAnsi="Tahoma" w:cs="Tahoma"/>
      <w:color w:val="00000A"/>
      <w:sz w:val="24"/>
    </w:rPr>
  </w:style>
  <w:style w:type="paragraph" w:customStyle="1" w:styleId="SUBTITULO1-GUIA-">
    <w:name w:val="SUBTITULO 1 - GUIA-"/>
    <w:basedOn w:val="Ttulo2"/>
    <w:qFormat/>
    <w:rsid w:val="00F73C36"/>
    <w:pPr>
      <w:tabs>
        <w:tab w:val="left" w:pos="360"/>
      </w:tabs>
      <w:spacing w:before="120" w:after="120"/>
      <w:ind w:left="1418" w:hanging="709"/>
      <w:jc w:val="both"/>
    </w:pPr>
    <w:rPr>
      <w:rFonts w:ascii="Tahoma" w:hAnsi="Tahoma" w:cs="Tahoma"/>
      <w:color w:val="00000A"/>
      <w:sz w:val="24"/>
    </w:rPr>
  </w:style>
  <w:style w:type="paragraph" w:customStyle="1" w:styleId="SUBTITULO1-GUIA-0">
    <w:name w:val="SUBTITULO 1 -GUIA-"/>
    <w:basedOn w:val="Ttulo2"/>
    <w:qFormat/>
    <w:rsid w:val="00FD3CB7"/>
    <w:pPr>
      <w:spacing w:before="120" w:after="120"/>
    </w:pPr>
    <w:rPr>
      <w:rFonts w:ascii="Tahoma" w:hAnsi="Tahoma"/>
      <w:color w:val="00000A"/>
      <w:sz w:val="24"/>
    </w:rPr>
  </w:style>
  <w:style w:type="paragraph" w:styleId="Ttulo">
    <w:name w:val="Title"/>
    <w:basedOn w:val="Normal"/>
    <w:next w:val="Normal"/>
    <w:link w:val="TtuloCar"/>
    <w:qFormat/>
    <w:locked/>
    <w:rsid w:val="004B0B2A"/>
    <w:pPr>
      <w:pBdr>
        <w:bottom w:val="single" w:sz="8" w:space="4" w:color="4F81BD"/>
      </w:pBdr>
      <w:spacing w:after="300" w:line="240" w:lineRule="auto"/>
      <w:contextualSpacing/>
    </w:pPr>
    <w:rPr>
      <w:rFonts w:asciiTheme="majorHAnsi" w:eastAsiaTheme="majorEastAsia" w:hAnsiTheme="majorHAnsi" w:cstheme="majorBidi"/>
      <w:color w:val="17365D" w:themeColor="text2" w:themeShade="BF"/>
      <w:spacing w:val="5"/>
      <w:sz w:val="52"/>
      <w:szCs w:val="52"/>
    </w:rPr>
  </w:style>
  <w:style w:type="paragraph" w:styleId="TtulodeTDC">
    <w:name w:val="TOC Heading"/>
    <w:basedOn w:val="Ttulo1"/>
    <w:next w:val="Normal"/>
    <w:uiPriority w:val="39"/>
    <w:unhideWhenUsed/>
    <w:qFormat/>
    <w:rsid w:val="00855C86"/>
    <w:rPr>
      <w:lang w:val="es-GT" w:eastAsia="es-GT"/>
    </w:rPr>
  </w:style>
  <w:style w:type="paragraph" w:styleId="TDC2">
    <w:name w:val="toc 2"/>
    <w:basedOn w:val="Normal"/>
    <w:next w:val="Normal"/>
    <w:autoRedefine/>
    <w:uiPriority w:val="39"/>
    <w:locked/>
    <w:rsid w:val="00855C86"/>
    <w:pPr>
      <w:spacing w:after="100"/>
      <w:ind w:left="220"/>
    </w:pPr>
  </w:style>
  <w:style w:type="paragraph" w:customStyle="1" w:styleId="AAAAAAAAAZZZZZZZ">
    <w:name w:val="AAAAAAAAAZZZZZZZ"/>
    <w:basedOn w:val="SUBTITULO1-GUIA-0"/>
    <w:link w:val="AAAAAAAAAZZZZZZZCar"/>
    <w:qFormat/>
    <w:rsid w:val="00FD3CB7"/>
    <w:pPr>
      <w:ind w:left="2127"/>
    </w:pPr>
  </w:style>
  <w:style w:type="paragraph" w:customStyle="1" w:styleId="FrameContents">
    <w:name w:val="Frame Contents"/>
    <w:basedOn w:val="Normal"/>
    <w:qFormat/>
  </w:style>
  <w:style w:type="table" w:styleId="Tablaconcuadrcula">
    <w:name w:val="Table Grid"/>
    <w:basedOn w:val="Tablanormal"/>
    <w:uiPriority w:val="59"/>
    <w:rsid w:val="005D2423"/>
    <w:rPr>
      <w:rFonts w:asciiTheme="minorHAnsi" w:eastAsiaTheme="minorHAnsi" w:hAnsiTheme="minorHAnsi" w:cstheme="minorBidi"/>
      <w:lang w:val="es-ES"/>
    </w:r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character" w:customStyle="1" w:styleId="PrrafodelistaCar">
    <w:name w:val="Párrafo de lista Car"/>
    <w:basedOn w:val="Fuentedeprrafopredeter"/>
    <w:link w:val="Prrafodelista"/>
    <w:uiPriority w:val="34"/>
    <w:rsid w:val="00840756"/>
    <w:rPr>
      <w:color w:val="00000A"/>
      <w:sz w:val="22"/>
    </w:rPr>
  </w:style>
  <w:style w:type="character" w:styleId="Hipervnculo">
    <w:name w:val="Hyperlink"/>
    <w:basedOn w:val="Fuentedeprrafopredeter"/>
    <w:uiPriority w:val="99"/>
    <w:unhideWhenUsed/>
    <w:rsid w:val="00A82619"/>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szCs w:val="22"/>
        <w:lang w:val="en-US" w:eastAsia="en-US"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39" w:unhideWhenUsed="0"/>
    <w:lsdException w:name="toc 2" w:locked="1" w:semiHidden="0" w:uiPriority="39"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footnote text" w:uiPriority="0"/>
    <w:lsdException w:name="caption" w:locked="1" w:uiPriority="0" w:qFormat="1"/>
    <w:lsdException w:name="footnote reference" w:uiPriority="0"/>
    <w:lsdException w:name="Title" w:locked="1" w:semiHidden="0" w:uiPriority="0" w:unhideWhenUsed="0" w:qFormat="1"/>
    <w:lsdException w:name="Default Paragraph Font" w:locked="1" w:semiHidden="0" w:uiPriority="0" w:unhideWhenUsed="0"/>
    <w:lsdException w:name="Body Text" w:uiPriority="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06EEC"/>
    <w:pPr>
      <w:spacing w:after="200" w:line="276" w:lineRule="auto"/>
    </w:pPr>
    <w:rPr>
      <w:color w:val="00000A"/>
      <w:sz w:val="22"/>
    </w:rPr>
  </w:style>
  <w:style w:type="paragraph" w:styleId="Ttulo1">
    <w:name w:val="heading 1"/>
    <w:basedOn w:val="Normal"/>
    <w:next w:val="Normal"/>
    <w:link w:val="Ttulo1Car"/>
    <w:qFormat/>
    <w:locked/>
    <w:rsid w:val="00B96C98"/>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Ttulo2">
    <w:name w:val="heading 2"/>
    <w:basedOn w:val="Normal"/>
    <w:next w:val="Normal"/>
    <w:link w:val="Ttulo2Car"/>
    <w:semiHidden/>
    <w:unhideWhenUsed/>
    <w:qFormat/>
    <w:locked/>
    <w:rsid w:val="00F73C36"/>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SinespaciadoCar">
    <w:name w:val="Sin espaciado Car"/>
    <w:basedOn w:val="Fuentedeprrafopredeter"/>
    <w:link w:val="Sinespaciado"/>
    <w:uiPriority w:val="1"/>
    <w:qFormat/>
    <w:locked/>
    <w:rsid w:val="00F1588C"/>
    <w:rPr>
      <w:rFonts w:eastAsia="Times New Roman" w:cs="Times New Roman"/>
      <w:sz w:val="22"/>
      <w:szCs w:val="22"/>
      <w:lang w:val="es-ES" w:eastAsia="en-US" w:bidi="ar-SA"/>
    </w:rPr>
  </w:style>
  <w:style w:type="character" w:customStyle="1" w:styleId="TextodegloboCar">
    <w:name w:val="Texto de globo Car"/>
    <w:basedOn w:val="Fuentedeprrafopredeter"/>
    <w:link w:val="Textodeglobo"/>
    <w:uiPriority w:val="99"/>
    <w:semiHidden/>
    <w:qFormat/>
    <w:locked/>
    <w:rsid w:val="00F1588C"/>
    <w:rPr>
      <w:rFonts w:ascii="Tahoma" w:hAnsi="Tahoma" w:cs="Tahoma"/>
      <w:sz w:val="16"/>
      <w:szCs w:val="16"/>
    </w:rPr>
  </w:style>
  <w:style w:type="character" w:customStyle="1" w:styleId="EncabezadoCar">
    <w:name w:val="Encabezado Car"/>
    <w:basedOn w:val="Fuentedeprrafopredeter"/>
    <w:link w:val="Encabezado"/>
    <w:uiPriority w:val="99"/>
    <w:qFormat/>
    <w:locked/>
    <w:rsid w:val="00F1588C"/>
    <w:rPr>
      <w:rFonts w:cs="Times New Roman"/>
    </w:rPr>
  </w:style>
  <w:style w:type="character" w:customStyle="1" w:styleId="PiedepginaCar">
    <w:name w:val="Pie de página Car"/>
    <w:basedOn w:val="Fuentedeprrafopredeter"/>
    <w:link w:val="Piedepgina"/>
    <w:uiPriority w:val="99"/>
    <w:qFormat/>
    <w:locked/>
    <w:rsid w:val="00F1588C"/>
    <w:rPr>
      <w:rFonts w:cs="Times New Roman"/>
    </w:rPr>
  </w:style>
  <w:style w:type="character" w:customStyle="1" w:styleId="TextoindependienteCar">
    <w:name w:val="Texto independiente Car"/>
    <w:basedOn w:val="Fuentedeprrafopredeter"/>
    <w:link w:val="Textoindependiente"/>
    <w:qFormat/>
    <w:rsid w:val="008D5809"/>
    <w:rPr>
      <w:rFonts w:ascii="Times New Roman" w:hAnsi="Times New Roman"/>
      <w:sz w:val="28"/>
      <w:szCs w:val="24"/>
      <w:lang w:val="es-ES" w:eastAsia="es-ES"/>
    </w:rPr>
  </w:style>
  <w:style w:type="character" w:customStyle="1" w:styleId="InternetLink">
    <w:name w:val="Internet Link"/>
    <w:basedOn w:val="Fuentedeprrafopredeter"/>
    <w:uiPriority w:val="99"/>
    <w:rsid w:val="008D5809"/>
    <w:rPr>
      <w:rFonts w:cs="Times New Roman"/>
      <w:color w:val="0000FF"/>
      <w:u w:val="single"/>
    </w:rPr>
  </w:style>
  <w:style w:type="character" w:styleId="Hipervnculovisitado">
    <w:name w:val="FollowedHyperlink"/>
    <w:basedOn w:val="Fuentedeprrafopredeter"/>
    <w:uiPriority w:val="99"/>
    <w:semiHidden/>
    <w:unhideWhenUsed/>
    <w:qFormat/>
    <w:rsid w:val="004B764C"/>
    <w:rPr>
      <w:color w:val="800080" w:themeColor="followedHyperlink"/>
      <w:u w:val="single"/>
    </w:rPr>
  </w:style>
  <w:style w:type="character" w:customStyle="1" w:styleId="Ttulo1Car">
    <w:name w:val="Título 1 Car"/>
    <w:basedOn w:val="Fuentedeprrafopredeter"/>
    <w:link w:val="Ttulo1"/>
    <w:qFormat/>
    <w:rsid w:val="00B96C98"/>
    <w:rPr>
      <w:rFonts w:asciiTheme="majorHAnsi" w:eastAsiaTheme="majorEastAsia" w:hAnsiTheme="majorHAnsi" w:cstheme="majorBidi"/>
      <w:b/>
      <w:bCs/>
      <w:color w:val="365F91" w:themeColor="accent1" w:themeShade="BF"/>
      <w:sz w:val="28"/>
      <w:szCs w:val="28"/>
    </w:rPr>
  </w:style>
  <w:style w:type="character" w:customStyle="1" w:styleId="TextonotapieCar">
    <w:name w:val="Texto nota pie Car"/>
    <w:basedOn w:val="Fuentedeprrafopredeter"/>
    <w:link w:val="Textonotapie"/>
    <w:qFormat/>
    <w:rsid w:val="005E52D9"/>
    <w:rPr>
      <w:sz w:val="20"/>
      <w:szCs w:val="20"/>
      <w:lang w:val="es-ES" w:eastAsia="es-ES"/>
    </w:rPr>
  </w:style>
  <w:style w:type="character" w:styleId="Refdenotaalpie">
    <w:name w:val="footnote reference"/>
    <w:unhideWhenUsed/>
    <w:qFormat/>
    <w:rsid w:val="005E52D9"/>
    <w:rPr>
      <w:vertAlign w:val="superscript"/>
    </w:rPr>
  </w:style>
  <w:style w:type="character" w:styleId="Refdecomentario">
    <w:name w:val="annotation reference"/>
    <w:basedOn w:val="Fuentedeprrafopredeter"/>
    <w:uiPriority w:val="99"/>
    <w:semiHidden/>
    <w:unhideWhenUsed/>
    <w:qFormat/>
    <w:rsid w:val="00C05A99"/>
    <w:rPr>
      <w:sz w:val="16"/>
      <w:szCs w:val="16"/>
    </w:rPr>
  </w:style>
  <w:style w:type="character" w:customStyle="1" w:styleId="TextocomentarioCar">
    <w:name w:val="Texto comentario Car"/>
    <w:basedOn w:val="Fuentedeprrafopredeter"/>
    <w:link w:val="Textocomentario"/>
    <w:uiPriority w:val="99"/>
    <w:qFormat/>
    <w:rsid w:val="00C05A99"/>
    <w:rPr>
      <w:sz w:val="20"/>
      <w:szCs w:val="20"/>
    </w:rPr>
  </w:style>
  <w:style w:type="character" w:customStyle="1" w:styleId="AsuntodelcomentarioCar">
    <w:name w:val="Asunto del comentario Car"/>
    <w:basedOn w:val="TextocomentarioCar"/>
    <w:link w:val="Asuntodelcomentario"/>
    <w:uiPriority w:val="99"/>
    <w:semiHidden/>
    <w:qFormat/>
    <w:rsid w:val="00C05A99"/>
    <w:rPr>
      <w:b/>
      <w:bCs/>
      <w:sz w:val="20"/>
      <w:szCs w:val="20"/>
    </w:rPr>
  </w:style>
  <w:style w:type="character" w:styleId="nfasis">
    <w:name w:val="Emphasis"/>
    <w:basedOn w:val="Fuentedeprrafopredeter"/>
    <w:qFormat/>
    <w:locked/>
    <w:rsid w:val="00016BD2"/>
    <w:rPr>
      <w:i/>
      <w:iCs/>
    </w:rPr>
  </w:style>
  <w:style w:type="character" w:customStyle="1" w:styleId="TITULO1-GUIA-Car">
    <w:name w:val="TITULO 1 -GUIA- Car"/>
    <w:basedOn w:val="Ttulo1Car"/>
    <w:qFormat/>
    <w:rsid w:val="00796465"/>
    <w:rPr>
      <w:rFonts w:ascii="Tahoma" w:eastAsiaTheme="majorEastAsia" w:hAnsi="Tahoma" w:cs="Tahoma"/>
      <w:b/>
      <w:bCs/>
      <w:color w:val="365F91" w:themeColor="accent1" w:themeShade="BF"/>
      <w:sz w:val="24"/>
      <w:szCs w:val="28"/>
    </w:rPr>
  </w:style>
  <w:style w:type="character" w:customStyle="1" w:styleId="Ttulo2Car">
    <w:name w:val="Título 2 Car"/>
    <w:basedOn w:val="Fuentedeprrafopredeter"/>
    <w:link w:val="Ttulo2"/>
    <w:semiHidden/>
    <w:qFormat/>
    <w:rsid w:val="00F73C36"/>
    <w:rPr>
      <w:rFonts w:asciiTheme="majorHAnsi" w:eastAsiaTheme="majorEastAsia" w:hAnsiTheme="majorHAnsi" w:cstheme="majorBidi"/>
      <w:b/>
      <w:bCs/>
      <w:color w:val="4F81BD" w:themeColor="accent1"/>
      <w:sz w:val="26"/>
      <w:szCs w:val="26"/>
    </w:rPr>
  </w:style>
  <w:style w:type="character" w:customStyle="1" w:styleId="TtuloCar">
    <w:name w:val="Título Car"/>
    <w:basedOn w:val="Fuentedeprrafopredeter"/>
    <w:link w:val="Ttulo"/>
    <w:qFormat/>
    <w:rsid w:val="004B0B2A"/>
    <w:rPr>
      <w:rFonts w:asciiTheme="majorHAnsi" w:eastAsiaTheme="majorEastAsia" w:hAnsiTheme="majorHAnsi" w:cstheme="majorBidi"/>
      <w:color w:val="17365D" w:themeColor="text2" w:themeShade="BF"/>
      <w:spacing w:val="5"/>
      <w:sz w:val="52"/>
      <w:szCs w:val="52"/>
    </w:rPr>
  </w:style>
  <w:style w:type="character" w:customStyle="1" w:styleId="SUBTITULO1-GUIA-Car">
    <w:name w:val="SUBTITULO 1 -GUIA- Car"/>
    <w:basedOn w:val="Ttulo2Car"/>
    <w:qFormat/>
    <w:rsid w:val="00FD3CB7"/>
    <w:rPr>
      <w:rFonts w:ascii="Tahoma" w:eastAsiaTheme="majorEastAsia" w:hAnsi="Tahoma" w:cstheme="majorBidi"/>
      <w:b/>
      <w:bCs/>
      <w:color w:val="4F81BD" w:themeColor="accent1"/>
      <w:sz w:val="24"/>
      <w:szCs w:val="26"/>
    </w:rPr>
  </w:style>
  <w:style w:type="character" w:customStyle="1" w:styleId="AAAAAAAAAZZZZZZZCar">
    <w:name w:val="AAAAAAAAAZZZZZZZ Car"/>
    <w:basedOn w:val="SUBTITULO1-GUIA-Car"/>
    <w:link w:val="AAAAAAAAAZZZZZZZ"/>
    <w:qFormat/>
    <w:rsid w:val="00FD3CB7"/>
    <w:rPr>
      <w:rFonts w:ascii="Tahoma" w:eastAsiaTheme="majorEastAsia" w:hAnsi="Tahoma" w:cstheme="majorBidi"/>
      <w:b/>
      <w:bCs/>
      <w:color w:val="4F81BD" w:themeColor="accent1"/>
      <w:sz w:val="24"/>
      <w:szCs w:val="26"/>
    </w:rPr>
  </w:style>
  <w:style w:type="character" w:customStyle="1" w:styleId="ListLabel1">
    <w:name w:val="ListLabel 1"/>
    <w:qFormat/>
    <w:rPr>
      <w:rFonts w:cs="Courier New"/>
    </w:rPr>
  </w:style>
  <w:style w:type="character" w:customStyle="1" w:styleId="ListLabel2">
    <w:name w:val="ListLabel 2"/>
    <w:qFormat/>
    <w:rPr>
      <w:rFonts w:cs="Courier New"/>
    </w:rPr>
  </w:style>
  <w:style w:type="character" w:customStyle="1" w:styleId="ListLabel3">
    <w:name w:val="ListLabel 3"/>
    <w:qFormat/>
    <w:rPr>
      <w:rFonts w:cs="Courier New"/>
    </w:rPr>
  </w:style>
  <w:style w:type="character" w:customStyle="1" w:styleId="ListLabel4">
    <w:name w:val="ListLabel 4"/>
    <w:qFormat/>
    <w:rPr>
      <w:rFonts w:cs="Courier New"/>
    </w:rPr>
  </w:style>
  <w:style w:type="character" w:customStyle="1" w:styleId="ListLabel5">
    <w:name w:val="ListLabel 5"/>
    <w:qFormat/>
    <w:rPr>
      <w:rFonts w:cs="Courier New"/>
    </w:rPr>
  </w:style>
  <w:style w:type="character" w:customStyle="1" w:styleId="ListLabel6">
    <w:name w:val="ListLabel 6"/>
    <w:qFormat/>
    <w:rPr>
      <w:rFonts w:cs="Courier New"/>
    </w:rPr>
  </w:style>
  <w:style w:type="character" w:customStyle="1" w:styleId="ListLabel7">
    <w:name w:val="ListLabel 7"/>
    <w:qFormat/>
    <w:rPr>
      <w:rFonts w:eastAsia="Times New Roman" w:cs="Tahoma"/>
      <w:b/>
    </w:rPr>
  </w:style>
  <w:style w:type="character" w:customStyle="1" w:styleId="ListLabel8">
    <w:name w:val="ListLabel 8"/>
    <w:qFormat/>
    <w:rPr>
      <w:rFonts w:eastAsia="Times New Roman" w:cs="Tahoma"/>
      <w:b/>
    </w:rPr>
  </w:style>
  <w:style w:type="character" w:customStyle="1" w:styleId="ListLabel9">
    <w:name w:val="ListLabel 9"/>
    <w:qFormat/>
    <w:rPr>
      <w:b/>
    </w:rPr>
  </w:style>
  <w:style w:type="character" w:customStyle="1" w:styleId="ListLabel10">
    <w:name w:val="ListLabel 10"/>
    <w:qFormat/>
    <w:rPr>
      <w:b/>
    </w:rPr>
  </w:style>
  <w:style w:type="character" w:customStyle="1" w:styleId="ListLabel11">
    <w:name w:val="ListLabel 11"/>
    <w:qFormat/>
    <w:rPr>
      <w:b/>
    </w:rPr>
  </w:style>
  <w:style w:type="character" w:customStyle="1" w:styleId="ListLabel12">
    <w:name w:val="ListLabel 12"/>
    <w:qFormat/>
    <w:rPr>
      <w:b/>
    </w:rPr>
  </w:style>
  <w:style w:type="character" w:customStyle="1" w:styleId="ListLabel13">
    <w:name w:val="ListLabel 13"/>
    <w:qFormat/>
    <w:rPr>
      <w:b/>
    </w:rPr>
  </w:style>
  <w:style w:type="character" w:customStyle="1" w:styleId="ListLabel14">
    <w:name w:val="ListLabel 14"/>
    <w:qFormat/>
    <w:rPr>
      <w:b/>
    </w:rPr>
  </w:style>
  <w:style w:type="character" w:customStyle="1" w:styleId="ListLabel15">
    <w:name w:val="ListLabel 15"/>
    <w:qFormat/>
    <w:rPr>
      <w:b/>
    </w:rPr>
  </w:style>
  <w:style w:type="character" w:customStyle="1" w:styleId="ListLabel16">
    <w:name w:val="ListLabel 16"/>
    <w:qFormat/>
    <w:rPr>
      <w:b w:val="0"/>
    </w:rPr>
  </w:style>
  <w:style w:type="character" w:customStyle="1" w:styleId="ListLabel17">
    <w:name w:val="ListLabel 17"/>
    <w:qFormat/>
    <w:rPr>
      <w:b/>
    </w:rPr>
  </w:style>
  <w:style w:type="character" w:customStyle="1" w:styleId="ListLabel18">
    <w:name w:val="ListLabel 18"/>
    <w:qFormat/>
    <w:rPr>
      <w:b/>
    </w:rPr>
  </w:style>
  <w:style w:type="character" w:customStyle="1" w:styleId="ListLabel19">
    <w:name w:val="ListLabel 19"/>
    <w:qFormat/>
    <w:rPr>
      <w:b/>
    </w:rPr>
  </w:style>
  <w:style w:type="character" w:customStyle="1" w:styleId="ListLabel20">
    <w:name w:val="ListLabel 20"/>
    <w:qFormat/>
    <w:rPr>
      <w:b/>
    </w:rPr>
  </w:style>
  <w:style w:type="character" w:customStyle="1" w:styleId="ListLabel21">
    <w:name w:val="ListLabel 21"/>
    <w:qFormat/>
    <w:rPr>
      <w:sz w:val="28"/>
      <w:szCs w:val="28"/>
    </w:rPr>
  </w:style>
  <w:style w:type="character" w:customStyle="1" w:styleId="ListLabel22">
    <w:name w:val="ListLabel 22"/>
    <w:qFormat/>
    <w:rPr>
      <w:b/>
    </w:rPr>
  </w:style>
  <w:style w:type="character" w:customStyle="1" w:styleId="ListLabel23">
    <w:name w:val="ListLabel 23"/>
    <w:qFormat/>
    <w:rPr>
      <w:sz w:val="24"/>
    </w:rPr>
  </w:style>
  <w:style w:type="character" w:customStyle="1" w:styleId="ListLabel24">
    <w:name w:val="ListLabel 24"/>
    <w:qFormat/>
    <w:rPr>
      <w:b w:val="0"/>
      <w:sz w:val="22"/>
    </w:rPr>
  </w:style>
  <w:style w:type="character" w:customStyle="1" w:styleId="ListLabel25">
    <w:name w:val="ListLabel 25"/>
    <w:qFormat/>
    <w:rPr>
      <w:sz w:val="24"/>
    </w:rPr>
  </w:style>
  <w:style w:type="character" w:customStyle="1" w:styleId="ListLabel26">
    <w:name w:val="ListLabel 26"/>
    <w:qFormat/>
    <w:rPr>
      <w:sz w:val="24"/>
    </w:rPr>
  </w:style>
  <w:style w:type="character" w:customStyle="1" w:styleId="ListLabel27">
    <w:name w:val="ListLabel 27"/>
    <w:qFormat/>
    <w:rPr>
      <w:sz w:val="24"/>
    </w:rPr>
  </w:style>
  <w:style w:type="character" w:customStyle="1" w:styleId="ListLabel28">
    <w:name w:val="ListLabel 28"/>
    <w:qFormat/>
    <w:rPr>
      <w:sz w:val="24"/>
    </w:rPr>
  </w:style>
  <w:style w:type="character" w:customStyle="1" w:styleId="ListLabel29">
    <w:name w:val="ListLabel 29"/>
    <w:qFormat/>
    <w:rPr>
      <w:sz w:val="24"/>
    </w:rPr>
  </w:style>
  <w:style w:type="character" w:customStyle="1" w:styleId="ListLabel30">
    <w:name w:val="ListLabel 30"/>
    <w:qFormat/>
    <w:rPr>
      <w:sz w:val="24"/>
    </w:rPr>
  </w:style>
  <w:style w:type="character" w:customStyle="1" w:styleId="ListLabel31">
    <w:name w:val="ListLabel 31"/>
    <w:qFormat/>
    <w:rPr>
      <w:sz w:val="24"/>
    </w:rPr>
  </w:style>
  <w:style w:type="character" w:customStyle="1" w:styleId="ListLabel32">
    <w:name w:val="ListLabel 32"/>
    <w:qFormat/>
    <w:rPr>
      <w:rFonts w:cs="Courier New"/>
    </w:rPr>
  </w:style>
  <w:style w:type="character" w:customStyle="1" w:styleId="ListLabel33">
    <w:name w:val="ListLabel 33"/>
    <w:qFormat/>
    <w:rPr>
      <w:rFonts w:cs="Courier New"/>
    </w:rPr>
  </w:style>
  <w:style w:type="character" w:customStyle="1" w:styleId="ListLabel34">
    <w:name w:val="ListLabel 34"/>
    <w:qFormat/>
    <w:rPr>
      <w:rFonts w:cs="Courier New"/>
    </w:rPr>
  </w:style>
  <w:style w:type="character" w:customStyle="1" w:styleId="ListLabel35">
    <w:name w:val="ListLabel 35"/>
    <w:qFormat/>
    <w:rPr>
      <w:rFonts w:cs="Courier New"/>
    </w:rPr>
  </w:style>
  <w:style w:type="character" w:customStyle="1" w:styleId="ListLabel36">
    <w:name w:val="ListLabel 36"/>
    <w:qFormat/>
    <w:rPr>
      <w:rFonts w:cs="Courier New"/>
    </w:rPr>
  </w:style>
  <w:style w:type="character" w:customStyle="1" w:styleId="ListLabel37">
    <w:name w:val="ListLabel 37"/>
    <w:qFormat/>
    <w:rPr>
      <w:rFonts w:cs="Courier New"/>
    </w:rPr>
  </w:style>
  <w:style w:type="character" w:customStyle="1" w:styleId="ListLabel38">
    <w:name w:val="ListLabel 38"/>
    <w:qFormat/>
    <w:rPr>
      <w:rFonts w:cs="Courier New"/>
    </w:rPr>
  </w:style>
  <w:style w:type="character" w:customStyle="1" w:styleId="ListLabel39">
    <w:name w:val="ListLabel 39"/>
    <w:qFormat/>
    <w:rPr>
      <w:rFonts w:cs="Courier New"/>
    </w:rPr>
  </w:style>
  <w:style w:type="character" w:customStyle="1" w:styleId="ListLabel40">
    <w:name w:val="ListLabel 40"/>
    <w:qFormat/>
    <w:rPr>
      <w:rFonts w:cs="Courier New"/>
    </w:rPr>
  </w:style>
  <w:style w:type="character" w:customStyle="1" w:styleId="ListLabel41">
    <w:name w:val="ListLabel 41"/>
    <w:qFormat/>
    <w:rPr>
      <w:rFonts w:cs="Courier New"/>
    </w:rPr>
  </w:style>
  <w:style w:type="character" w:customStyle="1" w:styleId="ListLabel42">
    <w:name w:val="ListLabel 42"/>
    <w:qFormat/>
    <w:rPr>
      <w:sz w:val="28"/>
      <w:szCs w:val="28"/>
    </w:rPr>
  </w:style>
  <w:style w:type="character" w:customStyle="1" w:styleId="ListLabel43">
    <w:name w:val="ListLabel 43"/>
    <w:qFormat/>
    <w:rPr>
      <w:rFonts w:cs="Courier New"/>
    </w:rPr>
  </w:style>
  <w:style w:type="character" w:customStyle="1" w:styleId="ListLabel44">
    <w:name w:val="ListLabel 44"/>
    <w:qFormat/>
    <w:rPr>
      <w:rFonts w:cs="Courier New"/>
    </w:rPr>
  </w:style>
  <w:style w:type="character" w:customStyle="1" w:styleId="ListLabel45">
    <w:name w:val="ListLabel 45"/>
    <w:qFormat/>
    <w:rPr>
      <w:rFonts w:cs="Courier New"/>
    </w:rPr>
  </w:style>
  <w:style w:type="character" w:customStyle="1" w:styleId="ListLabel46">
    <w:name w:val="ListLabel 46"/>
    <w:qFormat/>
    <w:rPr>
      <w:rFonts w:cs="Courier New"/>
    </w:rPr>
  </w:style>
  <w:style w:type="character" w:customStyle="1" w:styleId="ListLabel47">
    <w:name w:val="ListLabel 47"/>
    <w:qFormat/>
    <w:rPr>
      <w:rFonts w:cs="Courier New"/>
    </w:rPr>
  </w:style>
  <w:style w:type="character" w:customStyle="1" w:styleId="ListLabel48">
    <w:name w:val="ListLabel 48"/>
    <w:qFormat/>
    <w:rPr>
      <w:rFonts w:cs="Courier New"/>
    </w:rPr>
  </w:style>
  <w:style w:type="character" w:customStyle="1" w:styleId="ListLabel49">
    <w:name w:val="ListLabel 49"/>
    <w:qFormat/>
    <w:rPr>
      <w:rFonts w:cs="Courier New"/>
    </w:rPr>
  </w:style>
  <w:style w:type="character" w:customStyle="1" w:styleId="ListLabel50">
    <w:name w:val="ListLabel 50"/>
    <w:qFormat/>
    <w:rPr>
      <w:rFonts w:cs="Courier New"/>
    </w:rPr>
  </w:style>
  <w:style w:type="character" w:customStyle="1" w:styleId="ListLabel51">
    <w:name w:val="ListLabel 51"/>
    <w:qFormat/>
    <w:rPr>
      <w:rFonts w:cs="Courier New"/>
    </w:rPr>
  </w:style>
  <w:style w:type="character" w:customStyle="1" w:styleId="ListLabel52">
    <w:name w:val="ListLabel 52"/>
    <w:qFormat/>
    <w:rPr>
      <w:rFonts w:cs="Courier New"/>
    </w:rPr>
  </w:style>
  <w:style w:type="character" w:customStyle="1" w:styleId="ListLabel53">
    <w:name w:val="ListLabel 53"/>
    <w:qFormat/>
    <w:rPr>
      <w:rFonts w:cs="Courier New"/>
    </w:rPr>
  </w:style>
  <w:style w:type="character" w:customStyle="1" w:styleId="ListLabel54">
    <w:name w:val="ListLabel 54"/>
    <w:qFormat/>
    <w:rPr>
      <w:rFonts w:cs="Courier New"/>
    </w:rPr>
  </w:style>
  <w:style w:type="character" w:customStyle="1" w:styleId="IndexLink">
    <w:name w:val="Index Link"/>
    <w:qFormat/>
  </w:style>
  <w:style w:type="character" w:customStyle="1" w:styleId="FootnoteCharacters">
    <w:name w:val="Footnote Characters"/>
    <w:qFormat/>
  </w:style>
  <w:style w:type="character" w:customStyle="1" w:styleId="FootnoteAnchor">
    <w:name w:val="Footnote Anchor"/>
    <w:rPr>
      <w:vertAlign w:val="superscript"/>
    </w:rPr>
  </w:style>
  <w:style w:type="character" w:customStyle="1" w:styleId="EndnoteAnchor">
    <w:name w:val="Endnote Anchor"/>
    <w:rPr>
      <w:vertAlign w:val="superscript"/>
    </w:rPr>
  </w:style>
  <w:style w:type="character" w:customStyle="1" w:styleId="EndnoteCharacters">
    <w:name w:val="Endnote Characters"/>
    <w:qFormat/>
  </w:style>
  <w:style w:type="character" w:customStyle="1" w:styleId="ListLabel55">
    <w:name w:val="ListLabel 55"/>
    <w:qFormat/>
    <w:rPr>
      <w:sz w:val="28"/>
      <w:szCs w:val="28"/>
    </w:rPr>
  </w:style>
  <w:style w:type="character" w:customStyle="1" w:styleId="ListLabel56">
    <w:name w:val="ListLabel 56"/>
    <w:qFormat/>
    <w:rPr>
      <w:sz w:val="24"/>
    </w:rPr>
  </w:style>
  <w:style w:type="character" w:customStyle="1" w:styleId="ListLabel57">
    <w:name w:val="ListLabel 57"/>
    <w:qFormat/>
    <w:rPr>
      <w:b w:val="0"/>
      <w:sz w:val="22"/>
    </w:rPr>
  </w:style>
  <w:style w:type="character" w:customStyle="1" w:styleId="ListLabel58">
    <w:name w:val="ListLabel 58"/>
    <w:qFormat/>
    <w:rPr>
      <w:sz w:val="24"/>
    </w:rPr>
  </w:style>
  <w:style w:type="character" w:customStyle="1" w:styleId="ListLabel59">
    <w:name w:val="ListLabel 59"/>
    <w:qFormat/>
    <w:rPr>
      <w:sz w:val="24"/>
    </w:rPr>
  </w:style>
  <w:style w:type="character" w:customStyle="1" w:styleId="ListLabel60">
    <w:name w:val="ListLabel 60"/>
    <w:qFormat/>
    <w:rPr>
      <w:sz w:val="24"/>
    </w:rPr>
  </w:style>
  <w:style w:type="character" w:customStyle="1" w:styleId="ListLabel61">
    <w:name w:val="ListLabel 61"/>
    <w:qFormat/>
    <w:rPr>
      <w:sz w:val="24"/>
    </w:rPr>
  </w:style>
  <w:style w:type="character" w:customStyle="1" w:styleId="ListLabel62">
    <w:name w:val="ListLabel 62"/>
    <w:qFormat/>
    <w:rPr>
      <w:sz w:val="24"/>
    </w:rPr>
  </w:style>
  <w:style w:type="character" w:customStyle="1" w:styleId="ListLabel63">
    <w:name w:val="ListLabel 63"/>
    <w:qFormat/>
    <w:rPr>
      <w:sz w:val="24"/>
    </w:rPr>
  </w:style>
  <w:style w:type="character" w:customStyle="1" w:styleId="ListLabel64">
    <w:name w:val="ListLabel 64"/>
    <w:qFormat/>
    <w:rPr>
      <w:sz w:val="24"/>
    </w:rPr>
  </w:style>
  <w:style w:type="character" w:customStyle="1" w:styleId="ListLabel65">
    <w:name w:val="ListLabel 65"/>
    <w:qFormat/>
    <w:rPr>
      <w:rFonts w:cs="Courier New"/>
    </w:rPr>
  </w:style>
  <w:style w:type="character" w:customStyle="1" w:styleId="ListLabel66">
    <w:name w:val="ListLabel 66"/>
    <w:qFormat/>
    <w:rPr>
      <w:rFonts w:cs="Wingdings"/>
    </w:rPr>
  </w:style>
  <w:style w:type="character" w:customStyle="1" w:styleId="ListLabel67">
    <w:name w:val="ListLabel 67"/>
    <w:qFormat/>
    <w:rPr>
      <w:rFonts w:cs="Symbol"/>
    </w:rPr>
  </w:style>
  <w:style w:type="character" w:customStyle="1" w:styleId="ListLabel68">
    <w:name w:val="ListLabel 68"/>
    <w:qFormat/>
    <w:rPr>
      <w:rFonts w:cs="Courier New"/>
    </w:rPr>
  </w:style>
  <w:style w:type="character" w:customStyle="1" w:styleId="ListLabel69">
    <w:name w:val="ListLabel 69"/>
    <w:qFormat/>
    <w:rPr>
      <w:rFonts w:cs="Wingdings"/>
    </w:rPr>
  </w:style>
  <w:style w:type="character" w:customStyle="1" w:styleId="ListLabel70">
    <w:name w:val="ListLabel 70"/>
    <w:qFormat/>
    <w:rPr>
      <w:rFonts w:cs="Symbol"/>
    </w:rPr>
  </w:style>
  <w:style w:type="character" w:customStyle="1" w:styleId="ListLabel71">
    <w:name w:val="ListLabel 71"/>
    <w:qFormat/>
    <w:rPr>
      <w:rFonts w:cs="Courier New"/>
    </w:rPr>
  </w:style>
  <w:style w:type="character" w:customStyle="1" w:styleId="ListLabel72">
    <w:name w:val="ListLabel 72"/>
    <w:qFormat/>
    <w:rPr>
      <w:rFonts w:cs="Wingdings"/>
    </w:rPr>
  </w:style>
  <w:style w:type="character" w:customStyle="1" w:styleId="ListLabel73">
    <w:name w:val="ListLabel 73"/>
    <w:qFormat/>
    <w:rPr>
      <w:rFonts w:cs="Courier New"/>
    </w:rPr>
  </w:style>
  <w:style w:type="character" w:customStyle="1" w:styleId="ListLabel74">
    <w:name w:val="ListLabel 74"/>
    <w:qFormat/>
    <w:rPr>
      <w:rFonts w:cs="Wingdings"/>
    </w:rPr>
  </w:style>
  <w:style w:type="character" w:customStyle="1" w:styleId="ListLabel75">
    <w:name w:val="ListLabel 75"/>
    <w:qFormat/>
    <w:rPr>
      <w:rFonts w:cs="Symbol"/>
    </w:rPr>
  </w:style>
  <w:style w:type="character" w:customStyle="1" w:styleId="ListLabel76">
    <w:name w:val="ListLabel 76"/>
    <w:qFormat/>
    <w:rPr>
      <w:rFonts w:cs="Courier New"/>
    </w:rPr>
  </w:style>
  <w:style w:type="character" w:customStyle="1" w:styleId="ListLabel77">
    <w:name w:val="ListLabel 77"/>
    <w:qFormat/>
    <w:rPr>
      <w:rFonts w:cs="Wingdings"/>
    </w:rPr>
  </w:style>
  <w:style w:type="character" w:customStyle="1" w:styleId="ListLabel78">
    <w:name w:val="ListLabel 78"/>
    <w:qFormat/>
    <w:rPr>
      <w:rFonts w:cs="Symbol"/>
    </w:rPr>
  </w:style>
  <w:style w:type="character" w:customStyle="1" w:styleId="ListLabel79">
    <w:name w:val="ListLabel 79"/>
    <w:qFormat/>
    <w:rPr>
      <w:rFonts w:cs="Courier New"/>
    </w:rPr>
  </w:style>
  <w:style w:type="character" w:customStyle="1" w:styleId="ListLabel80">
    <w:name w:val="ListLabel 80"/>
    <w:qFormat/>
    <w:rPr>
      <w:rFonts w:cs="Wingdings"/>
    </w:rPr>
  </w:style>
  <w:style w:type="character" w:customStyle="1" w:styleId="ListLabel81">
    <w:name w:val="ListLabel 81"/>
    <w:qFormat/>
    <w:rPr>
      <w:rFonts w:ascii="Tahoma" w:hAnsi="Tahoma" w:cs="Symbol"/>
      <w:sz w:val="22"/>
    </w:rPr>
  </w:style>
  <w:style w:type="character" w:customStyle="1" w:styleId="ListLabel82">
    <w:name w:val="ListLabel 82"/>
    <w:qFormat/>
    <w:rPr>
      <w:rFonts w:cs="Courier New"/>
    </w:rPr>
  </w:style>
  <w:style w:type="character" w:customStyle="1" w:styleId="ListLabel83">
    <w:name w:val="ListLabel 83"/>
    <w:qFormat/>
    <w:rPr>
      <w:rFonts w:cs="Wingdings"/>
    </w:rPr>
  </w:style>
  <w:style w:type="character" w:customStyle="1" w:styleId="ListLabel84">
    <w:name w:val="ListLabel 84"/>
    <w:qFormat/>
    <w:rPr>
      <w:rFonts w:cs="Symbol"/>
    </w:rPr>
  </w:style>
  <w:style w:type="character" w:customStyle="1" w:styleId="ListLabel85">
    <w:name w:val="ListLabel 85"/>
    <w:qFormat/>
    <w:rPr>
      <w:rFonts w:cs="Courier New"/>
    </w:rPr>
  </w:style>
  <w:style w:type="character" w:customStyle="1" w:styleId="ListLabel86">
    <w:name w:val="ListLabel 86"/>
    <w:qFormat/>
    <w:rPr>
      <w:rFonts w:cs="Wingdings"/>
    </w:rPr>
  </w:style>
  <w:style w:type="character" w:customStyle="1" w:styleId="ListLabel87">
    <w:name w:val="ListLabel 87"/>
    <w:qFormat/>
    <w:rPr>
      <w:rFonts w:cs="Symbol"/>
    </w:rPr>
  </w:style>
  <w:style w:type="character" w:customStyle="1" w:styleId="ListLabel88">
    <w:name w:val="ListLabel 88"/>
    <w:qFormat/>
    <w:rPr>
      <w:rFonts w:cs="Courier New"/>
    </w:rPr>
  </w:style>
  <w:style w:type="character" w:customStyle="1" w:styleId="ListLabel89">
    <w:name w:val="ListLabel 89"/>
    <w:qFormat/>
    <w:rPr>
      <w:rFonts w:cs="Wingdings"/>
    </w:rPr>
  </w:style>
  <w:style w:type="paragraph" w:customStyle="1" w:styleId="Heading">
    <w:name w:val="Heading"/>
    <w:basedOn w:val="Normal"/>
    <w:next w:val="Textoindependiente"/>
    <w:qFormat/>
    <w:pPr>
      <w:keepNext/>
      <w:spacing w:before="240" w:after="120"/>
    </w:pPr>
    <w:rPr>
      <w:rFonts w:ascii="Liberation Sans" w:eastAsia="Noto Sans CJK SC Regular" w:hAnsi="Liberation Sans" w:cs="FreeSans"/>
      <w:sz w:val="28"/>
      <w:szCs w:val="28"/>
    </w:rPr>
  </w:style>
  <w:style w:type="paragraph" w:styleId="Textoindependiente">
    <w:name w:val="Body Text"/>
    <w:basedOn w:val="Normal"/>
    <w:link w:val="TextoindependienteCar"/>
    <w:rsid w:val="008D5809"/>
    <w:pPr>
      <w:spacing w:after="0" w:line="240" w:lineRule="auto"/>
    </w:pPr>
    <w:rPr>
      <w:rFonts w:ascii="Times New Roman" w:hAnsi="Times New Roman"/>
      <w:sz w:val="28"/>
      <w:szCs w:val="24"/>
      <w:lang w:val="es-ES" w:eastAsia="es-ES"/>
    </w:rPr>
  </w:style>
  <w:style w:type="paragraph" w:styleId="Lista">
    <w:name w:val="List"/>
    <w:basedOn w:val="Textoindependiente"/>
    <w:rPr>
      <w:rFonts w:cs="FreeSans"/>
    </w:rPr>
  </w:style>
  <w:style w:type="paragraph" w:styleId="Epgrafe">
    <w:name w:val="caption"/>
    <w:basedOn w:val="Normal"/>
    <w:qFormat/>
    <w:pPr>
      <w:suppressLineNumbers/>
      <w:spacing w:before="120" w:after="120"/>
    </w:pPr>
    <w:rPr>
      <w:rFonts w:cs="FreeSans"/>
      <w:i/>
      <w:iCs/>
      <w:sz w:val="24"/>
      <w:szCs w:val="24"/>
    </w:rPr>
  </w:style>
  <w:style w:type="paragraph" w:customStyle="1" w:styleId="Index">
    <w:name w:val="Index"/>
    <w:basedOn w:val="Normal"/>
    <w:qFormat/>
    <w:pPr>
      <w:suppressLineNumbers/>
    </w:pPr>
    <w:rPr>
      <w:rFonts w:cs="FreeSans"/>
    </w:rPr>
  </w:style>
  <w:style w:type="paragraph" w:styleId="Prrafodelista">
    <w:name w:val="List Paragraph"/>
    <w:basedOn w:val="Normal"/>
    <w:link w:val="PrrafodelistaCar"/>
    <w:uiPriority w:val="34"/>
    <w:qFormat/>
    <w:rsid w:val="00804DC6"/>
    <w:pPr>
      <w:ind w:left="720"/>
      <w:contextualSpacing/>
    </w:pPr>
  </w:style>
  <w:style w:type="paragraph" w:styleId="Sinespaciado">
    <w:name w:val="No Spacing"/>
    <w:link w:val="SinespaciadoCar"/>
    <w:uiPriority w:val="1"/>
    <w:qFormat/>
    <w:rsid w:val="00F1588C"/>
    <w:rPr>
      <w:rFonts w:eastAsia="Times New Roman"/>
      <w:color w:val="00000A"/>
      <w:sz w:val="22"/>
      <w:lang w:val="es-ES"/>
    </w:rPr>
  </w:style>
  <w:style w:type="paragraph" w:styleId="Textodeglobo">
    <w:name w:val="Balloon Text"/>
    <w:basedOn w:val="Normal"/>
    <w:link w:val="TextodegloboCar"/>
    <w:uiPriority w:val="99"/>
    <w:semiHidden/>
    <w:qFormat/>
    <w:rsid w:val="00F1588C"/>
    <w:pPr>
      <w:spacing w:after="0" w:line="240" w:lineRule="auto"/>
    </w:pPr>
    <w:rPr>
      <w:rFonts w:ascii="Tahoma" w:hAnsi="Tahoma" w:cs="Tahoma"/>
      <w:sz w:val="16"/>
      <w:szCs w:val="16"/>
    </w:rPr>
  </w:style>
  <w:style w:type="paragraph" w:styleId="Encabezado">
    <w:name w:val="header"/>
    <w:basedOn w:val="Normal"/>
    <w:link w:val="EncabezadoCar"/>
    <w:uiPriority w:val="99"/>
    <w:rsid w:val="00F1588C"/>
    <w:pPr>
      <w:tabs>
        <w:tab w:val="center" w:pos="4680"/>
        <w:tab w:val="right" w:pos="9360"/>
      </w:tabs>
      <w:spacing w:after="0" w:line="240" w:lineRule="auto"/>
    </w:pPr>
  </w:style>
  <w:style w:type="paragraph" w:styleId="Piedepgina">
    <w:name w:val="footer"/>
    <w:basedOn w:val="Normal"/>
    <w:link w:val="PiedepginaCar"/>
    <w:uiPriority w:val="99"/>
    <w:rsid w:val="00F1588C"/>
    <w:pPr>
      <w:tabs>
        <w:tab w:val="center" w:pos="4680"/>
        <w:tab w:val="right" w:pos="9360"/>
      </w:tabs>
      <w:spacing w:after="0" w:line="240" w:lineRule="auto"/>
    </w:pPr>
  </w:style>
  <w:style w:type="paragraph" w:customStyle="1" w:styleId="Default">
    <w:name w:val="Default"/>
    <w:qFormat/>
    <w:rsid w:val="005A6642"/>
    <w:rPr>
      <w:rFonts w:ascii="Times New Roman" w:hAnsi="Times New Roman"/>
      <w:color w:val="000000"/>
      <w:sz w:val="24"/>
      <w:szCs w:val="24"/>
      <w:lang w:val="es-ES"/>
    </w:rPr>
  </w:style>
  <w:style w:type="paragraph" w:styleId="TDC1">
    <w:name w:val="toc 1"/>
    <w:basedOn w:val="Normal"/>
    <w:next w:val="Normal"/>
    <w:autoRedefine/>
    <w:uiPriority w:val="39"/>
    <w:locked/>
    <w:rsid w:val="00BF314D"/>
    <w:pPr>
      <w:spacing w:after="100"/>
    </w:pPr>
  </w:style>
  <w:style w:type="paragraph" w:styleId="Textonotapie">
    <w:name w:val="footnote text"/>
    <w:basedOn w:val="Normal"/>
    <w:link w:val="TextonotapieCar"/>
  </w:style>
  <w:style w:type="paragraph" w:styleId="Textocomentario">
    <w:name w:val="annotation text"/>
    <w:basedOn w:val="Normal"/>
    <w:link w:val="TextocomentarioCar"/>
    <w:uiPriority w:val="99"/>
    <w:unhideWhenUsed/>
    <w:qFormat/>
    <w:rsid w:val="00C05A99"/>
    <w:pPr>
      <w:spacing w:line="240" w:lineRule="auto"/>
    </w:pPr>
    <w:rPr>
      <w:sz w:val="20"/>
      <w:szCs w:val="20"/>
    </w:rPr>
  </w:style>
  <w:style w:type="paragraph" w:styleId="Asuntodelcomentario">
    <w:name w:val="annotation subject"/>
    <w:basedOn w:val="Textocomentario"/>
    <w:link w:val="AsuntodelcomentarioCar"/>
    <w:uiPriority w:val="99"/>
    <w:semiHidden/>
    <w:unhideWhenUsed/>
    <w:qFormat/>
    <w:rsid w:val="00C05A99"/>
    <w:rPr>
      <w:b/>
      <w:bCs/>
    </w:rPr>
  </w:style>
  <w:style w:type="paragraph" w:customStyle="1" w:styleId="TITULO1-GUIA-">
    <w:name w:val="TITULO 1 -GUIA-"/>
    <w:basedOn w:val="Ttulo1"/>
    <w:qFormat/>
    <w:rsid w:val="00796465"/>
    <w:pPr>
      <w:spacing w:before="120" w:after="120"/>
      <w:jc w:val="both"/>
    </w:pPr>
    <w:rPr>
      <w:rFonts w:ascii="Tahoma" w:hAnsi="Tahoma" w:cs="Tahoma"/>
      <w:color w:val="00000A"/>
      <w:sz w:val="24"/>
    </w:rPr>
  </w:style>
  <w:style w:type="paragraph" w:customStyle="1" w:styleId="SUBTITULO1-GUIA-">
    <w:name w:val="SUBTITULO 1 - GUIA-"/>
    <w:basedOn w:val="Ttulo2"/>
    <w:qFormat/>
    <w:rsid w:val="00F73C36"/>
    <w:pPr>
      <w:tabs>
        <w:tab w:val="left" w:pos="360"/>
      </w:tabs>
      <w:spacing w:before="120" w:after="120"/>
      <w:ind w:left="1418" w:hanging="709"/>
      <w:jc w:val="both"/>
    </w:pPr>
    <w:rPr>
      <w:rFonts w:ascii="Tahoma" w:hAnsi="Tahoma" w:cs="Tahoma"/>
      <w:color w:val="00000A"/>
      <w:sz w:val="24"/>
    </w:rPr>
  </w:style>
  <w:style w:type="paragraph" w:customStyle="1" w:styleId="SUBTITULO1-GUIA-0">
    <w:name w:val="SUBTITULO 1 -GUIA-"/>
    <w:basedOn w:val="Ttulo2"/>
    <w:qFormat/>
    <w:rsid w:val="00FD3CB7"/>
    <w:pPr>
      <w:spacing w:before="120" w:after="120"/>
    </w:pPr>
    <w:rPr>
      <w:rFonts w:ascii="Tahoma" w:hAnsi="Tahoma"/>
      <w:color w:val="00000A"/>
      <w:sz w:val="24"/>
    </w:rPr>
  </w:style>
  <w:style w:type="paragraph" w:styleId="Ttulo">
    <w:name w:val="Title"/>
    <w:basedOn w:val="Normal"/>
    <w:next w:val="Normal"/>
    <w:link w:val="TtuloCar"/>
    <w:qFormat/>
    <w:locked/>
    <w:rsid w:val="004B0B2A"/>
    <w:pPr>
      <w:pBdr>
        <w:bottom w:val="single" w:sz="8" w:space="4" w:color="4F81BD"/>
      </w:pBdr>
      <w:spacing w:after="300" w:line="240" w:lineRule="auto"/>
      <w:contextualSpacing/>
    </w:pPr>
    <w:rPr>
      <w:rFonts w:asciiTheme="majorHAnsi" w:eastAsiaTheme="majorEastAsia" w:hAnsiTheme="majorHAnsi" w:cstheme="majorBidi"/>
      <w:color w:val="17365D" w:themeColor="text2" w:themeShade="BF"/>
      <w:spacing w:val="5"/>
      <w:sz w:val="52"/>
      <w:szCs w:val="52"/>
    </w:rPr>
  </w:style>
  <w:style w:type="paragraph" w:styleId="TtulodeTDC">
    <w:name w:val="TOC Heading"/>
    <w:basedOn w:val="Ttulo1"/>
    <w:next w:val="Normal"/>
    <w:uiPriority w:val="39"/>
    <w:unhideWhenUsed/>
    <w:qFormat/>
    <w:rsid w:val="00855C86"/>
    <w:rPr>
      <w:lang w:val="es-GT" w:eastAsia="es-GT"/>
    </w:rPr>
  </w:style>
  <w:style w:type="paragraph" w:styleId="TDC2">
    <w:name w:val="toc 2"/>
    <w:basedOn w:val="Normal"/>
    <w:next w:val="Normal"/>
    <w:autoRedefine/>
    <w:uiPriority w:val="39"/>
    <w:locked/>
    <w:rsid w:val="00855C86"/>
    <w:pPr>
      <w:spacing w:after="100"/>
      <w:ind w:left="220"/>
    </w:pPr>
  </w:style>
  <w:style w:type="paragraph" w:customStyle="1" w:styleId="AAAAAAAAAZZZZZZZ">
    <w:name w:val="AAAAAAAAAZZZZZZZ"/>
    <w:basedOn w:val="SUBTITULO1-GUIA-0"/>
    <w:link w:val="AAAAAAAAAZZZZZZZCar"/>
    <w:qFormat/>
    <w:rsid w:val="00FD3CB7"/>
    <w:pPr>
      <w:ind w:left="2127"/>
    </w:pPr>
  </w:style>
  <w:style w:type="paragraph" w:customStyle="1" w:styleId="FrameContents">
    <w:name w:val="Frame Contents"/>
    <w:basedOn w:val="Normal"/>
    <w:qFormat/>
  </w:style>
  <w:style w:type="table" w:styleId="Tablaconcuadrcula">
    <w:name w:val="Table Grid"/>
    <w:basedOn w:val="Tablanormal"/>
    <w:uiPriority w:val="59"/>
    <w:rsid w:val="005D2423"/>
    <w:rPr>
      <w:rFonts w:asciiTheme="minorHAnsi" w:eastAsiaTheme="minorHAnsi" w:hAnsiTheme="minorHAnsi" w:cstheme="minorBidi"/>
      <w:lang w:val="es-ES"/>
    </w:r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character" w:customStyle="1" w:styleId="PrrafodelistaCar">
    <w:name w:val="Párrafo de lista Car"/>
    <w:basedOn w:val="Fuentedeprrafopredeter"/>
    <w:link w:val="Prrafodelista"/>
    <w:uiPriority w:val="34"/>
    <w:rsid w:val="00840756"/>
    <w:rPr>
      <w:color w:val="00000A"/>
      <w:sz w:val="22"/>
    </w:rPr>
  </w:style>
  <w:style w:type="character" w:styleId="Hipervnculo">
    <w:name w:val="Hyperlink"/>
    <w:basedOn w:val="Fuentedeprrafopredeter"/>
    <w:uiPriority w:val="99"/>
    <w:unhideWhenUsed/>
    <w:rsid w:val="00A82619"/>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oleObject" Target="embeddings/oleObject1.bin"/><Relationship Id="rId3" Type="http://schemas.openxmlformats.org/officeDocument/2006/relationships/numbering" Target="numbering.xml"/><Relationship Id="rId7" Type="http://schemas.openxmlformats.org/officeDocument/2006/relationships/webSettings" Target="webSettings.xml"/><Relationship Id="rId12" Type="http://schemas.openxmlformats.org/officeDocument/2006/relationships/image" Target="media/image3.emf"/><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2.jpeg"/><Relationship Id="rId24" Type="http://schemas.microsoft.com/office/2011/relationships/commentsExtended" Target="commentsExtended.xml"/><Relationship Id="rId5" Type="http://schemas.microsoft.com/office/2007/relationships/stylesWithEffects" Target="stylesWithEffects.xml"/><Relationship Id="rId15" Type="http://schemas.openxmlformats.org/officeDocument/2006/relationships/footer" Target="footer1.xml"/><Relationship Id="rId23" Type="http://schemas.microsoft.com/office/2011/relationships/people" Target="people.xml"/><Relationship Id="rId10" Type="http://schemas.openxmlformats.org/officeDocument/2006/relationships/image" Target="media/image1.jpeg"/><Relationship Id="rId4" Type="http://schemas.openxmlformats.org/officeDocument/2006/relationships/styles" Target="styles.xml"/><Relationship Id="rId9" Type="http://schemas.openxmlformats.org/officeDocument/2006/relationships/endnotes" Target="endnotes.xml"/><Relationship Id="rId14"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2021</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D9CDA2D9-3793-407E-859F-72BD170BF0E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27</Pages>
  <Words>6072</Words>
  <Characters>33396</Characters>
  <Application>Microsoft Office Word</Application>
  <DocSecurity>4</DocSecurity>
  <Lines>278</Lines>
  <Paragraphs>78</Paragraphs>
  <ScaleCrop>false</ScaleCrop>
  <HeadingPairs>
    <vt:vector size="2" baseType="variant">
      <vt:variant>
        <vt:lpstr>Título</vt:lpstr>
      </vt:variant>
      <vt:variant>
        <vt:i4>1</vt:i4>
      </vt:variant>
    </vt:vector>
  </HeadingPairs>
  <TitlesOfParts>
    <vt:vector size="1" baseType="lpstr">
      <vt:lpstr>GUÍA PARA LA ELABORACIÓN DE MANUAL DE ORGANIZACIÓN</vt:lpstr>
    </vt:vector>
  </TitlesOfParts>
  <Company>CHIMALTENANGO</Company>
  <LinksUpToDate>false</LinksUpToDate>
  <CharactersWithSpaces>39390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GUÍA PARA LA ELABORACIÓN DE MANUAL DE ORGANIZACIÓN</dc:title>
  <dc:creator>SECRETARÍA DE BIENESTAR SOCIAL DE LA PRESIDENCIA DE LA REPÚBLICA</dc:creator>
  <cp:lastModifiedBy>Alejandra Morales</cp:lastModifiedBy>
  <cp:revision>2</cp:revision>
  <cp:lastPrinted>2021-08-12T17:30:00Z</cp:lastPrinted>
  <dcterms:created xsi:type="dcterms:W3CDTF">2021-08-27T15:39:00Z</dcterms:created>
  <dcterms:modified xsi:type="dcterms:W3CDTF">2021-08-27T15:39:00Z</dcterms:modified>
  <dc:language>es-GT</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14.0000</vt:lpwstr>
  </property>
  <property fmtid="{D5CDD505-2E9C-101B-9397-08002B2CF9AE}" pid="3" name="Company">
    <vt:lpwstr>CHIMALTENANGO</vt:lpwstr>
  </property>
  <property fmtid="{D5CDD505-2E9C-101B-9397-08002B2CF9AE}" pid="4" name="DocSecurity">
    <vt:i4>0</vt:i4>
  </property>
  <property fmtid="{D5CDD505-2E9C-101B-9397-08002B2CF9AE}" pid="5" name="HyperlinksChanged">
    <vt:bool>false</vt:bool>
  </property>
  <property fmtid="{D5CDD505-2E9C-101B-9397-08002B2CF9AE}" pid="6" name="LinksUpToDate">
    <vt:bool>false</vt:bool>
  </property>
  <property fmtid="{D5CDD505-2E9C-101B-9397-08002B2CF9AE}" pid="7" name="ScaleCrop">
    <vt:bool>false</vt:bool>
  </property>
  <property fmtid="{D5CDD505-2E9C-101B-9397-08002B2CF9AE}" pid="8" name="ShareDoc">
    <vt:bool>false</vt:bool>
  </property>
</Properties>
</file>